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65" w:rsidRPr="004D61D3" w:rsidRDefault="00853765" w:rsidP="00853765">
      <w:pPr>
        <w:autoSpaceDE w:val="0"/>
        <w:autoSpaceDN w:val="0"/>
        <w:adjustRightInd w:val="0"/>
        <w:jc w:val="center"/>
        <w:rPr>
          <w:b/>
          <w:bCs/>
          <w:sz w:val="48"/>
          <w:szCs w:val="40"/>
        </w:rPr>
      </w:pPr>
      <w:bookmarkStart w:id="0" w:name="_Toc281209147"/>
      <w:r w:rsidRPr="004D61D3">
        <w:rPr>
          <w:b/>
          <w:bCs/>
          <w:sz w:val="48"/>
          <w:szCs w:val="40"/>
        </w:rPr>
        <w:t>T.C.</w:t>
      </w:r>
    </w:p>
    <w:p w:rsidR="00853765" w:rsidRPr="004D61D3" w:rsidRDefault="00853765" w:rsidP="00853765">
      <w:pPr>
        <w:autoSpaceDE w:val="0"/>
        <w:autoSpaceDN w:val="0"/>
        <w:adjustRightInd w:val="0"/>
        <w:jc w:val="center"/>
        <w:rPr>
          <w:b/>
          <w:bCs/>
          <w:sz w:val="48"/>
          <w:szCs w:val="40"/>
        </w:rPr>
      </w:pPr>
      <w:r w:rsidRPr="004D61D3">
        <w:rPr>
          <w:b/>
          <w:bCs/>
          <w:sz w:val="48"/>
          <w:szCs w:val="40"/>
        </w:rPr>
        <w:t>ÇORUM VALİLİĞİ</w:t>
      </w:r>
    </w:p>
    <w:p w:rsidR="00853765" w:rsidRPr="004D61D3" w:rsidRDefault="00853765" w:rsidP="00853765">
      <w:pPr>
        <w:autoSpaceDE w:val="0"/>
        <w:autoSpaceDN w:val="0"/>
        <w:adjustRightInd w:val="0"/>
        <w:jc w:val="center"/>
        <w:rPr>
          <w:b/>
          <w:bCs/>
          <w:sz w:val="48"/>
          <w:szCs w:val="40"/>
        </w:rPr>
      </w:pPr>
      <w:r w:rsidRPr="004D61D3">
        <w:rPr>
          <w:b/>
          <w:bCs/>
          <w:sz w:val="48"/>
          <w:szCs w:val="40"/>
        </w:rPr>
        <w:t>İl Milli Eğitim Müdürlüğü</w:t>
      </w:r>
    </w:p>
    <w:p w:rsidR="005F1E99" w:rsidRPr="005F1E99" w:rsidRDefault="005F1E99" w:rsidP="005F1E99">
      <w:pPr>
        <w:autoSpaceDE w:val="0"/>
        <w:autoSpaceDN w:val="0"/>
        <w:adjustRightInd w:val="0"/>
        <w:rPr>
          <w:rFonts w:ascii="TimesNewRomanPS-BoldItalicMT" w:hAnsi="TimesNewRomanPS-BoldItalicMT" w:cs="TimesNewRomanPS-BoldItalicMT"/>
          <w:b/>
          <w:bCs/>
          <w:i/>
          <w:iCs/>
          <w:sz w:val="44"/>
          <w:szCs w:val="44"/>
        </w:rPr>
      </w:pPr>
    </w:p>
    <w:p w:rsidR="005F1E99" w:rsidRDefault="005F1E99" w:rsidP="00853765">
      <w:pPr>
        <w:autoSpaceDE w:val="0"/>
        <w:autoSpaceDN w:val="0"/>
        <w:adjustRightInd w:val="0"/>
        <w:jc w:val="center"/>
        <w:rPr>
          <w:b/>
          <w:bCs/>
          <w:iCs/>
          <w:sz w:val="40"/>
          <w:szCs w:val="40"/>
        </w:rPr>
      </w:pPr>
    </w:p>
    <w:p w:rsidR="004D61D3" w:rsidRDefault="004D61D3" w:rsidP="00853765">
      <w:pPr>
        <w:autoSpaceDE w:val="0"/>
        <w:autoSpaceDN w:val="0"/>
        <w:adjustRightInd w:val="0"/>
        <w:jc w:val="center"/>
        <w:rPr>
          <w:b/>
          <w:bCs/>
          <w:iCs/>
          <w:sz w:val="40"/>
          <w:szCs w:val="40"/>
        </w:rPr>
      </w:pPr>
    </w:p>
    <w:p w:rsidR="004D61D3" w:rsidRDefault="004D61D3" w:rsidP="00853765">
      <w:pPr>
        <w:autoSpaceDE w:val="0"/>
        <w:autoSpaceDN w:val="0"/>
        <w:adjustRightInd w:val="0"/>
        <w:jc w:val="center"/>
        <w:rPr>
          <w:b/>
          <w:bCs/>
          <w:iCs/>
          <w:sz w:val="40"/>
          <w:szCs w:val="40"/>
        </w:rPr>
      </w:pPr>
    </w:p>
    <w:p w:rsidR="00853765" w:rsidRPr="004D61D3" w:rsidRDefault="00853765" w:rsidP="00853765">
      <w:pPr>
        <w:autoSpaceDE w:val="0"/>
        <w:autoSpaceDN w:val="0"/>
        <w:adjustRightInd w:val="0"/>
        <w:jc w:val="center"/>
        <w:rPr>
          <w:b/>
          <w:bCs/>
          <w:iCs/>
          <w:sz w:val="48"/>
          <w:szCs w:val="40"/>
        </w:rPr>
      </w:pPr>
      <w:r w:rsidRPr="004D61D3">
        <w:rPr>
          <w:b/>
          <w:bCs/>
          <w:iCs/>
          <w:sz w:val="48"/>
          <w:szCs w:val="40"/>
        </w:rPr>
        <w:t>REHBERLİK VE ARAŞTIRMA MERKEZİ</w:t>
      </w:r>
    </w:p>
    <w:p w:rsidR="00B26A62" w:rsidRPr="004D61D3" w:rsidRDefault="004D61D3" w:rsidP="004D61D3">
      <w:pPr>
        <w:autoSpaceDE w:val="0"/>
        <w:autoSpaceDN w:val="0"/>
        <w:adjustRightInd w:val="0"/>
        <w:jc w:val="center"/>
        <w:rPr>
          <w:b/>
          <w:bCs/>
          <w:iCs/>
          <w:sz w:val="44"/>
          <w:szCs w:val="36"/>
        </w:rPr>
      </w:pPr>
      <w:r w:rsidRPr="004D61D3">
        <w:rPr>
          <w:b/>
          <w:bCs/>
          <w:iCs/>
          <w:sz w:val="44"/>
          <w:szCs w:val="36"/>
        </w:rPr>
        <w:t>2019 - 2023</w:t>
      </w:r>
      <w:r w:rsidR="00853765" w:rsidRPr="004D61D3">
        <w:rPr>
          <w:b/>
          <w:bCs/>
          <w:iCs/>
          <w:sz w:val="44"/>
          <w:szCs w:val="36"/>
        </w:rPr>
        <w:t xml:space="preserve"> STRATEJİK PLANI</w:t>
      </w:r>
    </w:p>
    <w:p w:rsidR="00B26A62" w:rsidRDefault="00B26A62" w:rsidP="00B26A62">
      <w:pPr>
        <w:autoSpaceDE w:val="0"/>
        <w:autoSpaceDN w:val="0"/>
        <w:adjustRightInd w:val="0"/>
        <w:jc w:val="center"/>
        <w:rPr>
          <w:rFonts w:ascii="Monotype Corsiva" w:hAnsi="Monotype Corsiva" w:cs="Monotype Corsiva"/>
          <w:i/>
          <w:iCs/>
          <w:color w:val="000000"/>
          <w:sz w:val="56"/>
          <w:szCs w:val="56"/>
        </w:rPr>
      </w:pPr>
    </w:p>
    <w:p w:rsidR="00B26A62" w:rsidRDefault="00B26A62" w:rsidP="00B26A62">
      <w:pPr>
        <w:autoSpaceDE w:val="0"/>
        <w:autoSpaceDN w:val="0"/>
        <w:adjustRightInd w:val="0"/>
        <w:jc w:val="center"/>
        <w:rPr>
          <w:rFonts w:ascii="Monotype Corsiva" w:hAnsi="Monotype Corsiva" w:cs="Monotype Corsiva"/>
          <w:i/>
          <w:iCs/>
          <w:color w:val="000000"/>
          <w:sz w:val="56"/>
          <w:szCs w:val="56"/>
        </w:rPr>
      </w:pPr>
    </w:p>
    <w:p w:rsidR="00B26A62" w:rsidRPr="003B3F66" w:rsidRDefault="004D61D3" w:rsidP="00B26A62">
      <w:pPr>
        <w:autoSpaceDE w:val="0"/>
        <w:autoSpaceDN w:val="0"/>
        <w:adjustRightInd w:val="0"/>
        <w:jc w:val="center"/>
        <w:rPr>
          <w:rFonts w:ascii="Monotype Corsiva" w:hAnsi="Monotype Corsiva" w:cs="Monotype Corsiva"/>
          <w:i/>
          <w:iCs/>
          <w:color w:val="000000"/>
          <w:sz w:val="56"/>
          <w:szCs w:val="56"/>
        </w:rPr>
      </w:pPr>
      <w:r>
        <w:rPr>
          <w:b/>
          <w:bCs/>
          <w:noProof/>
          <w:szCs w:val="24"/>
        </w:rPr>
        <w:lastRenderedPageBreak/>
        <w:drawing>
          <wp:inline distT="0" distB="0" distL="0" distR="0" wp14:anchorId="15700724" wp14:editId="05CEA8CD">
            <wp:extent cx="8829675" cy="5314950"/>
            <wp:effectExtent l="0" t="0" r="0" b="0"/>
            <wp:docPr id="6" name="Resim 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AD31F1" w:rsidRDefault="00AD31F1" w:rsidP="00B26A62">
      <w:pPr>
        <w:autoSpaceDE w:val="0"/>
        <w:autoSpaceDN w:val="0"/>
        <w:adjustRightInd w:val="0"/>
        <w:jc w:val="center"/>
        <w:rPr>
          <w:rFonts w:ascii="Monotype Corsiva" w:hAnsi="Monotype Corsiva" w:cs="Monotype Corsiva"/>
          <w:i/>
          <w:iCs/>
          <w:color w:val="000000"/>
          <w:sz w:val="40"/>
          <w:szCs w:val="40"/>
        </w:rPr>
      </w:pPr>
    </w:p>
    <w:p w:rsidR="00AD31F1" w:rsidRPr="00134EA1" w:rsidRDefault="00AD31F1" w:rsidP="00B26A62">
      <w:pPr>
        <w:autoSpaceDE w:val="0"/>
        <w:autoSpaceDN w:val="0"/>
        <w:adjustRightInd w:val="0"/>
        <w:jc w:val="center"/>
        <w:rPr>
          <w:rFonts w:ascii="Monotype Corsiva" w:hAnsi="Monotype Corsiva" w:cs="Monotype Corsiva"/>
          <w:i/>
          <w:iCs/>
          <w:color w:val="000000"/>
          <w:sz w:val="40"/>
          <w:szCs w:val="40"/>
        </w:rPr>
      </w:pPr>
    </w:p>
    <w:p w:rsidR="00B52922" w:rsidRDefault="00193BD3" w:rsidP="00193BD3">
      <w:pPr>
        <w:rPr>
          <w:b/>
        </w:rPr>
      </w:pPr>
      <w:r>
        <w:rPr>
          <w:noProof/>
        </w:rPr>
        <mc:AlternateContent>
          <mc:Choice Requires="wps">
            <w:drawing>
              <wp:anchor distT="0" distB="0" distL="114300" distR="114300" simplePos="0" relativeHeight="251666432" behindDoc="0" locked="0" layoutInCell="1" allowOverlap="1">
                <wp:simplePos x="0" y="0"/>
                <wp:positionH relativeFrom="column">
                  <wp:posOffset>-355600</wp:posOffset>
                </wp:positionH>
                <wp:positionV relativeFrom="paragraph">
                  <wp:posOffset>52070</wp:posOffset>
                </wp:positionV>
                <wp:extent cx="7165975" cy="436245"/>
                <wp:effectExtent l="76200" t="38100" r="92075" b="116205"/>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436245"/>
                        </a:xfrm>
                        <a:prstGeom prst="rect">
                          <a:avLst/>
                        </a:prstGeom>
                        <a:solidFill>
                          <a:srgbClr val="0070C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3">
                          <a:schemeClr val="dk1"/>
                        </a:fillRef>
                        <a:effectRef idx="2">
                          <a:schemeClr val="dk1"/>
                        </a:effectRef>
                        <a:fontRef idx="minor">
                          <a:schemeClr val="lt1"/>
                        </a:fontRef>
                      </wps:style>
                      <wps:txbx>
                        <w:txbxContent>
                          <w:p w:rsidR="001E3F43" w:rsidRPr="00546692" w:rsidRDefault="001E3F43" w:rsidP="00193BD3">
                            <w:pPr>
                              <w:pStyle w:val="ListeParagraf"/>
                              <w:ind w:left="1080"/>
                              <w:rPr>
                                <w:rFonts w:asciiTheme="minorHAnsi" w:hAnsiTheme="minorHAnsi"/>
                                <w:b/>
                                <w:color w:val="FFFFFF" w:themeColor="background1"/>
                                <w:sz w:val="48"/>
                                <w:szCs w:val="48"/>
                              </w:rPr>
                            </w:pPr>
                            <w:r w:rsidRPr="00546692">
                              <w:rPr>
                                <w:rFonts w:asciiTheme="minorHAnsi" w:hAnsiTheme="minorHAnsi"/>
                                <w:b/>
                                <w:color w:val="FFFFFF" w:themeColor="background1"/>
                                <w:sz w:val="48"/>
                                <w:szCs w:val="48"/>
                              </w:rPr>
                              <w:t>SUNUŞ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8pt;margin-top:4.1pt;width:564.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" fillcolor="#0070c0" stroked="f">
                <v:shadow on="t" color="black" opacity="20971f" offset="0,2.2pt"/>
                <v:textbox>
                  <w:txbxContent>
                    <w:p w:rsidR="001E3F43" w:rsidRPr="00546692" w:rsidRDefault="001E3F43" w:rsidP="00193BD3">
                      <w:pPr>
                        <w:pStyle w:val="ListeParagraf"/>
                        <w:ind w:left="1080"/>
                        <w:rPr>
                          <w:rFonts w:asciiTheme="minorHAnsi" w:hAnsiTheme="minorHAnsi"/>
                          <w:b/>
                          <w:color w:val="FFFFFF" w:themeColor="background1"/>
                          <w:sz w:val="48"/>
                          <w:szCs w:val="48"/>
                        </w:rPr>
                      </w:pPr>
                      <w:r w:rsidRPr="00546692">
                        <w:rPr>
                          <w:rFonts w:asciiTheme="minorHAnsi" w:hAnsiTheme="minorHAnsi"/>
                          <w:b/>
                          <w:color w:val="FFFFFF" w:themeColor="background1"/>
                          <w:sz w:val="48"/>
                          <w:szCs w:val="48"/>
                        </w:rPr>
                        <w:t>SUNUŞ</w:t>
                      </w:r>
                    </w:p>
                  </w:txbxContent>
                </v:textbox>
              </v:shape>
            </w:pict>
          </mc:Fallback>
        </mc:AlternateContent>
      </w:r>
    </w:p>
    <w:p w:rsidR="00193BD3" w:rsidRDefault="00193BD3" w:rsidP="00193BD3">
      <w:pPr>
        <w:rPr>
          <w:b/>
        </w:rPr>
      </w:pPr>
    </w:p>
    <w:p w:rsidR="00B52922" w:rsidRPr="001C737A" w:rsidRDefault="00401914" w:rsidP="00B52922">
      <w:pPr>
        <w:jc w:val="both"/>
        <w:rPr>
          <w:b/>
        </w:rPr>
      </w:pPr>
      <w:r>
        <w:rPr>
          <w:b/>
        </w:rPr>
        <w:t xml:space="preserve">     </w:t>
      </w:r>
      <w:r w:rsidR="00B52922">
        <w:rPr>
          <w:b/>
        </w:rPr>
        <w:t xml:space="preserve">                                                                                          </w:t>
      </w:r>
    </w:p>
    <w:p w:rsidR="00B52922" w:rsidRDefault="00B52922" w:rsidP="00B52922">
      <w:pPr>
        <w:ind w:firstLine="708"/>
        <w:jc w:val="both"/>
      </w:pPr>
      <w:r>
        <w:t xml:space="preserve">Son yıllarda Rehberlik ve Özel eğitim alanında Ülkemizde yaşanan büyük ve olumlu gelişmeler, bu alanların içerisinde bulunan kişi ve </w:t>
      </w:r>
      <w:r w:rsidR="009877C5">
        <w:t>kurumların</w:t>
      </w:r>
      <w:r>
        <w:t xml:space="preserve"> amaç ve hedeflerini d</w:t>
      </w:r>
      <w:r w:rsidR="009877C5">
        <w:t>aha ilerilere taşımalarına vesile</w:t>
      </w:r>
      <w:r>
        <w:t xml:space="preserve"> olmuştur.</w:t>
      </w:r>
    </w:p>
    <w:p w:rsidR="00B52922" w:rsidRDefault="00B52922" w:rsidP="00B52922">
      <w:pPr>
        <w:ind w:firstLine="708"/>
        <w:jc w:val="both"/>
      </w:pPr>
      <w:r>
        <w:t>Kurum olarak bizlerde bu gelişmelerden olumlu yönde etkilenerek çalışmalarımızı genişletme çabasında bulunduk. Planlı, programlı, amaç ve hedeflerle birlikte düzenli yaşamak, belirlenen amaç ve hedefleri gerçekleştirmeye</w:t>
      </w:r>
      <w:r w:rsidR="009877C5">
        <w:t>,</w:t>
      </w:r>
      <w:r>
        <w:t xml:space="preserve"> doğru ayrıntıları ortaya koymak rehberliğin genel amaç ve hedefleri içerisinde yer almaktadır. </w:t>
      </w:r>
    </w:p>
    <w:p w:rsidR="00B52922" w:rsidRDefault="00B52922" w:rsidP="00B52922">
      <w:pPr>
        <w:ind w:firstLine="708"/>
        <w:jc w:val="both"/>
      </w:pPr>
      <w:r>
        <w:t>Stratejik planlama bu anlamda bu çaba içerisinde bulunan kurumlara gelişim ve değişim yaratmada ateşleme etkisinde bulunmuştur. Kurum olarak tüm çalışanlarımızla birlikte gelecekte yapabileceğimiz, hizmet olarak geliştirebileceğimiz alanları bu plan içerisinde yerleştirmeye özen gösterdik.</w:t>
      </w:r>
    </w:p>
    <w:p w:rsidR="00B52922" w:rsidRDefault="00B52922" w:rsidP="00B52922">
      <w:pPr>
        <w:ind w:firstLine="708"/>
        <w:jc w:val="both"/>
      </w:pPr>
      <w:r>
        <w:t>İlimizde var</w:t>
      </w:r>
      <w:r w:rsidR="009877C5">
        <w:t xml:space="preserve"> </w:t>
      </w:r>
      <w:r>
        <w:t xml:space="preserve">olan gelişmelerle birlikte Kurum çalışanları olarak bizler gelişim ve değişime inanan, ortaya koyduğumuz hizmetleri yerine getirebilecek </w:t>
      </w:r>
      <w:proofErr w:type="gramStart"/>
      <w:r>
        <w:t>sinerjiye</w:t>
      </w:r>
      <w:proofErr w:type="gramEnd"/>
      <w:r>
        <w:t xml:space="preserve"> sahip bir ekip olduğumuza inanıyoruz. </w:t>
      </w:r>
    </w:p>
    <w:p w:rsidR="00B52922" w:rsidRDefault="00B52922" w:rsidP="00B52922">
      <w:pPr>
        <w:ind w:firstLine="708"/>
        <w:jc w:val="both"/>
      </w:pPr>
      <w:r>
        <w:t xml:space="preserve">Bundan sonra da yaptığımız çalışmalarla İlimizde alanımızda bulunan tüm hizmetlerde lider olma düşüncesini her zaman en önde tutma yarışında olacağımızı düşünüyoruz. Bu düşüncelerle Kurumumuz adına stratejik planlama tüm çalışanlarımıza ve tüm paydaşlarımıza hayırlı olmasını diliyoruz. </w:t>
      </w:r>
    </w:p>
    <w:p w:rsidR="00B52922" w:rsidRDefault="00B52922" w:rsidP="00B52922">
      <w:pPr>
        <w:jc w:val="both"/>
      </w:pPr>
      <w:r>
        <w:tab/>
        <w:t>Saygılarımızla…</w:t>
      </w:r>
    </w:p>
    <w:p w:rsidR="00193BD3" w:rsidRDefault="00401914" w:rsidP="00B52922">
      <w:pPr>
        <w:jc w:val="both"/>
      </w:pPr>
      <w:r>
        <w:t xml:space="preserve">                                                                                                 </w:t>
      </w:r>
      <w:r w:rsidR="00193BD3">
        <w:tab/>
      </w:r>
      <w:r w:rsidR="00193BD3">
        <w:tab/>
      </w:r>
      <w:r w:rsidR="00193BD3">
        <w:tab/>
      </w:r>
      <w:r w:rsidR="00193BD3">
        <w:tab/>
      </w:r>
      <w:r w:rsidR="00193BD3">
        <w:tab/>
      </w:r>
      <w:r w:rsidR="00193BD3">
        <w:tab/>
      </w:r>
      <w:r w:rsidR="00193BD3">
        <w:tab/>
      </w:r>
    </w:p>
    <w:p w:rsidR="00B52922" w:rsidRDefault="00401914" w:rsidP="00193BD3">
      <w:pPr>
        <w:ind w:left="9912" w:firstLine="708"/>
        <w:jc w:val="both"/>
      </w:pPr>
      <w:r>
        <w:t xml:space="preserve">   </w:t>
      </w:r>
      <w:r w:rsidR="00B52922">
        <w:t>Tahir DEMİR</w:t>
      </w:r>
    </w:p>
    <w:p w:rsidR="00B52922" w:rsidRPr="001B7D45" w:rsidRDefault="00401914" w:rsidP="00B52922">
      <w:pPr>
        <w:jc w:val="both"/>
      </w:pPr>
      <w:r>
        <w:t xml:space="preserve">                                                                    </w:t>
      </w:r>
      <w:r w:rsidR="00193BD3">
        <w:tab/>
      </w:r>
      <w:r w:rsidR="00193BD3">
        <w:tab/>
      </w:r>
      <w:r w:rsidR="00193BD3">
        <w:tab/>
      </w:r>
      <w:r w:rsidR="00193BD3">
        <w:tab/>
      </w:r>
      <w:r w:rsidR="00193BD3">
        <w:tab/>
      </w:r>
      <w:r w:rsidR="00193BD3">
        <w:tab/>
      </w:r>
      <w:r w:rsidR="00193BD3">
        <w:tab/>
      </w:r>
      <w:r w:rsidR="00193BD3">
        <w:tab/>
      </w:r>
      <w:r w:rsidR="00193BD3">
        <w:tab/>
      </w:r>
      <w:r>
        <w:t xml:space="preserve">  </w:t>
      </w:r>
      <w:r w:rsidR="00B52922">
        <w:t xml:space="preserve">Çorum Rehberlik ve Araştırma </w:t>
      </w:r>
      <w:r>
        <w:t xml:space="preserve">Merkezi Müdürü  </w:t>
      </w:r>
    </w:p>
    <w:p w:rsidR="00D621FC" w:rsidRDefault="00D621FC" w:rsidP="006402C0">
      <w:pPr>
        <w:spacing w:after="0" w:line="360" w:lineRule="auto"/>
        <w:jc w:val="center"/>
        <w:rPr>
          <w:rFonts w:ascii="Times New Roman" w:hAnsi="Times New Roman"/>
          <w:b/>
          <w:bCs/>
        </w:rPr>
      </w:pPr>
    </w:p>
    <w:p w:rsidR="00D621FC" w:rsidRDefault="00D621FC" w:rsidP="006402C0">
      <w:pPr>
        <w:spacing w:after="0" w:line="360" w:lineRule="auto"/>
        <w:jc w:val="center"/>
        <w:rPr>
          <w:rFonts w:ascii="Times New Roman" w:hAnsi="Times New Roman"/>
          <w:b/>
          <w:bCs/>
        </w:rPr>
      </w:pPr>
    </w:p>
    <w:p w:rsidR="00D621FC" w:rsidRDefault="00D621FC" w:rsidP="006402C0">
      <w:pPr>
        <w:spacing w:after="0" w:line="360" w:lineRule="auto"/>
        <w:jc w:val="center"/>
        <w:rPr>
          <w:rFonts w:ascii="Times New Roman" w:hAnsi="Times New Roman"/>
          <w:b/>
          <w:bCs/>
        </w:rPr>
      </w:pPr>
    </w:p>
    <w:p w:rsidR="00546692" w:rsidRPr="00A7140E" w:rsidRDefault="001171B0" w:rsidP="00546692">
      <w:pPr>
        <w:keepNext/>
        <w:keepLines/>
        <w:spacing w:before="360" w:after="360" w:line="360" w:lineRule="auto"/>
        <w:jc w:val="both"/>
        <w:outlineLvl w:val="0"/>
        <w:rPr>
          <w:rFonts w:ascii="Times New Roman" w:eastAsia="SimSun" w:hAnsi="Times New Roman"/>
          <w:b/>
          <w:color w:val="00B0F0"/>
          <w:sz w:val="24"/>
          <w:szCs w:val="40"/>
        </w:rPr>
      </w:pPr>
      <w:r>
        <w:rPr>
          <w:noProof/>
        </w:rPr>
        <mc:AlternateContent>
          <mc:Choice Requires="wps">
            <w:drawing>
              <wp:anchor distT="0" distB="0" distL="114300" distR="114300" simplePos="0" relativeHeight="251668480" behindDoc="0" locked="0" layoutInCell="1" allowOverlap="1" wp14:anchorId="0C1D846F" wp14:editId="636E4321">
                <wp:simplePos x="0" y="0"/>
                <wp:positionH relativeFrom="column">
                  <wp:posOffset>-155575</wp:posOffset>
                </wp:positionH>
                <wp:positionV relativeFrom="paragraph">
                  <wp:posOffset>-128905</wp:posOffset>
                </wp:positionV>
                <wp:extent cx="7165975" cy="436245"/>
                <wp:effectExtent l="76200" t="38100" r="92075" b="11620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436245"/>
                        </a:xfrm>
                        <a:prstGeom prst="rect">
                          <a:avLst/>
                        </a:prstGeom>
                        <a:solidFill>
                          <a:srgbClr val="0070C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3">
                          <a:schemeClr val="dk1"/>
                        </a:fillRef>
                        <a:effectRef idx="2">
                          <a:schemeClr val="dk1"/>
                        </a:effectRef>
                        <a:fontRef idx="minor">
                          <a:schemeClr val="lt1"/>
                        </a:fontRef>
                      </wps:style>
                      <wps:txbx>
                        <w:txbxContent>
                          <w:p w:rsidR="001E3F43" w:rsidRPr="001171B0" w:rsidRDefault="001E3F43" w:rsidP="001171B0">
                            <w:pPr>
                              <w:rPr>
                                <w:rFonts w:ascii="Times New Roman" w:hAnsi="Times New Roman"/>
                                <w:b/>
                                <w:color w:val="FFFFFF" w:themeColor="background1"/>
                                <w:sz w:val="32"/>
                                <w:szCs w:val="48"/>
                              </w:rPr>
                            </w:pPr>
                            <w:r w:rsidRPr="001171B0">
                              <w:rPr>
                                <w:rFonts w:ascii="Times New Roman" w:hAnsi="Times New Roman"/>
                                <w:b/>
                                <w:color w:val="FFFFFF" w:themeColor="background1"/>
                                <w:sz w:val="32"/>
                                <w:szCs w:val="48"/>
                              </w:rPr>
                              <w:t>İÇİNDEKİLER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846F" id="_x0000_s1027" type="#_x0000_t202" style="position:absolute;left:0;text-align:left;margin-left:-12.25pt;margin-top:-10.15pt;width:564.2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" fillcolor="#0070c0" stroked="f">
                <v:shadow on="t" color="black" opacity="20971f" offset="0,2.2pt"/>
                <v:textbox>
                  <w:txbxContent>
                    <w:p w:rsidR="001E3F43" w:rsidRPr="001171B0" w:rsidRDefault="001E3F43" w:rsidP="001171B0">
                      <w:pPr>
                        <w:rPr>
                          <w:rFonts w:ascii="Times New Roman" w:hAnsi="Times New Roman"/>
                          <w:b/>
                          <w:color w:val="FFFFFF" w:themeColor="background1"/>
                          <w:sz w:val="32"/>
                          <w:szCs w:val="48"/>
                        </w:rPr>
                      </w:pPr>
                      <w:r w:rsidRPr="001171B0">
                        <w:rPr>
                          <w:rFonts w:ascii="Times New Roman" w:hAnsi="Times New Roman"/>
                          <w:b/>
                          <w:color w:val="FFFFFF" w:themeColor="background1"/>
                          <w:sz w:val="32"/>
                          <w:szCs w:val="48"/>
                        </w:rPr>
                        <w:t>İÇİNDEKİLER</w:t>
                      </w:r>
                    </w:p>
                  </w:txbxContent>
                </v:textbox>
              </v:shape>
            </w:pict>
          </mc:Fallback>
        </mc:AlternateContent>
      </w:r>
      <w:r w:rsidR="00546692">
        <w:rPr>
          <w:rFonts w:ascii="Verdana" w:hAnsi="Verdana" w:cs="Miriam"/>
          <w:b/>
          <w:sz w:val="28"/>
          <w:szCs w:val="28"/>
        </w:rPr>
        <w:t xml:space="preserve">   </w:t>
      </w:r>
    </w:p>
    <w:p w:rsidR="00546692" w:rsidRPr="00A7140E" w:rsidRDefault="00546692" w:rsidP="00546692">
      <w:pPr>
        <w:tabs>
          <w:tab w:val="right" w:leader="dot" w:pos="13994"/>
        </w:tabs>
        <w:spacing w:before="120" w:after="120" w:line="300" w:lineRule="auto"/>
        <w:jc w:val="both"/>
        <w:rPr>
          <w:rFonts w:ascii="Times New Roman" w:hAnsi="Times New Roman"/>
          <w:noProof/>
        </w:rPr>
      </w:pPr>
      <w:r w:rsidRPr="00A7140E">
        <w:rPr>
          <w:rFonts w:ascii="Times New Roman" w:hAnsi="Times New Roman"/>
          <w:i/>
          <w:iCs/>
          <w:caps/>
          <w:sz w:val="20"/>
          <w:szCs w:val="24"/>
        </w:rPr>
        <w:fldChar w:fldCharType="begin"/>
      </w:r>
      <w:r w:rsidRPr="00A7140E">
        <w:rPr>
          <w:rFonts w:ascii="Times New Roman" w:hAnsi="Times New Roman"/>
          <w:i/>
          <w:iCs/>
          <w:caps/>
          <w:sz w:val="20"/>
          <w:szCs w:val="24"/>
        </w:rPr>
        <w:instrText xml:space="preserve"> TOC \o "1-2" \h \z \u </w:instrText>
      </w:r>
      <w:r w:rsidRPr="00A7140E">
        <w:rPr>
          <w:rFonts w:ascii="Times New Roman" w:hAnsi="Times New Roman"/>
          <w:i/>
          <w:iCs/>
          <w:caps/>
          <w:sz w:val="20"/>
          <w:szCs w:val="24"/>
        </w:rPr>
        <w:fldChar w:fldCharType="separate"/>
      </w:r>
      <w:hyperlink w:anchor="_Toc531097530" w:history="1">
        <w:r w:rsidRPr="00A7140E">
          <w:rPr>
            <w:rFonts w:ascii="Times New Roman" w:eastAsia="SimSun" w:hAnsi="Times New Roman"/>
            <w:b/>
            <w:bCs/>
            <w:caps/>
            <w:noProof/>
            <w:color w:val="0000FF"/>
            <w:sz w:val="20"/>
            <w:szCs w:val="20"/>
            <w:u w:val="single"/>
          </w:rPr>
          <w:t>Sunuş</w:t>
        </w:r>
        <w:r w:rsidRPr="00A7140E">
          <w:rPr>
            <w:rFonts w:ascii="Times New Roman" w:hAnsi="Times New Roman"/>
            <w:b/>
            <w:bCs/>
            <w:caps/>
            <w:noProof/>
            <w:webHidden/>
            <w:sz w:val="20"/>
            <w:szCs w:val="20"/>
          </w:rPr>
          <w:tab/>
        </w:r>
        <w:r>
          <w:rPr>
            <w:rFonts w:ascii="Times New Roman" w:hAnsi="Times New Roman"/>
            <w:b/>
            <w:bCs/>
            <w:caps/>
            <w:noProof/>
            <w:webHidden/>
            <w:sz w:val="20"/>
            <w:szCs w:val="20"/>
          </w:rPr>
          <w:t>3</w:t>
        </w:r>
      </w:hyperlink>
    </w:p>
    <w:p w:rsidR="00546692" w:rsidRPr="00A7140E" w:rsidRDefault="001E3F43" w:rsidP="00546692">
      <w:pPr>
        <w:tabs>
          <w:tab w:val="right" w:leader="dot" w:pos="13994"/>
        </w:tabs>
        <w:spacing w:before="120" w:after="120" w:line="300" w:lineRule="auto"/>
        <w:jc w:val="both"/>
        <w:rPr>
          <w:rFonts w:ascii="Times New Roman" w:hAnsi="Times New Roman"/>
          <w:noProof/>
        </w:rPr>
      </w:pPr>
      <w:hyperlink w:anchor="_Toc531097531" w:history="1">
        <w:r w:rsidR="00546692" w:rsidRPr="00A7140E">
          <w:rPr>
            <w:rFonts w:ascii="Times New Roman" w:eastAsia="SimSun" w:hAnsi="Times New Roman"/>
            <w:b/>
            <w:bCs/>
            <w:caps/>
            <w:noProof/>
            <w:color w:val="0000FF"/>
            <w:sz w:val="20"/>
            <w:szCs w:val="20"/>
            <w:u w:val="single"/>
          </w:rPr>
          <w:t>İçindekiler</w:t>
        </w:r>
        <w:r w:rsidR="00546692" w:rsidRPr="00A7140E">
          <w:rPr>
            <w:rFonts w:ascii="Times New Roman" w:hAnsi="Times New Roman"/>
            <w:b/>
            <w:bCs/>
            <w:caps/>
            <w:noProof/>
            <w:webHidden/>
            <w:sz w:val="20"/>
            <w:szCs w:val="20"/>
          </w:rPr>
          <w:tab/>
        </w:r>
        <w:r w:rsidR="00546692" w:rsidRPr="00A7140E">
          <w:rPr>
            <w:rFonts w:ascii="Times New Roman" w:hAnsi="Times New Roman"/>
            <w:b/>
            <w:bCs/>
            <w:caps/>
            <w:noProof/>
            <w:webHidden/>
            <w:sz w:val="20"/>
            <w:szCs w:val="20"/>
          </w:rPr>
          <w:fldChar w:fldCharType="begin"/>
        </w:r>
        <w:r w:rsidR="00546692" w:rsidRPr="00A7140E">
          <w:rPr>
            <w:rFonts w:ascii="Times New Roman" w:hAnsi="Times New Roman"/>
            <w:b/>
            <w:bCs/>
            <w:caps/>
            <w:noProof/>
            <w:webHidden/>
            <w:sz w:val="20"/>
            <w:szCs w:val="20"/>
          </w:rPr>
          <w:instrText xml:space="preserve"> PAGEREF _Toc531097531 \h </w:instrText>
        </w:r>
        <w:r w:rsidR="00546692" w:rsidRPr="00A7140E">
          <w:rPr>
            <w:rFonts w:ascii="Times New Roman" w:hAnsi="Times New Roman"/>
            <w:b/>
            <w:bCs/>
            <w:caps/>
            <w:noProof/>
            <w:webHidden/>
            <w:sz w:val="20"/>
            <w:szCs w:val="20"/>
          </w:rPr>
        </w:r>
        <w:r w:rsidR="00546692" w:rsidRPr="00A7140E">
          <w:rPr>
            <w:rFonts w:ascii="Times New Roman" w:hAnsi="Times New Roman"/>
            <w:b/>
            <w:bCs/>
            <w:caps/>
            <w:noProof/>
            <w:webHidden/>
            <w:sz w:val="20"/>
            <w:szCs w:val="20"/>
          </w:rPr>
          <w:fldChar w:fldCharType="separate"/>
        </w:r>
        <w:r w:rsidR="00546692">
          <w:rPr>
            <w:rFonts w:ascii="Times New Roman" w:hAnsi="Times New Roman"/>
            <w:b/>
            <w:bCs/>
            <w:caps/>
            <w:noProof/>
            <w:webHidden/>
            <w:sz w:val="20"/>
            <w:szCs w:val="20"/>
          </w:rPr>
          <w:t>4</w:t>
        </w:r>
        <w:r w:rsidR="00546692" w:rsidRPr="00A7140E">
          <w:rPr>
            <w:rFonts w:ascii="Times New Roman" w:hAnsi="Times New Roman"/>
            <w:b/>
            <w:bCs/>
            <w:caps/>
            <w:noProof/>
            <w:webHidden/>
            <w:sz w:val="20"/>
            <w:szCs w:val="20"/>
          </w:rPr>
          <w:fldChar w:fldCharType="end"/>
        </w:r>
      </w:hyperlink>
    </w:p>
    <w:p w:rsidR="00546692" w:rsidRPr="00A7140E" w:rsidRDefault="001E3F43" w:rsidP="00546692">
      <w:pPr>
        <w:tabs>
          <w:tab w:val="right" w:leader="dot" w:pos="13994"/>
        </w:tabs>
        <w:spacing w:before="120" w:after="120" w:line="300" w:lineRule="auto"/>
        <w:jc w:val="both"/>
        <w:rPr>
          <w:rFonts w:ascii="Times New Roman" w:hAnsi="Times New Roman"/>
          <w:noProof/>
        </w:rPr>
      </w:pPr>
      <w:hyperlink w:anchor="_Toc531097532" w:history="1">
        <w:r w:rsidR="00546692" w:rsidRPr="00A7140E">
          <w:rPr>
            <w:rFonts w:ascii="Times New Roman" w:eastAsia="SimSun" w:hAnsi="Times New Roman"/>
            <w:b/>
            <w:bCs/>
            <w:caps/>
            <w:noProof/>
            <w:color w:val="0000FF"/>
            <w:sz w:val="20"/>
            <w:szCs w:val="20"/>
            <w:u w:val="single"/>
          </w:rPr>
          <w:t>BÖLÜM I: GİRİŞ ve PLAN HAZIRLIK SÜRECİ</w:t>
        </w:r>
        <w:r w:rsidR="00546692" w:rsidRPr="00A7140E">
          <w:rPr>
            <w:rFonts w:ascii="Times New Roman" w:hAnsi="Times New Roman"/>
            <w:b/>
            <w:bCs/>
            <w:caps/>
            <w:noProof/>
            <w:webHidden/>
            <w:sz w:val="20"/>
            <w:szCs w:val="20"/>
          </w:rPr>
          <w:tab/>
        </w:r>
        <w:r w:rsidR="00546692" w:rsidRPr="00A7140E">
          <w:rPr>
            <w:rFonts w:ascii="Times New Roman" w:hAnsi="Times New Roman"/>
            <w:b/>
            <w:bCs/>
            <w:caps/>
            <w:noProof/>
            <w:webHidden/>
            <w:sz w:val="20"/>
            <w:szCs w:val="20"/>
          </w:rPr>
          <w:fldChar w:fldCharType="begin"/>
        </w:r>
        <w:r w:rsidR="00546692" w:rsidRPr="00A7140E">
          <w:rPr>
            <w:rFonts w:ascii="Times New Roman" w:hAnsi="Times New Roman"/>
            <w:b/>
            <w:bCs/>
            <w:caps/>
            <w:noProof/>
            <w:webHidden/>
            <w:sz w:val="20"/>
            <w:szCs w:val="20"/>
          </w:rPr>
          <w:instrText xml:space="preserve"> PAGEREF _Toc531097532 \h </w:instrText>
        </w:r>
        <w:r w:rsidR="00546692" w:rsidRPr="00A7140E">
          <w:rPr>
            <w:rFonts w:ascii="Times New Roman" w:hAnsi="Times New Roman"/>
            <w:b/>
            <w:bCs/>
            <w:caps/>
            <w:noProof/>
            <w:webHidden/>
            <w:sz w:val="20"/>
            <w:szCs w:val="20"/>
          </w:rPr>
        </w:r>
        <w:r w:rsidR="00546692" w:rsidRPr="00A7140E">
          <w:rPr>
            <w:rFonts w:ascii="Times New Roman" w:hAnsi="Times New Roman"/>
            <w:b/>
            <w:bCs/>
            <w:caps/>
            <w:noProof/>
            <w:webHidden/>
            <w:sz w:val="20"/>
            <w:szCs w:val="20"/>
          </w:rPr>
          <w:fldChar w:fldCharType="separate"/>
        </w:r>
        <w:r w:rsidR="00546692">
          <w:rPr>
            <w:rFonts w:ascii="Times New Roman" w:hAnsi="Times New Roman"/>
            <w:b/>
            <w:bCs/>
            <w:caps/>
            <w:noProof/>
            <w:webHidden/>
            <w:sz w:val="20"/>
            <w:szCs w:val="20"/>
          </w:rPr>
          <w:t>5</w:t>
        </w:r>
        <w:r w:rsidR="00546692" w:rsidRPr="00A7140E">
          <w:rPr>
            <w:rFonts w:ascii="Times New Roman" w:hAnsi="Times New Roman"/>
            <w:b/>
            <w:bCs/>
            <w:caps/>
            <w:noProof/>
            <w:webHidden/>
            <w:sz w:val="20"/>
            <w:szCs w:val="20"/>
          </w:rPr>
          <w:fldChar w:fldCharType="end"/>
        </w:r>
      </w:hyperlink>
    </w:p>
    <w:p w:rsidR="00546692" w:rsidRPr="00A7140E" w:rsidRDefault="001E3F43" w:rsidP="00546692">
      <w:pPr>
        <w:tabs>
          <w:tab w:val="right" w:leader="dot" w:pos="13994"/>
        </w:tabs>
        <w:spacing w:before="120" w:after="120" w:line="300" w:lineRule="auto"/>
        <w:jc w:val="both"/>
        <w:rPr>
          <w:rFonts w:ascii="Times New Roman" w:hAnsi="Times New Roman"/>
          <w:noProof/>
        </w:rPr>
      </w:pPr>
      <w:hyperlink w:anchor="_Toc531097533" w:history="1">
        <w:r w:rsidR="00546692" w:rsidRPr="00A7140E">
          <w:rPr>
            <w:rFonts w:ascii="Times New Roman" w:eastAsia="SimSun" w:hAnsi="Times New Roman"/>
            <w:b/>
            <w:bCs/>
            <w:caps/>
            <w:noProof/>
            <w:color w:val="0000FF"/>
            <w:sz w:val="20"/>
            <w:szCs w:val="20"/>
            <w:u w:val="single"/>
          </w:rPr>
          <w:t xml:space="preserve">BÖLÜM II: </w:t>
        </w:r>
        <w:r w:rsidR="00546692" w:rsidRPr="00A7140E">
          <w:rPr>
            <w:rFonts w:ascii="Times New Roman" w:eastAsia="Calibri" w:hAnsi="Times New Roman"/>
            <w:b/>
            <w:bCs/>
            <w:caps/>
            <w:noProof/>
            <w:color w:val="0000FF"/>
            <w:sz w:val="20"/>
            <w:szCs w:val="20"/>
            <w:u w:val="single"/>
          </w:rPr>
          <w:t>DURUM ANALİZİ</w:t>
        </w:r>
        <w:r w:rsidR="00546692" w:rsidRPr="00A7140E">
          <w:rPr>
            <w:rFonts w:ascii="Times New Roman" w:hAnsi="Times New Roman"/>
            <w:b/>
            <w:bCs/>
            <w:caps/>
            <w:noProof/>
            <w:webHidden/>
            <w:sz w:val="20"/>
            <w:szCs w:val="20"/>
          </w:rPr>
          <w:tab/>
        </w:r>
        <w:r w:rsidR="00546692" w:rsidRPr="00A7140E">
          <w:rPr>
            <w:rFonts w:ascii="Times New Roman" w:hAnsi="Times New Roman"/>
            <w:b/>
            <w:bCs/>
            <w:caps/>
            <w:noProof/>
            <w:webHidden/>
            <w:sz w:val="20"/>
            <w:szCs w:val="20"/>
          </w:rPr>
          <w:fldChar w:fldCharType="begin"/>
        </w:r>
        <w:r w:rsidR="00546692" w:rsidRPr="00A7140E">
          <w:rPr>
            <w:rFonts w:ascii="Times New Roman" w:hAnsi="Times New Roman"/>
            <w:b/>
            <w:bCs/>
            <w:caps/>
            <w:noProof/>
            <w:webHidden/>
            <w:sz w:val="20"/>
            <w:szCs w:val="20"/>
          </w:rPr>
          <w:instrText xml:space="preserve"> PAGEREF _Toc531097533 \h </w:instrText>
        </w:r>
        <w:r w:rsidR="00546692" w:rsidRPr="00A7140E">
          <w:rPr>
            <w:rFonts w:ascii="Times New Roman" w:hAnsi="Times New Roman"/>
            <w:b/>
            <w:bCs/>
            <w:caps/>
            <w:noProof/>
            <w:webHidden/>
            <w:sz w:val="20"/>
            <w:szCs w:val="20"/>
          </w:rPr>
        </w:r>
        <w:r w:rsidR="00546692" w:rsidRPr="00A7140E">
          <w:rPr>
            <w:rFonts w:ascii="Times New Roman" w:hAnsi="Times New Roman"/>
            <w:b/>
            <w:bCs/>
            <w:caps/>
            <w:noProof/>
            <w:webHidden/>
            <w:sz w:val="20"/>
            <w:szCs w:val="20"/>
          </w:rPr>
          <w:fldChar w:fldCharType="separate"/>
        </w:r>
        <w:r w:rsidR="00546692">
          <w:rPr>
            <w:rFonts w:ascii="Times New Roman" w:hAnsi="Times New Roman"/>
            <w:b/>
            <w:bCs/>
            <w:caps/>
            <w:noProof/>
            <w:webHidden/>
            <w:sz w:val="20"/>
            <w:szCs w:val="20"/>
          </w:rPr>
          <w:t>7</w:t>
        </w:r>
        <w:r w:rsidR="00546692" w:rsidRPr="00A7140E">
          <w:rPr>
            <w:rFonts w:ascii="Times New Roman" w:hAnsi="Times New Roman"/>
            <w:b/>
            <w:bCs/>
            <w: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34" w:history="1">
        <w:r w:rsidR="00546692" w:rsidRPr="00A7140E">
          <w:rPr>
            <w:rFonts w:ascii="Times New Roman" w:eastAsia="SimSun" w:hAnsi="Times New Roman"/>
            <w:smallCaps/>
            <w:noProof/>
            <w:color w:val="0000FF"/>
            <w:sz w:val="20"/>
            <w:szCs w:val="20"/>
            <w:u w:val="single"/>
          </w:rPr>
          <w:t xml:space="preserve">Kurumun Kısa Tanıtımı </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_Toc531097534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smallCaps/>
            <w:noProof/>
            <w:webHidden/>
            <w:sz w:val="20"/>
            <w:szCs w:val="20"/>
          </w:rPr>
          <w:t>7</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35" w:history="1">
        <w:r w:rsidR="00546692" w:rsidRPr="00A7140E">
          <w:rPr>
            <w:rFonts w:ascii="Times New Roman" w:eastAsia="SimSun" w:hAnsi="Times New Roman"/>
            <w:smallCaps/>
            <w:noProof/>
            <w:color w:val="0000FF"/>
            <w:sz w:val="20"/>
            <w:szCs w:val="20"/>
            <w:u w:val="single"/>
          </w:rPr>
          <w:t>Kurumun Mevcut Durumu: Temel İstatistikler</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_Toc531097535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smallCaps/>
            <w:noProof/>
            <w:webHidden/>
            <w:sz w:val="20"/>
            <w:szCs w:val="20"/>
          </w:rPr>
          <w:t>7</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36" w:history="1">
        <w:r w:rsidR="00546692" w:rsidRPr="00A7140E">
          <w:rPr>
            <w:rFonts w:ascii="Times New Roman" w:eastAsia="SimSun" w:hAnsi="Times New Roman"/>
            <w:smallCaps/>
            <w:noProof/>
            <w:color w:val="0000FF"/>
            <w:sz w:val="20"/>
            <w:szCs w:val="20"/>
            <w:u w:val="single"/>
          </w:rPr>
          <w:t>PAYDAŞ ANALİZİ</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_Toc531097536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smallCaps/>
            <w:noProof/>
            <w:webHidden/>
            <w:sz w:val="20"/>
            <w:szCs w:val="20"/>
          </w:rPr>
          <w:t>13</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37" w:history="1">
        <w:r w:rsidR="00546692" w:rsidRPr="00A7140E">
          <w:rPr>
            <w:rFonts w:ascii="Times New Roman" w:eastAsia="SimSun" w:hAnsi="Times New Roman"/>
            <w:smallCaps/>
            <w:noProof/>
            <w:color w:val="0000FF"/>
            <w:sz w:val="20"/>
            <w:szCs w:val="20"/>
            <w:u w:val="single"/>
          </w:rPr>
          <w:t>GZFT (Güçlü, Zayıf, Fırsat, Tehdit) Analizi</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_Toc531097537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smallCaps/>
            <w:noProof/>
            <w:webHidden/>
            <w:sz w:val="20"/>
            <w:szCs w:val="20"/>
          </w:rPr>
          <w:t>15</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38" w:history="1">
        <w:r w:rsidR="00546692" w:rsidRPr="00A7140E">
          <w:rPr>
            <w:rFonts w:ascii="Times New Roman" w:eastAsia="SimSun" w:hAnsi="Times New Roman"/>
            <w:smallCaps/>
            <w:noProof/>
            <w:color w:val="0000FF"/>
            <w:sz w:val="20"/>
            <w:szCs w:val="20"/>
            <w:u w:val="single"/>
          </w:rPr>
          <w:t>Gelişim ve Sorun Alanları</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_Toc531097538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smallCaps/>
            <w:noProof/>
            <w:webHidden/>
            <w:sz w:val="20"/>
            <w:szCs w:val="20"/>
          </w:rPr>
          <w:t>17</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before="120" w:after="120" w:line="300" w:lineRule="auto"/>
        <w:jc w:val="both"/>
        <w:rPr>
          <w:rFonts w:ascii="Times New Roman" w:hAnsi="Times New Roman"/>
          <w:noProof/>
        </w:rPr>
      </w:pPr>
      <w:hyperlink w:anchor="_Toc531097539" w:history="1">
        <w:r w:rsidR="00546692" w:rsidRPr="00A7140E">
          <w:rPr>
            <w:rFonts w:ascii="Times New Roman" w:eastAsia="SimSun" w:hAnsi="Times New Roman"/>
            <w:b/>
            <w:bCs/>
            <w:caps/>
            <w:noProof/>
            <w:color w:val="0000FF"/>
            <w:sz w:val="20"/>
            <w:szCs w:val="20"/>
            <w:u w:val="single"/>
          </w:rPr>
          <w:t>BÖLÜM III: MİSYON, VİZYON VE TEMEL DEĞERLER</w:t>
        </w:r>
        <w:r w:rsidR="00546692" w:rsidRPr="00A7140E">
          <w:rPr>
            <w:rFonts w:ascii="Times New Roman" w:hAnsi="Times New Roman"/>
            <w:b/>
            <w:bCs/>
            <w:caps/>
            <w:noProof/>
            <w:webHidden/>
            <w:sz w:val="20"/>
            <w:szCs w:val="20"/>
          </w:rPr>
          <w:tab/>
        </w:r>
        <w:r w:rsidR="00546692" w:rsidRPr="00A7140E">
          <w:rPr>
            <w:rFonts w:ascii="Times New Roman" w:hAnsi="Times New Roman"/>
            <w:b/>
            <w:bCs/>
            <w:caps/>
            <w:noProof/>
            <w:webHidden/>
            <w:sz w:val="20"/>
            <w:szCs w:val="20"/>
          </w:rPr>
          <w:fldChar w:fldCharType="begin"/>
        </w:r>
        <w:r w:rsidR="00546692" w:rsidRPr="00A7140E">
          <w:rPr>
            <w:rFonts w:ascii="Times New Roman" w:hAnsi="Times New Roman"/>
            <w:b/>
            <w:bCs/>
            <w:caps/>
            <w:noProof/>
            <w:webHidden/>
            <w:sz w:val="20"/>
            <w:szCs w:val="20"/>
          </w:rPr>
          <w:instrText xml:space="preserve"> PAGEREF _Toc531097539 \h </w:instrText>
        </w:r>
        <w:r w:rsidR="00546692" w:rsidRPr="00A7140E">
          <w:rPr>
            <w:rFonts w:ascii="Times New Roman" w:hAnsi="Times New Roman"/>
            <w:b/>
            <w:bCs/>
            <w:caps/>
            <w:noProof/>
            <w:webHidden/>
            <w:sz w:val="20"/>
            <w:szCs w:val="20"/>
          </w:rPr>
        </w:r>
        <w:r w:rsidR="00546692" w:rsidRPr="00A7140E">
          <w:rPr>
            <w:rFonts w:ascii="Times New Roman" w:hAnsi="Times New Roman"/>
            <w:b/>
            <w:bCs/>
            <w:caps/>
            <w:noProof/>
            <w:webHidden/>
            <w:sz w:val="20"/>
            <w:szCs w:val="20"/>
          </w:rPr>
          <w:fldChar w:fldCharType="separate"/>
        </w:r>
        <w:r w:rsidR="00546692">
          <w:rPr>
            <w:rFonts w:ascii="Times New Roman" w:hAnsi="Times New Roman"/>
            <w:caps/>
            <w:noProof/>
            <w:webHidden/>
            <w:sz w:val="20"/>
            <w:szCs w:val="20"/>
          </w:rPr>
          <w:t>.</w:t>
        </w:r>
        <w:r w:rsidR="00546692" w:rsidRPr="00A7140E">
          <w:rPr>
            <w:rFonts w:ascii="Times New Roman" w:hAnsi="Times New Roman"/>
            <w:b/>
            <w:bCs/>
            <w: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40" w:history="1">
        <w:r w:rsidR="00546692" w:rsidRPr="00A7140E">
          <w:rPr>
            <w:rFonts w:ascii="Times New Roman" w:eastAsia="SimSun" w:hAnsi="Times New Roman"/>
            <w:smallCaps/>
            <w:noProof/>
            <w:color w:val="0000FF"/>
            <w:sz w:val="20"/>
            <w:szCs w:val="20"/>
            <w:u w:val="single"/>
          </w:rPr>
          <w:t xml:space="preserve">MİSYONUMUZ </w:t>
        </w:r>
        <w:r w:rsidR="00546692" w:rsidRPr="00A7140E">
          <w:rPr>
            <w:rFonts w:ascii="Times New Roman" w:hAnsi="Times New Roman"/>
            <w:smallCaps/>
            <w:noProof/>
            <w:webHidden/>
            <w:sz w:val="20"/>
            <w:szCs w:val="20"/>
          </w:rPr>
          <w:tab/>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41" w:history="1">
        <w:r w:rsidR="00546692" w:rsidRPr="00A7140E">
          <w:rPr>
            <w:rFonts w:ascii="Times New Roman" w:eastAsia="SimSun" w:hAnsi="Times New Roman"/>
            <w:smallCaps/>
            <w:noProof/>
            <w:color w:val="0000FF"/>
            <w:sz w:val="20"/>
            <w:szCs w:val="20"/>
            <w:u w:val="single"/>
          </w:rPr>
          <w:t xml:space="preserve">VİZYONUMUZ </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_Toc531097541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b/>
            <w:bCs/>
            <w:smallCaps/>
            <w:noProof/>
            <w:webHidden/>
            <w:sz w:val="20"/>
            <w:szCs w:val="20"/>
          </w:rPr>
          <w:t>.</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42" w:history="1">
        <w:r w:rsidR="00546692" w:rsidRPr="00A7140E">
          <w:rPr>
            <w:rFonts w:ascii="Times New Roman" w:eastAsia="SimSun" w:hAnsi="Times New Roman"/>
            <w:smallCaps/>
            <w:noProof/>
            <w:color w:val="0000FF"/>
            <w:sz w:val="20"/>
            <w:szCs w:val="20"/>
            <w:u w:val="single"/>
          </w:rPr>
          <w:t xml:space="preserve">TEMEL DEĞERLERİMİZ </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_Toc531097542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b/>
            <w:bCs/>
            <w:smallCaps/>
            <w:noProof/>
            <w:webHidden/>
            <w:sz w:val="20"/>
            <w:szCs w:val="20"/>
          </w:rPr>
          <w:t>.</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before="120" w:after="120" w:line="300" w:lineRule="auto"/>
        <w:jc w:val="both"/>
        <w:rPr>
          <w:rFonts w:ascii="Times New Roman" w:hAnsi="Times New Roman"/>
          <w:noProof/>
        </w:rPr>
      </w:pPr>
      <w:hyperlink w:anchor="_Toc531097543" w:history="1">
        <w:r w:rsidR="00546692" w:rsidRPr="00A7140E">
          <w:rPr>
            <w:rFonts w:ascii="Times New Roman" w:eastAsia="SimSun" w:hAnsi="Times New Roman"/>
            <w:b/>
            <w:bCs/>
            <w:caps/>
            <w:noProof/>
            <w:color w:val="0000FF"/>
            <w:sz w:val="20"/>
            <w:szCs w:val="20"/>
            <w:u w:val="single"/>
          </w:rPr>
          <w:t>BÖLÜM IV: AMAÇ, HEDEF VE EYLEMLER</w:t>
        </w:r>
        <w:r w:rsidR="00546692" w:rsidRPr="00A7140E">
          <w:rPr>
            <w:rFonts w:ascii="Times New Roman" w:hAnsi="Times New Roman"/>
            <w:b/>
            <w:bCs/>
            <w:caps/>
            <w:noProof/>
            <w:webHidden/>
            <w:sz w:val="20"/>
            <w:szCs w:val="20"/>
          </w:rPr>
          <w:tab/>
        </w:r>
        <w:r w:rsidR="00546692" w:rsidRPr="00A7140E">
          <w:rPr>
            <w:rFonts w:ascii="Times New Roman" w:hAnsi="Times New Roman"/>
            <w:b/>
            <w:bCs/>
            <w:caps/>
            <w:noProof/>
            <w:webHidden/>
            <w:sz w:val="20"/>
            <w:szCs w:val="20"/>
          </w:rPr>
          <w:fldChar w:fldCharType="begin"/>
        </w:r>
        <w:r w:rsidR="00546692" w:rsidRPr="00A7140E">
          <w:rPr>
            <w:rFonts w:ascii="Times New Roman" w:hAnsi="Times New Roman"/>
            <w:b/>
            <w:bCs/>
            <w:caps/>
            <w:noProof/>
            <w:webHidden/>
            <w:sz w:val="20"/>
            <w:szCs w:val="20"/>
          </w:rPr>
          <w:instrText xml:space="preserve"> PAGEREF _Toc531097543 \h </w:instrText>
        </w:r>
        <w:r w:rsidR="00546692" w:rsidRPr="00A7140E">
          <w:rPr>
            <w:rFonts w:ascii="Times New Roman" w:hAnsi="Times New Roman"/>
            <w:b/>
            <w:bCs/>
            <w:caps/>
            <w:noProof/>
            <w:webHidden/>
            <w:sz w:val="20"/>
            <w:szCs w:val="20"/>
          </w:rPr>
        </w:r>
        <w:r w:rsidR="00546692" w:rsidRPr="00A7140E">
          <w:rPr>
            <w:rFonts w:ascii="Times New Roman" w:hAnsi="Times New Roman"/>
            <w:b/>
            <w:bCs/>
            <w:caps/>
            <w:noProof/>
            <w:webHidden/>
            <w:sz w:val="20"/>
            <w:szCs w:val="20"/>
          </w:rPr>
          <w:fldChar w:fldCharType="separate"/>
        </w:r>
        <w:r w:rsidR="00546692">
          <w:rPr>
            <w:rFonts w:ascii="Times New Roman" w:hAnsi="Times New Roman"/>
            <w:caps/>
            <w:noProof/>
            <w:webHidden/>
            <w:sz w:val="20"/>
            <w:szCs w:val="20"/>
          </w:rPr>
          <w:t>.</w:t>
        </w:r>
        <w:r w:rsidR="00546692" w:rsidRPr="00A7140E">
          <w:rPr>
            <w:rFonts w:ascii="Times New Roman" w:hAnsi="Times New Roman"/>
            <w:b/>
            <w:bCs/>
            <w: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44" w:history="1">
        <w:r w:rsidR="00546692" w:rsidRPr="00A7140E">
          <w:rPr>
            <w:rFonts w:ascii="Times New Roman" w:eastAsia="SimSun" w:hAnsi="Times New Roman"/>
            <w:smallCaps/>
            <w:noProof/>
            <w:color w:val="0000FF"/>
            <w:sz w:val="20"/>
            <w:szCs w:val="20"/>
            <w:u w:val="single"/>
          </w:rPr>
          <w:t>TEMA I: EĞİTİM VE ÖĞRETİME ERİŞİM</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_Toc531097544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b/>
            <w:bCs/>
            <w:smallCaps/>
            <w:noProof/>
            <w:webHidden/>
            <w:sz w:val="20"/>
            <w:szCs w:val="20"/>
          </w:rPr>
          <w:t>.</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45" w:history="1">
        <w:r w:rsidR="00546692" w:rsidRPr="00A7140E">
          <w:rPr>
            <w:rFonts w:ascii="Times New Roman" w:eastAsia="SimSun" w:hAnsi="Times New Roman"/>
            <w:smallCaps/>
            <w:noProof/>
            <w:color w:val="0000FF"/>
            <w:sz w:val="20"/>
            <w:szCs w:val="20"/>
            <w:u w:val="single"/>
          </w:rPr>
          <w:t>TEMA II: EĞİTİM VE ÖĞRETİMDE KALİTENİN ARTIRILMASI</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_Toc531097545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b/>
            <w:bCs/>
            <w:smallCaps/>
            <w:noProof/>
            <w:webHidden/>
            <w:sz w:val="20"/>
            <w:szCs w:val="20"/>
          </w:rPr>
          <w:t>.</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after="0" w:line="300" w:lineRule="auto"/>
        <w:ind w:left="240"/>
        <w:jc w:val="both"/>
        <w:rPr>
          <w:rFonts w:ascii="Times New Roman" w:hAnsi="Times New Roman"/>
          <w:noProof/>
        </w:rPr>
      </w:pPr>
      <w:hyperlink w:anchor="_Toc531097546" w:history="1">
        <w:r w:rsidR="00546692" w:rsidRPr="00A7140E">
          <w:rPr>
            <w:rFonts w:ascii="Times New Roman" w:eastAsia="SimSun" w:hAnsi="Times New Roman"/>
            <w:smallCaps/>
            <w:noProof/>
            <w:color w:val="0000FF"/>
            <w:sz w:val="20"/>
            <w:szCs w:val="20"/>
            <w:u w:val="single"/>
          </w:rPr>
          <w:t>TEMA III: KURUMSAL KAPASİTE</w:t>
        </w:r>
        <w:r w:rsidR="00546692" w:rsidRPr="00A7140E">
          <w:rPr>
            <w:rFonts w:ascii="Times New Roman" w:hAnsi="Times New Roman"/>
            <w:smallCaps/>
            <w:noProof/>
            <w:webHidden/>
            <w:sz w:val="20"/>
            <w:szCs w:val="20"/>
          </w:rPr>
          <w:tab/>
        </w:r>
        <w:r w:rsidR="00546692" w:rsidRPr="00A7140E">
          <w:rPr>
            <w:rFonts w:ascii="Times New Roman" w:hAnsi="Times New Roman"/>
            <w:smallCaps/>
            <w:noProof/>
            <w:webHidden/>
            <w:sz w:val="20"/>
            <w:szCs w:val="20"/>
          </w:rPr>
          <w:fldChar w:fldCharType="begin"/>
        </w:r>
        <w:r w:rsidR="00546692" w:rsidRPr="00A7140E">
          <w:rPr>
            <w:rFonts w:ascii="Times New Roman" w:hAnsi="Times New Roman"/>
            <w:smallCaps/>
            <w:noProof/>
            <w:webHidden/>
            <w:sz w:val="20"/>
            <w:szCs w:val="20"/>
          </w:rPr>
          <w:instrText xml:space="preserve"> PAGEREF _Toc531097546 \h </w:instrText>
        </w:r>
        <w:r w:rsidR="00546692" w:rsidRPr="00A7140E">
          <w:rPr>
            <w:rFonts w:ascii="Times New Roman" w:hAnsi="Times New Roman"/>
            <w:smallCaps/>
            <w:noProof/>
            <w:webHidden/>
            <w:sz w:val="20"/>
            <w:szCs w:val="20"/>
          </w:rPr>
        </w:r>
        <w:r w:rsidR="00546692" w:rsidRPr="00A7140E">
          <w:rPr>
            <w:rFonts w:ascii="Times New Roman" w:hAnsi="Times New Roman"/>
            <w:smallCaps/>
            <w:noProof/>
            <w:webHidden/>
            <w:sz w:val="20"/>
            <w:szCs w:val="20"/>
          </w:rPr>
          <w:fldChar w:fldCharType="separate"/>
        </w:r>
        <w:r w:rsidR="00546692">
          <w:rPr>
            <w:rFonts w:ascii="Times New Roman" w:hAnsi="Times New Roman"/>
            <w:b/>
            <w:bCs/>
            <w:smallCaps/>
            <w:noProof/>
            <w:webHidden/>
            <w:sz w:val="20"/>
            <w:szCs w:val="20"/>
          </w:rPr>
          <w:t>.</w:t>
        </w:r>
        <w:r w:rsidR="00546692" w:rsidRPr="00A7140E">
          <w:rPr>
            <w:rFonts w:ascii="Times New Roman" w:hAnsi="Times New Roman"/>
            <w:smallCaps/>
            <w:noProof/>
            <w:webHidden/>
            <w:sz w:val="20"/>
            <w:szCs w:val="20"/>
          </w:rPr>
          <w:fldChar w:fldCharType="end"/>
        </w:r>
      </w:hyperlink>
    </w:p>
    <w:p w:rsidR="00546692" w:rsidRPr="00A7140E" w:rsidRDefault="001E3F43" w:rsidP="00546692">
      <w:pPr>
        <w:tabs>
          <w:tab w:val="right" w:leader="dot" w:pos="13994"/>
        </w:tabs>
        <w:spacing w:before="120" w:after="120" w:line="300" w:lineRule="auto"/>
        <w:jc w:val="both"/>
        <w:rPr>
          <w:rFonts w:ascii="Times New Roman" w:hAnsi="Times New Roman"/>
          <w:noProof/>
        </w:rPr>
      </w:pPr>
      <w:hyperlink w:anchor="_Toc531097547" w:history="1">
        <w:r w:rsidR="00546692" w:rsidRPr="00A7140E">
          <w:rPr>
            <w:rFonts w:ascii="Times New Roman" w:eastAsia="SimSun" w:hAnsi="Times New Roman"/>
            <w:b/>
            <w:bCs/>
            <w:caps/>
            <w:noProof/>
            <w:color w:val="0000FF"/>
            <w:sz w:val="20"/>
            <w:szCs w:val="20"/>
            <w:u w:val="single"/>
          </w:rPr>
          <w:t>V. BÖLÜM: MALİYETLENDİRME</w:t>
        </w:r>
        <w:r w:rsidR="00546692" w:rsidRPr="00A7140E">
          <w:rPr>
            <w:rFonts w:ascii="Times New Roman" w:hAnsi="Times New Roman"/>
            <w:b/>
            <w:bCs/>
            <w:caps/>
            <w:noProof/>
            <w:webHidden/>
            <w:sz w:val="20"/>
            <w:szCs w:val="20"/>
          </w:rPr>
          <w:tab/>
        </w:r>
        <w:r w:rsidR="00546692" w:rsidRPr="00A7140E">
          <w:rPr>
            <w:rFonts w:ascii="Times New Roman" w:hAnsi="Times New Roman"/>
            <w:b/>
            <w:bCs/>
            <w:caps/>
            <w:noProof/>
            <w:webHidden/>
            <w:sz w:val="20"/>
            <w:szCs w:val="20"/>
          </w:rPr>
          <w:fldChar w:fldCharType="begin"/>
        </w:r>
        <w:r w:rsidR="00546692" w:rsidRPr="00A7140E">
          <w:rPr>
            <w:rFonts w:ascii="Times New Roman" w:hAnsi="Times New Roman"/>
            <w:b/>
            <w:bCs/>
            <w:caps/>
            <w:noProof/>
            <w:webHidden/>
            <w:sz w:val="20"/>
            <w:szCs w:val="20"/>
          </w:rPr>
          <w:instrText xml:space="preserve"> PAGEREF _Toc531097547 \h </w:instrText>
        </w:r>
        <w:r w:rsidR="00546692" w:rsidRPr="00A7140E">
          <w:rPr>
            <w:rFonts w:ascii="Times New Roman" w:hAnsi="Times New Roman"/>
            <w:b/>
            <w:bCs/>
            <w:caps/>
            <w:noProof/>
            <w:webHidden/>
            <w:sz w:val="20"/>
            <w:szCs w:val="20"/>
          </w:rPr>
        </w:r>
        <w:r w:rsidR="00546692" w:rsidRPr="00A7140E">
          <w:rPr>
            <w:rFonts w:ascii="Times New Roman" w:hAnsi="Times New Roman"/>
            <w:b/>
            <w:bCs/>
            <w:caps/>
            <w:noProof/>
            <w:webHidden/>
            <w:sz w:val="20"/>
            <w:szCs w:val="20"/>
          </w:rPr>
          <w:fldChar w:fldCharType="separate"/>
        </w:r>
        <w:r w:rsidR="00546692">
          <w:rPr>
            <w:rFonts w:ascii="Times New Roman" w:hAnsi="Times New Roman"/>
            <w:caps/>
            <w:noProof/>
            <w:webHidden/>
            <w:sz w:val="20"/>
            <w:szCs w:val="20"/>
          </w:rPr>
          <w:t>.</w:t>
        </w:r>
        <w:r w:rsidR="00546692" w:rsidRPr="00A7140E">
          <w:rPr>
            <w:rFonts w:ascii="Times New Roman" w:hAnsi="Times New Roman"/>
            <w:b/>
            <w:bCs/>
            <w:caps/>
            <w:noProof/>
            <w:webHidden/>
            <w:sz w:val="20"/>
            <w:szCs w:val="20"/>
          </w:rPr>
          <w:fldChar w:fldCharType="end"/>
        </w:r>
      </w:hyperlink>
    </w:p>
    <w:p w:rsidR="00546692" w:rsidRPr="00A7140E" w:rsidRDefault="001E3F43" w:rsidP="00546692">
      <w:pPr>
        <w:tabs>
          <w:tab w:val="right" w:leader="dot" w:pos="13994"/>
        </w:tabs>
        <w:spacing w:before="120" w:after="120" w:line="300" w:lineRule="auto"/>
        <w:jc w:val="both"/>
        <w:rPr>
          <w:rFonts w:ascii="Times New Roman" w:hAnsi="Times New Roman"/>
          <w:noProof/>
        </w:rPr>
      </w:pPr>
      <w:hyperlink w:anchor="_Toc531097548" w:history="1">
        <w:r w:rsidR="00546692" w:rsidRPr="00A7140E">
          <w:rPr>
            <w:rFonts w:ascii="Times New Roman" w:eastAsia="SimSun" w:hAnsi="Times New Roman"/>
            <w:b/>
            <w:bCs/>
            <w:caps/>
            <w:noProof/>
            <w:color w:val="0000FF"/>
            <w:sz w:val="20"/>
            <w:szCs w:val="20"/>
            <w:u w:val="single"/>
          </w:rPr>
          <w:t>EKLER:</w:t>
        </w:r>
        <w:r w:rsidR="00546692" w:rsidRPr="00A7140E">
          <w:rPr>
            <w:rFonts w:ascii="Times New Roman" w:hAnsi="Times New Roman"/>
            <w:b/>
            <w:bCs/>
            <w:caps/>
            <w:noProof/>
            <w:webHidden/>
            <w:sz w:val="20"/>
            <w:szCs w:val="20"/>
          </w:rPr>
          <w:tab/>
        </w:r>
        <w:r w:rsidR="00546692" w:rsidRPr="00A7140E">
          <w:rPr>
            <w:rFonts w:ascii="Times New Roman" w:hAnsi="Times New Roman"/>
            <w:b/>
            <w:bCs/>
            <w:caps/>
            <w:noProof/>
            <w:webHidden/>
            <w:sz w:val="20"/>
            <w:szCs w:val="20"/>
          </w:rPr>
          <w:fldChar w:fldCharType="begin"/>
        </w:r>
        <w:r w:rsidR="00546692" w:rsidRPr="00A7140E">
          <w:rPr>
            <w:rFonts w:ascii="Times New Roman" w:hAnsi="Times New Roman"/>
            <w:b/>
            <w:bCs/>
            <w:caps/>
            <w:noProof/>
            <w:webHidden/>
            <w:sz w:val="20"/>
            <w:szCs w:val="20"/>
          </w:rPr>
          <w:instrText xml:space="preserve"> PAGEREF _Toc531097548 \h </w:instrText>
        </w:r>
        <w:r>
          <w:rPr>
            <w:rFonts w:ascii="Times New Roman" w:hAnsi="Times New Roman"/>
            <w:b/>
            <w:bCs/>
            <w:caps/>
            <w:noProof/>
            <w:webHidden/>
            <w:sz w:val="20"/>
            <w:szCs w:val="20"/>
          </w:rPr>
          <w:fldChar w:fldCharType="separate"/>
        </w:r>
        <w:r>
          <w:rPr>
            <w:rFonts w:ascii="Times New Roman" w:hAnsi="Times New Roman"/>
            <w:caps/>
            <w:noProof/>
            <w:webHidden/>
            <w:sz w:val="20"/>
            <w:szCs w:val="20"/>
          </w:rPr>
          <w:t>Hata! Yer işareti tanımlanmamış.</w:t>
        </w:r>
        <w:r w:rsidR="00546692" w:rsidRPr="00A7140E">
          <w:rPr>
            <w:rFonts w:ascii="Times New Roman" w:hAnsi="Times New Roman"/>
            <w:b/>
            <w:bCs/>
            <w:caps/>
            <w:noProof/>
            <w:webHidden/>
            <w:sz w:val="20"/>
            <w:szCs w:val="20"/>
          </w:rPr>
          <w:fldChar w:fldCharType="end"/>
        </w:r>
      </w:hyperlink>
    </w:p>
    <w:p w:rsidR="00D621FC" w:rsidRDefault="00546692" w:rsidP="00546692">
      <w:pPr>
        <w:ind w:firstLine="709"/>
        <w:rPr>
          <w:rFonts w:ascii="Times New Roman" w:hAnsi="Times New Roman"/>
          <w:b/>
          <w:bCs/>
        </w:rPr>
      </w:pPr>
      <w:r w:rsidRPr="00A7140E">
        <w:rPr>
          <w:rFonts w:ascii="Times New Roman" w:hAnsi="Times New Roman"/>
          <w:b/>
          <w:bCs/>
          <w:i/>
          <w:iCs/>
          <w:sz w:val="20"/>
          <w:szCs w:val="24"/>
        </w:rPr>
        <w:fldChar w:fldCharType="end"/>
      </w:r>
    </w:p>
    <w:p w:rsidR="00546692" w:rsidRDefault="00546692" w:rsidP="006402C0">
      <w:pPr>
        <w:spacing w:after="0" w:line="360" w:lineRule="auto"/>
        <w:jc w:val="center"/>
        <w:rPr>
          <w:rFonts w:ascii="Times New Roman" w:hAnsi="Times New Roman"/>
          <w:b/>
          <w:bCs/>
        </w:rPr>
      </w:pPr>
    </w:p>
    <w:p w:rsidR="00546692" w:rsidRDefault="00546692" w:rsidP="006402C0">
      <w:pPr>
        <w:spacing w:after="0" w:line="360" w:lineRule="auto"/>
        <w:jc w:val="center"/>
        <w:rPr>
          <w:rFonts w:ascii="Times New Roman" w:hAnsi="Times New Roman"/>
          <w:b/>
          <w:bCs/>
        </w:rPr>
      </w:pPr>
    </w:p>
    <w:p w:rsidR="00546692" w:rsidRDefault="00546692" w:rsidP="006402C0">
      <w:pPr>
        <w:spacing w:after="0" w:line="360" w:lineRule="auto"/>
        <w:jc w:val="center"/>
        <w:rPr>
          <w:rFonts w:ascii="Times New Roman" w:hAnsi="Times New Roman"/>
          <w:b/>
          <w:bCs/>
        </w:rPr>
      </w:pPr>
    </w:p>
    <w:p w:rsidR="001171B0" w:rsidRPr="00A7140E" w:rsidRDefault="001171B0" w:rsidP="001171B0">
      <w:pPr>
        <w:keepNext/>
        <w:keepLines/>
        <w:spacing w:before="320" w:after="80" w:line="360" w:lineRule="auto"/>
        <w:jc w:val="both"/>
        <w:outlineLvl w:val="0"/>
        <w:rPr>
          <w:rFonts w:ascii="Times New Roman" w:eastAsia="SimSun" w:hAnsi="Times New Roman"/>
          <w:b/>
          <w:color w:val="00B0F0"/>
          <w:sz w:val="24"/>
          <w:szCs w:val="24"/>
        </w:rPr>
      </w:pPr>
      <w:bookmarkStart w:id="1" w:name="_Toc416085123"/>
      <w:bookmarkStart w:id="2" w:name="_Toc529519443"/>
      <w:bookmarkStart w:id="3" w:name="_Toc531097532"/>
      <w:r>
        <w:rPr>
          <w:noProof/>
        </w:rPr>
        <mc:AlternateContent>
          <mc:Choice Requires="wps">
            <w:drawing>
              <wp:anchor distT="0" distB="0" distL="114300" distR="114300" simplePos="0" relativeHeight="251670528" behindDoc="0" locked="0" layoutInCell="1" allowOverlap="1" wp14:anchorId="05D2252D" wp14:editId="69E8D303">
                <wp:simplePos x="0" y="0"/>
                <wp:positionH relativeFrom="column">
                  <wp:posOffset>-50800</wp:posOffset>
                </wp:positionH>
                <wp:positionV relativeFrom="paragraph">
                  <wp:posOffset>-262255</wp:posOffset>
                </wp:positionV>
                <wp:extent cx="7165975" cy="436245"/>
                <wp:effectExtent l="76200" t="38100" r="92075" b="11620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436245"/>
                        </a:xfrm>
                        <a:prstGeom prst="rect">
                          <a:avLst/>
                        </a:prstGeom>
                        <a:solidFill>
                          <a:srgbClr val="0070C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3">
                          <a:schemeClr val="dk1"/>
                        </a:fillRef>
                        <a:effectRef idx="2">
                          <a:schemeClr val="dk1"/>
                        </a:effectRef>
                        <a:fontRef idx="minor">
                          <a:schemeClr val="lt1"/>
                        </a:fontRef>
                      </wps:style>
                      <wps:txbx>
                        <w:txbxContent>
                          <w:p w:rsidR="001E3F43" w:rsidRPr="00BD4F94" w:rsidRDefault="001E3F43" w:rsidP="001171B0">
                            <w:pPr>
                              <w:rPr>
                                <w:rFonts w:asciiTheme="minorHAnsi" w:hAnsiTheme="minorHAnsi"/>
                                <w:b/>
                                <w:color w:val="FFFFFF" w:themeColor="background1"/>
                                <w:sz w:val="56"/>
                                <w:szCs w:val="48"/>
                              </w:rPr>
                            </w:pPr>
                            <w:r w:rsidRPr="00BD4F94">
                              <w:rPr>
                                <w:rFonts w:ascii="Times New Roman" w:eastAsia="SimSun" w:hAnsi="Times New Roman"/>
                                <w:b/>
                                <w:color w:val="FFFFFF" w:themeColor="background1"/>
                                <w:sz w:val="32"/>
                                <w:szCs w:val="24"/>
                              </w:rPr>
                              <w:t>BÖLÜM I</w:t>
                            </w:r>
                            <w:bookmarkStart w:id="4" w:name="_Toc416085124"/>
                            <w:bookmarkStart w:id="5" w:name="_Toc529519444"/>
                            <w:r w:rsidRPr="00BD4F94">
                              <w:rPr>
                                <w:rFonts w:ascii="Times New Roman" w:eastAsia="SimSun" w:hAnsi="Times New Roman"/>
                                <w:b/>
                                <w:color w:val="FFFFFF" w:themeColor="background1"/>
                                <w:sz w:val="32"/>
                                <w:szCs w:val="24"/>
                              </w:rPr>
                              <w:t>: GİRİŞ ve PLAN HAZIRLIK SÜRECİ</w:t>
                            </w:r>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2252D" id="_x0000_s1028" type="#_x0000_t202" style="position:absolute;left:0;text-align:left;margin-left:-4pt;margin-top:-20.65pt;width:564.2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" fillcolor="#0070c0" stroked="f">
                <v:shadow on="t" color="black" opacity="20971f" offset="0,2.2pt"/>
                <v:textbox>
                  <w:txbxContent>
                    <w:p w:rsidR="001E3F43" w:rsidRPr="00BD4F94" w:rsidRDefault="001E3F43" w:rsidP="001171B0">
                      <w:pPr>
                        <w:rPr>
                          <w:rFonts w:asciiTheme="minorHAnsi" w:hAnsiTheme="minorHAnsi"/>
                          <w:b/>
                          <w:color w:val="FFFFFF" w:themeColor="background1"/>
                          <w:sz w:val="56"/>
                          <w:szCs w:val="48"/>
                        </w:rPr>
                      </w:pPr>
                      <w:r w:rsidRPr="00BD4F94">
                        <w:rPr>
                          <w:rFonts w:ascii="Times New Roman" w:eastAsia="SimSun" w:hAnsi="Times New Roman"/>
                          <w:b/>
                          <w:color w:val="FFFFFF" w:themeColor="background1"/>
                          <w:sz w:val="32"/>
                          <w:szCs w:val="24"/>
                        </w:rPr>
                        <w:t>BÖLÜM I</w:t>
                      </w:r>
                      <w:bookmarkStart w:id="6" w:name="_Toc416085124"/>
                      <w:bookmarkStart w:id="7" w:name="_Toc529519444"/>
                      <w:r w:rsidRPr="00BD4F94">
                        <w:rPr>
                          <w:rFonts w:ascii="Times New Roman" w:eastAsia="SimSun" w:hAnsi="Times New Roman"/>
                          <w:b/>
                          <w:color w:val="FFFFFF" w:themeColor="background1"/>
                          <w:sz w:val="32"/>
                          <w:szCs w:val="24"/>
                        </w:rPr>
                        <w:t>: GİRİŞ ve PLAN HAZIRLIK SÜRECİ</w:t>
                      </w:r>
                      <w:bookmarkEnd w:id="6"/>
                      <w:bookmarkEnd w:id="7"/>
                    </w:p>
                  </w:txbxContent>
                </v:textbox>
              </v:shape>
            </w:pict>
          </mc:Fallback>
        </mc:AlternateContent>
      </w:r>
      <w:bookmarkStart w:id="8" w:name="_Toc414908124"/>
      <w:bookmarkStart w:id="9" w:name="_Toc415574452"/>
      <w:bookmarkEnd w:id="1"/>
      <w:bookmarkEnd w:id="2"/>
      <w:bookmarkEnd w:id="3"/>
      <w:bookmarkEnd w:id="8"/>
      <w:bookmarkEnd w:id="9"/>
    </w:p>
    <w:p w:rsidR="00BD4F94" w:rsidRDefault="00BD4F94" w:rsidP="006402C0">
      <w:pPr>
        <w:spacing w:after="0" w:line="360" w:lineRule="auto"/>
        <w:ind w:firstLine="900"/>
        <w:jc w:val="both"/>
        <w:rPr>
          <w:rFonts w:ascii="Times New Roman" w:hAnsi="Times New Roman"/>
        </w:rPr>
      </w:pPr>
    </w:p>
    <w:p w:rsidR="00BD4F94" w:rsidRDefault="00BD4F94" w:rsidP="006402C0">
      <w:pPr>
        <w:spacing w:after="0" w:line="360" w:lineRule="auto"/>
        <w:ind w:firstLine="900"/>
        <w:jc w:val="both"/>
        <w:rPr>
          <w:rFonts w:ascii="Times New Roman" w:hAnsi="Times New Roman"/>
        </w:rPr>
      </w:pPr>
    </w:p>
    <w:p w:rsidR="006402C0" w:rsidRPr="0005023B" w:rsidRDefault="006402C0" w:rsidP="006402C0">
      <w:pPr>
        <w:spacing w:after="0" w:line="360" w:lineRule="auto"/>
        <w:ind w:firstLine="900"/>
        <w:jc w:val="both"/>
        <w:rPr>
          <w:rFonts w:ascii="Times New Roman" w:hAnsi="Times New Roman"/>
        </w:rPr>
      </w:pPr>
      <w:r w:rsidRPr="0005023B">
        <w:rPr>
          <w:rFonts w:ascii="Times New Roman" w:hAnsi="Times New Roman"/>
        </w:rPr>
        <w:t>En genel ifadesi</w:t>
      </w:r>
      <w:r w:rsidRPr="00DB5CAC">
        <w:rPr>
          <w:rFonts w:ascii="Times New Roman" w:hAnsi="Times New Roman"/>
        </w:rPr>
        <w:t xml:space="preserve">yle eğitim, </w:t>
      </w:r>
      <w:r w:rsidRPr="0005023B">
        <w:rPr>
          <w:rFonts w:ascii="Times New Roman" w:hAnsi="Times New Roman"/>
        </w:rPr>
        <w:t>bireyde istendik davranış değişiklik</w:t>
      </w:r>
      <w:r w:rsidRPr="00DB5CAC">
        <w:rPr>
          <w:rFonts w:ascii="Times New Roman" w:hAnsi="Times New Roman"/>
        </w:rPr>
        <w:t xml:space="preserve">leri oluşturma süreci olarak </w:t>
      </w:r>
      <w:r w:rsidRPr="0005023B">
        <w:rPr>
          <w:rFonts w:ascii="Times New Roman" w:hAnsi="Times New Roman"/>
        </w:rPr>
        <w:t xml:space="preserve">tanımlanmaktadır. </w:t>
      </w:r>
      <w:r w:rsidRPr="00DB5CAC">
        <w:rPr>
          <w:rFonts w:ascii="Times New Roman" w:hAnsi="Times New Roman"/>
        </w:rPr>
        <w:t>Geleceğe yatırım araçları içerisinde toplumlar için ilk sıralarda yer almaktadır.</w:t>
      </w:r>
      <w:r w:rsidRPr="0005023B">
        <w:rPr>
          <w:rFonts w:ascii="Times New Roman" w:hAnsi="Times New Roman"/>
        </w:rPr>
        <w:t xml:space="preserve"> Hem birey olarak, hem de toplum olarak bizi gelece</w:t>
      </w:r>
      <w:r w:rsidRPr="00DB5CAC">
        <w:rPr>
          <w:rFonts w:ascii="Times New Roman" w:hAnsi="Times New Roman"/>
        </w:rPr>
        <w:t>ğe taşımanın en etkin aracı olarak kabul görmesi e</w:t>
      </w:r>
      <w:r w:rsidRPr="0005023B">
        <w:rPr>
          <w:rFonts w:ascii="Times New Roman" w:hAnsi="Times New Roman"/>
        </w:rPr>
        <w:t>ğitim ve öğretim süreci</w:t>
      </w:r>
      <w:r w:rsidRPr="00DB5CAC">
        <w:rPr>
          <w:rFonts w:ascii="Times New Roman" w:hAnsi="Times New Roman"/>
        </w:rPr>
        <w:t>ni</w:t>
      </w:r>
      <w:r w:rsidRPr="0005023B">
        <w:rPr>
          <w:rFonts w:ascii="Times New Roman" w:hAnsi="Times New Roman"/>
        </w:rPr>
        <w:t xml:space="preserve"> tesadüflere bırakılama</w:t>
      </w:r>
      <w:r w:rsidRPr="00DB5CAC">
        <w:rPr>
          <w:rFonts w:ascii="Times New Roman" w:hAnsi="Times New Roman"/>
        </w:rPr>
        <w:t>yacak kadar önemli bir süreç haline getirmektedir.</w:t>
      </w:r>
    </w:p>
    <w:p w:rsidR="006402C0" w:rsidRPr="0005023B" w:rsidRDefault="006402C0" w:rsidP="006402C0">
      <w:pPr>
        <w:spacing w:after="0" w:line="360" w:lineRule="auto"/>
        <w:ind w:firstLine="900"/>
        <w:jc w:val="both"/>
        <w:rPr>
          <w:rFonts w:ascii="Times New Roman" w:hAnsi="Times New Roman"/>
        </w:rPr>
      </w:pPr>
      <w:r w:rsidRPr="0005023B">
        <w:rPr>
          <w:rFonts w:ascii="Times New Roman" w:hAnsi="Times New Roman"/>
        </w:rPr>
        <w:t xml:space="preserve"> Günümüzde, geleceği planlamak, yönetmek giderek önem kazanmaktadır. Konu eğitim olduğunda geleceği planlamak daha da önemli olmaktadır. Bilgi toplumunun süratle değişen ve gelişen günümüz ortamında, eğitim alanında kullanılan teknolojiler ile yöntem ve tekniklerde de değişimler yaşanma</w:t>
      </w:r>
      <w:r w:rsidRPr="00DB5CAC">
        <w:rPr>
          <w:rFonts w:ascii="Times New Roman" w:hAnsi="Times New Roman"/>
        </w:rPr>
        <w:t>ktadır. Bireylerin gelişmeleri</w:t>
      </w:r>
      <w:r w:rsidRPr="0005023B">
        <w:rPr>
          <w:rFonts w:ascii="Times New Roman" w:hAnsi="Times New Roman"/>
        </w:rPr>
        <w:t xml:space="preserve"> ve mutlulukları için eğitimi temel öğe olarak algılayan bütün toplumlar, belirledikleri hedefe ulaşabilmek için eğitim sistemlerini yenileştirme doğrultusunda planlı ve programlı çalışmalar yapmaktadırlar. </w:t>
      </w:r>
    </w:p>
    <w:p w:rsidR="006402C0" w:rsidRPr="0005023B" w:rsidRDefault="006402C0" w:rsidP="006402C0">
      <w:pPr>
        <w:spacing w:after="0" w:line="360" w:lineRule="auto"/>
        <w:ind w:firstLine="900"/>
        <w:jc w:val="both"/>
        <w:rPr>
          <w:rFonts w:ascii="Times New Roman" w:hAnsi="Times New Roman"/>
        </w:rPr>
      </w:pPr>
      <w:r w:rsidRPr="0005023B">
        <w:rPr>
          <w:rFonts w:ascii="Times New Roman" w:hAnsi="Times New Roman"/>
        </w:rPr>
        <w:t>Değişim ve yenileşme</w:t>
      </w:r>
      <w:r w:rsidRPr="00DB5CAC">
        <w:rPr>
          <w:rFonts w:ascii="Times New Roman" w:hAnsi="Times New Roman"/>
        </w:rPr>
        <w:t>,</w:t>
      </w:r>
      <w:r w:rsidRPr="0005023B">
        <w:rPr>
          <w:rFonts w:ascii="Times New Roman" w:hAnsi="Times New Roman"/>
        </w:rPr>
        <w:t xml:space="preserve"> sistemin işleyişinde yer alan bütün bireylere, görevleri ile ilgili yeni yaklaşımlar, yeni ufuklar ve planlı bir çalışma sistemi kazandırarak sağlanabilir. Bunun için eğitim ve öğretim ile ilgili tüm okul ve kurumlarda kaliteli eğitim ve hizmet verilmelidir. </w:t>
      </w:r>
    </w:p>
    <w:p w:rsidR="006402C0" w:rsidRPr="0005023B" w:rsidRDefault="006402C0" w:rsidP="006402C0">
      <w:pPr>
        <w:spacing w:after="0" w:line="360" w:lineRule="auto"/>
        <w:ind w:firstLine="900"/>
        <w:jc w:val="both"/>
        <w:rPr>
          <w:rFonts w:ascii="Times New Roman" w:hAnsi="Times New Roman"/>
        </w:rPr>
      </w:pPr>
      <w:r w:rsidRPr="0005023B">
        <w:rPr>
          <w:rFonts w:ascii="Times New Roman" w:hAnsi="Times New Roman"/>
        </w:rPr>
        <w:t>Değişen ve gelişen okul / kurum yapısı, okul / kurum toplumunu oluşturan bütün bireylerin sürekli bir gelişim anlayışına sahip olmasını</w:t>
      </w:r>
      <w:r w:rsidRPr="00DB5CAC">
        <w:rPr>
          <w:rFonts w:ascii="Times New Roman" w:hAnsi="Times New Roman"/>
        </w:rPr>
        <w:t xml:space="preserve"> gerektirmektedir. Bu anlamda “Toplam Kalite Yönetimi</w:t>
      </w:r>
      <w:r w:rsidRPr="0005023B">
        <w:rPr>
          <w:rFonts w:ascii="Times New Roman" w:hAnsi="Times New Roman"/>
        </w:rPr>
        <w:t>’’</w:t>
      </w:r>
      <w:r w:rsidRPr="00DB5CAC">
        <w:rPr>
          <w:rFonts w:ascii="Times New Roman" w:hAnsi="Times New Roman"/>
        </w:rPr>
        <w:t xml:space="preserve"> anlayışı ile K</w:t>
      </w:r>
      <w:r w:rsidRPr="0005023B">
        <w:rPr>
          <w:rFonts w:ascii="Times New Roman" w:hAnsi="Times New Roman"/>
        </w:rPr>
        <w:t>urumumuzun sürekli gelişimi yakalayacağını öngörüyoruz.</w:t>
      </w:r>
    </w:p>
    <w:p w:rsidR="006402C0" w:rsidRPr="0005023B" w:rsidRDefault="006402C0" w:rsidP="006402C0">
      <w:pPr>
        <w:spacing w:after="0" w:line="360" w:lineRule="auto"/>
        <w:ind w:firstLine="900"/>
        <w:jc w:val="both"/>
        <w:rPr>
          <w:rFonts w:ascii="Times New Roman" w:hAnsi="Times New Roman"/>
        </w:rPr>
      </w:pPr>
      <w:r w:rsidRPr="00DB5CAC">
        <w:rPr>
          <w:rFonts w:ascii="Times New Roman" w:hAnsi="Times New Roman"/>
        </w:rPr>
        <w:t>Çorum</w:t>
      </w:r>
      <w:r w:rsidRPr="0005023B">
        <w:rPr>
          <w:rFonts w:ascii="Times New Roman" w:hAnsi="Times New Roman"/>
        </w:rPr>
        <w:t xml:space="preserve"> Rehberlik ve Araştırma Merkezi olarak, öğrencilerimize, velilerimize</w:t>
      </w:r>
      <w:r w:rsidRPr="00DB5CAC">
        <w:rPr>
          <w:rFonts w:ascii="Times New Roman" w:hAnsi="Times New Roman"/>
        </w:rPr>
        <w:t>, hizmet alanımız içerisindeki okul ve kurumlarımıza</w:t>
      </w:r>
      <w:r w:rsidRPr="0005023B">
        <w:rPr>
          <w:rFonts w:ascii="Times New Roman" w:hAnsi="Times New Roman"/>
        </w:rPr>
        <w:t xml:space="preserve"> hizmet sunarken, çağın gelişen ve değişen eğitim ihtiyaçlarına cevap verecek şekilde ve </w:t>
      </w:r>
      <w:r w:rsidRPr="00DB5CAC">
        <w:rPr>
          <w:rFonts w:ascii="Times New Roman" w:hAnsi="Times New Roman"/>
        </w:rPr>
        <w:t>öğrenci, öğretmen, veli, okul ve kurumların</w:t>
      </w:r>
      <w:r w:rsidRPr="0005023B">
        <w:rPr>
          <w:rFonts w:ascii="Times New Roman" w:hAnsi="Times New Roman"/>
        </w:rPr>
        <w:t xml:space="preserve"> bireysel </w:t>
      </w:r>
      <w:r w:rsidRPr="00DB5CAC">
        <w:rPr>
          <w:rFonts w:ascii="Times New Roman" w:hAnsi="Times New Roman"/>
        </w:rPr>
        <w:t xml:space="preserve">ve kurumsal </w:t>
      </w:r>
      <w:r w:rsidRPr="0005023B">
        <w:rPr>
          <w:rFonts w:ascii="Times New Roman" w:hAnsi="Times New Roman"/>
        </w:rPr>
        <w:t xml:space="preserve">farklılıklarını da dikkate alacak şekilde sunulması gerektiğine inanıyoruz. </w:t>
      </w:r>
      <w:r w:rsidRPr="00DB5CAC">
        <w:rPr>
          <w:rFonts w:ascii="Times New Roman" w:hAnsi="Times New Roman"/>
        </w:rPr>
        <w:t xml:space="preserve">Rehberlik ve Özel Eğitimin Temel </w:t>
      </w:r>
      <w:r w:rsidRPr="0005023B">
        <w:rPr>
          <w:rFonts w:ascii="Times New Roman" w:hAnsi="Times New Roman"/>
        </w:rPr>
        <w:t>ilkeleri doğrultusunda çalışmalarımızı</w:t>
      </w:r>
      <w:r w:rsidRPr="00DB5CAC">
        <w:rPr>
          <w:rFonts w:ascii="Times New Roman" w:hAnsi="Times New Roman"/>
        </w:rPr>
        <w:t>n planlanması ve yürütülmesi gerektiğine inanıyoruz.</w:t>
      </w:r>
      <w:r w:rsidRPr="0005023B">
        <w:rPr>
          <w:rFonts w:ascii="Times New Roman" w:hAnsi="Times New Roman"/>
        </w:rPr>
        <w:t xml:space="preserve"> Çocukların ve gençlerin birer küçük yetişkin olmadıklarını, hayatın özel bir dönemini temsil ettiklerini biliyoruz. Onları çeşitli davranışlarından dolayı yargılamıyor, anlamaya çalışıyoruz. Her bireyin önemli ve değerli olduğu ilkesini savunuyoruz. Kurumumuzun fiziksel ve donanım yeterliliklerinin geliştirilmesi, Hizmet içi eğitim yoluyla personel yeterliliklerinin artırılması, çalışanlarımıza kalite bilincinin kazandırılması, ortak aklı kullanarak, eğitim öğretim süreçlerini destekleyen çalışmalarımızın sürekli geliştirilmesi, iyileştirilmesi ve verimliliğin artırılması için çalışıyoruz. </w:t>
      </w:r>
    </w:p>
    <w:p w:rsidR="00B26A62" w:rsidRPr="002736B7" w:rsidRDefault="001171B0" w:rsidP="002736B7">
      <w:pPr>
        <w:spacing w:after="0" w:line="360" w:lineRule="auto"/>
        <w:ind w:firstLine="900"/>
        <w:jc w:val="both"/>
        <w:rPr>
          <w:rFonts w:ascii="Times New Roman" w:hAnsi="Times New Roman"/>
        </w:rPr>
      </w:pPr>
      <w:r>
        <w:rPr>
          <w:rFonts w:ascii="Times New Roman" w:hAnsi="Times New Roman"/>
        </w:rPr>
        <w:t>Stratejik Plan Ekibimizin hazırlamış olduğumuz bu p</w:t>
      </w:r>
      <w:r w:rsidR="006402C0" w:rsidRPr="0005023B">
        <w:rPr>
          <w:rFonts w:ascii="Times New Roman" w:hAnsi="Times New Roman"/>
        </w:rPr>
        <w:t>lan, kurum toplumunu oluşturanların bütününe yön verecek, kararların alınmasında bütün bireylere ortak bir bakış açısı kazandıracak ve  “Kurum Gelişim Planı’nın” hazırlanmasında ele alınacak öncelikli konula</w:t>
      </w:r>
      <w:r w:rsidR="002736B7">
        <w:rPr>
          <w:rFonts w:ascii="Times New Roman" w:hAnsi="Times New Roman"/>
        </w:rPr>
        <w:t>rın tespitine ışık tutacaktır.</w:t>
      </w:r>
    </w:p>
    <w:p w:rsidR="00D621FC" w:rsidRDefault="009877C5" w:rsidP="00AD31F1">
      <w:r>
        <w:lastRenderedPageBreak/>
        <w:t xml:space="preserve">                                                                                                              </w:t>
      </w:r>
      <w:r w:rsidR="00AD31F1">
        <w:t xml:space="preserve">                               </w:t>
      </w:r>
      <w:r w:rsidR="00C40223">
        <w:t xml:space="preserve">                                                                                                      </w:t>
      </w:r>
    </w:p>
    <w:p w:rsidR="001171B0" w:rsidRPr="004A56CC" w:rsidRDefault="004A56CC" w:rsidP="001171B0">
      <w:pPr>
        <w:rPr>
          <w:rFonts w:asciiTheme="minorHAnsi" w:hAnsiTheme="minorHAnsi"/>
          <w:b/>
          <w:color w:val="FFFFFF" w:themeColor="background1"/>
          <w:sz w:val="48"/>
          <w:szCs w:val="48"/>
        </w:rPr>
      </w:pPr>
      <w:r>
        <w:rPr>
          <w:rFonts w:ascii="Verdana" w:hAnsi="Verdana"/>
          <w:b/>
        </w:rPr>
        <w:t>STRATEJİK PLANLAMA ÇALIŞMALARI</w:t>
      </w:r>
    </w:p>
    <w:p w:rsidR="00BD4F94" w:rsidRDefault="00BD4F94" w:rsidP="00BD4F94">
      <w:pPr>
        <w:widowControl w:val="0"/>
        <w:autoSpaceDE w:val="0"/>
        <w:autoSpaceDN w:val="0"/>
        <w:adjustRightInd w:val="0"/>
        <w:spacing w:line="360" w:lineRule="auto"/>
        <w:ind w:firstLine="851"/>
        <w:jc w:val="both"/>
      </w:pPr>
      <w:r>
        <w:t>Kurumumuzun Stratejik Planına (2019-2023) Stratejik Planlama Ekibi</w:t>
      </w:r>
      <w:r w:rsidRPr="005C112D">
        <w:t xml:space="preserve"> tarafından</w:t>
      </w:r>
      <w:r>
        <w:t>,</w:t>
      </w:r>
      <w:r w:rsidRPr="005C112D">
        <w:t xml:space="preserve"> </w:t>
      </w:r>
      <w:r>
        <w:t xml:space="preserve">kurumumuzun </w:t>
      </w:r>
      <w:r w:rsidRPr="005C112D">
        <w:t>toplantı s</w:t>
      </w:r>
      <w:r>
        <w:t>alonun</w:t>
      </w:r>
      <w:r w:rsidRPr="005C112D">
        <w:t>da</w:t>
      </w:r>
      <w:r>
        <w:t>,</w:t>
      </w:r>
      <w:r w:rsidRPr="005C112D">
        <w:t xml:space="preserve"> çalışma ve yol haritası belirlendikten </w:t>
      </w:r>
      <w:r>
        <w:t>sonra taslak oluşturularak başlanmıştır.</w:t>
      </w:r>
    </w:p>
    <w:p w:rsidR="00BD4F94" w:rsidRPr="00BD610B" w:rsidRDefault="00BD4F94" w:rsidP="00BD4F94">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Kurumumuz personeli arasından “Stratejik Planlama Çalışma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BD4F94" w:rsidRDefault="00BD4F94" w:rsidP="00BD4F94">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BD4F94" w:rsidRDefault="00BD4F94" w:rsidP="00BD4F94">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BD4F94" w:rsidRDefault="00BD4F94" w:rsidP="00BD4F94">
      <w:pPr>
        <w:spacing w:line="360" w:lineRule="auto"/>
        <w:ind w:firstLine="851"/>
        <w:jc w:val="both"/>
      </w:pPr>
      <w:r w:rsidRPr="00A60C09">
        <w:t>Bu çalışmalarda izlenen adımlar;</w:t>
      </w:r>
    </w:p>
    <w:p w:rsidR="00BD4F94" w:rsidRDefault="00BD4F94" w:rsidP="00BD4F94">
      <w:pPr>
        <w:spacing w:line="360" w:lineRule="auto"/>
        <w:ind w:firstLine="851"/>
        <w:jc w:val="both"/>
      </w:pPr>
      <w:r w:rsidRPr="00577491">
        <w:rPr>
          <w:b/>
        </w:rPr>
        <w:t>1</w:t>
      </w:r>
      <w:r>
        <w:rPr>
          <w:b/>
        </w:rPr>
        <w:t xml:space="preserve">. </w:t>
      </w:r>
      <w:r>
        <w:t>Kurumun</w:t>
      </w:r>
      <w:r w:rsidRPr="001825F2">
        <w:t xml:space="preserve"> var oluş nedeni (</w:t>
      </w:r>
      <w:proofErr w:type="gramStart"/>
      <w:r w:rsidRPr="001825F2">
        <w:rPr>
          <w:b/>
        </w:rPr>
        <w:t>misyon</w:t>
      </w:r>
      <w:proofErr w:type="gramEnd"/>
      <w:r w:rsidRPr="001825F2">
        <w:t>), ulaşmak istenilen nokta  (</w:t>
      </w:r>
      <w:r w:rsidRPr="001825F2">
        <w:rPr>
          <w:b/>
        </w:rPr>
        <w:t>vizyon</w:t>
      </w:r>
      <w:r>
        <w:t>) belirlenip</w:t>
      </w:r>
      <w:r w:rsidRPr="001825F2">
        <w:t xml:space="preserve"> </w:t>
      </w:r>
      <w:r>
        <w:t xml:space="preserve">kurumumuzun tüm paydaşlarının </w:t>
      </w:r>
      <w:r w:rsidRPr="001825F2">
        <w:t>görüşleri ve önerileri alındıktan da</w:t>
      </w:r>
      <w:r w:rsidRPr="00823241">
        <w:t xml:space="preserve"> </w:t>
      </w:r>
      <w:r>
        <w:t xml:space="preserve">vizyona ulaşmak için gerekli olan </w:t>
      </w:r>
      <w:r>
        <w:rPr>
          <w:b/>
          <w:bCs/>
        </w:rPr>
        <w:t>stratejik amaçlar</w:t>
      </w:r>
      <w:r>
        <w:t xml:space="preserve"> belirlendi. Stratejik amaçlar;</w:t>
      </w:r>
    </w:p>
    <w:p w:rsidR="00BD4F94" w:rsidRPr="0035674F" w:rsidRDefault="00BD4F94" w:rsidP="00BD4F94">
      <w:pPr>
        <w:spacing w:line="360" w:lineRule="auto"/>
        <w:ind w:left="143" w:firstLine="708"/>
        <w:jc w:val="both"/>
        <w:rPr>
          <w:color w:val="000000"/>
        </w:rPr>
      </w:pPr>
      <w:proofErr w:type="gramStart"/>
      <w:r w:rsidRPr="007665E2">
        <w:rPr>
          <w:color w:val="000000"/>
        </w:rPr>
        <w:t>a</w:t>
      </w:r>
      <w:proofErr w:type="gramEnd"/>
      <w:r w:rsidRPr="007665E2">
        <w:rPr>
          <w:color w:val="000000"/>
        </w:rPr>
        <w:t xml:space="preserve">. </w:t>
      </w:r>
      <w:r>
        <w:rPr>
          <w:color w:val="000000"/>
        </w:rPr>
        <w:t>Kurum</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BD4F94" w:rsidRDefault="00BD4F94" w:rsidP="00BD4F94">
      <w:pPr>
        <w:spacing w:line="360" w:lineRule="auto"/>
        <w:ind w:left="143" w:firstLine="708"/>
        <w:jc w:val="both"/>
        <w:rPr>
          <w:color w:val="000000"/>
        </w:rPr>
      </w:pPr>
      <w:proofErr w:type="gramStart"/>
      <w:r w:rsidRPr="007665E2">
        <w:rPr>
          <w:color w:val="000000"/>
        </w:rPr>
        <w:t>b</w:t>
      </w:r>
      <w:proofErr w:type="gramEnd"/>
      <w:r w:rsidRPr="007665E2">
        <w:rPr>
          <w:color w:val="000000"/>
        </w:rPr>
        <w:t xml:space="preserve">. </w:t>
      </w:r>
      <w:r>
        <w:rPr>
          <w:color w:val="000000"/>
        </w:rPr>
        <w:t>Kurum</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BD4F94" w:rsidRPr="007665E2" w:rsidRDefault="00BD4F94" w:rsidP="00BD4F94">
      <w:pPr>
        <w:spacing w:line="360" w:lineRule="auto"/>
        <w:ind w:left="143" w:firstLine="708"/>
        <w:jc w:val="both"/>
        <w:rPr>
          <w:color w:val="000000"/>
        </w:rPr>
      </w:pPr>
      <w:proofErr w:type="gramStart"/>
      <w:r w:rsidRPr="007665E2">
        <w:rPr>
          <w:color w:val="000000"/>
        </w:rPr>
        <w:t>c</w:t>
      </w:r>
      <w:proofErr w:type="gramEnd"/>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BD4F94" w:rsidRDefault="00BD4F94" w:rsidP="00BD4F94">
      <w:pPr>
        <w:spacing w:line="360" w:lineRule="auto"/>
        <w:ind w:firstLine="708"/>
        <w:jc w:val="both"/>
      </w:pPr>
      <w:r>
        <w:rPr>
          <w:color w:val="000000"/>
        </w:rPr>
        <w:t xml:space="preserve">  </w:t>
      </w:r>
      <w:r w:rsidRPr="00577491">
        <w:rPr>
          <w:b/>
          <w:color w:val="000000"/>
        </w:rPr>
        <w:t>2.</w:t>
      </w:r>
      <w:r>
        <w:rPr>
          <w:color w:val="000000"/>
        </w:rPr>
        <w:t xml:space="preserve"> Stratejik amaçların gerçekleştirilebilmesi için </w:t>
      </w:r>
      <w:r>
        <w:rPr>
          <w:b/>
          <w:bCs/>
          <w:color w:val="000000"/>
        </w:rPr>
        <w:t xml:space="preserve">hedefler </w:t>
      </w:r>
      <w:r>
        <w:rPr>
          <w:color w:val="000000"/>
        </w:rPr>
        <w:t xml:space="preserve">konuldu. Hedefler stratejik amaçla ilgili olarak belirlendi. Hedeflerin </w:t>
      </w:r>
      <w:proofErr w:type="gramStart"/>
      <w:r>
        <w:rPr>
          <w:color w:val="000000"/>
        </w:rPr>
        <w:t>spesifik</w:t>
      </w:r>
      <w:proofErr w:type="gramEnd"/>
      <w:r>
        <w:rPr>
          <w:color w:val="000000"/>
        </w:rPr>
        <w:t>, ölçülebilir, ulaşılabilir, gerçekçi, zaman bağlı, sonuca odaklı, açık ve anlaşılabilir olmasına özen gösterildi.</w:t>
      </w:r>
      <w:r>
        <w:t xml:space="preserve"> </w:t>
      </w:r>
    </w:p>
    <w:p w:rsidR="00BD4F94" w:rsidRPr="0035674F" w:rsidRDefault="00BD4F94" w:rsidP="00BD4F94">
      <w:pPr>
        <w:spacing w:line="360" w:lineRule="auto"/>
        <w:ind w:firstLine="851"/>
        <w:jc w:val="both"/>
        <w:rPr>
          <w:color w:val="000000"/>
        </w:rPr>
      </w:pPr>
      <w:r w:rsidRPr="0044187D">
        <w:rPr>
          <w:b/>
          <w:color w:val="000000"/>
        </w:rPr>
        <w:lastRenderedPageBreak/>
        <w:t>3.</w:t>
      </w:r>
      <w:r>
        <w:rPr>
          <w:color w:val="000000"/>
        </w:rPr>
        <w:t xml:space="preserve"> Hedeflere uygun belli bir amaca ve hedefe yönelen, başlı başına bir bütünlük oluşturan,  </w:t>
      </w:r>
      <w:r w:rsidRPr="00593582">
        <w:rPr>
          <w:iCs/>
          <w:color w:val="000000"/>
        </w:rPr>
        <w:t xml:space="preserve">yönetilebilir, </w:t>
      </w:r>
      <w:proofErr w:type="spellStart"/>
      <w:r w:rsidRPr="00593582">
        <w:rPr>
          <w:iCs/>
          <w:color w:val="000000"/>
        </w:rPr>
        <w:t>maliyetlendirilebilir</w:t>
      </w:r>
      <w:proofErr w:type="spellEnd"/>
      <w:r>
        <w:rPr>
          <w:i/>
          <w:iCs/>
          <w:color w:val="000000"/>
        </w:rPr>
        <w:t xml:space="preserve"> </w:t>
      </w:r>
      <w:r>
        <w:rPr>
          <w:color w:val="000000"/>
        </w:rPr>
        <w:t>faaliyetler belirlendi. Her bir faaliyet yazılırken; bu faaliyet “amacımıza ulaştırır mı?” sorgulaması yapıldı.</w:t>
      </w:r>
    </w:p>
    <w:p w:rsidR="00BD4F94" w:rsidRDefault="00BD4F94" w:rsidP="00BD4F94">
      <w:pPr>
        <w:spacing w:line="360" w:lineRule="auto"/>
        <w:ind w:firstLine="851"/>
        <w:jc w:val="both"/>
        <w:rPr>
          <w:color w:val="000000"/>
        </w:rPr>
      </w:pPr>
      <w:r w:rsidRPr="0044187D">
        <w:rPr>
          <w:b/>
          <w:color w:val="000000"/>
        </w:rPr>
        <w:t>4.</w:t>
      </w:r>
      <w:r>
        <w:rPr>
          <w:color w:val="000000"/>
        </w:rPr>
        <w:t xml:space="preserve"> Faaliyetlerin gerçekleştirilebilmesi için sorumlu ekipler ve zaman belirtildi.</w:t>
      </w:r>
    </w:p>
    <w:p w:rsidR="00BD4F94" w:rsidRPr="0035674F" w:rsidRDefault="00BD4F94" w:rsidP="00BD4F94">
      <w:pPr>
        <w:spacing w:line="360" w:lineRule="auto"/>
        <w:ind w:firstLine="851"/>
        <w:jc w:val="both"/>
        <w:rPr>
          <w:color w:val="000000"/>
        </w:rPr>
      </w:pPr>
      <w:r w:rsidRPr="0044187D">
        <w:rPr>
          <w:b/>
          <w:color w:val="000000"/>
        </w:rPr>
        <w:t>5.</w:t>
      </w:r>
      <w:r>
        <w:rPr>
          <w:color w:val="000000"/>
        </w:rPr>
        <w:t xml:space="preserve"> Faaliyetlerin başarısını ölçmek için </w:t>
      </w:r>
      <w:r>
        <w:rPr>
          <w:b/>
          <w:bCs/>
          <w:color w:val="000000"/>
        </w:rPr>
        <w:t>performans göstergeleri</w:t>
      </w:r>
      <w:r>
        <w:rPr>
          <w:color w:val="000000"/>
        </w:rPr>
        <w:t xml:space="preserve"> tanımlandı.</w:t>
      </w:r>
    </w:p>
    <w:p w:rsidR="00BD4F94" w:rsidRDefault="00BD4F94" w:rsidP="00BD4F94">
      <w:pPr>
        <w:spacing w:line="360" w:lineRule="auto"/>
        <w:ind w:firstLine="851"/>
        <w:jc w:val="both"/>
        <w:rPr>
          <w:color w:val="000000"/>
        </w:rPr>
      </w:pPr>
      <w:r w:rsidRPr="0044187D">
        <w:rPr>
          <w:b/>
          <w:color w:val="000000"/>
        </w:rPr>
        <w:t>6.</w:t>
      </w:r>
      <w:r>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BD4F94" w:rsidRPr="00B219B6" w:rsidRDefault="00BD4F94" w:rsidP="00BD4F94">
      <w:pPr>
        <w:spacing w:line="360" w:lineRule="auto"/>
        <w:ind w:firstLine="851"/>
        <w:jc w:val="both"/>
        <w:rPr>
          <w:color w:val="000000"/>
        </w:rPr>
      </w:pPr>
      <w:r w:rsidRPr="0044187D">
        <w:rPr>
          <w:b/>
          <w:color w:val="000000"/>
        </w:rPr>
        <w:t>7.</w:t>
      </w:r>
      <w:r>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BD4F94" w:rsidRPr="00BD4F94" w:rsidRDefault="00BD4F94" w:rsidP="00BD4F94">
      <w:pPr>
        <w:spacing w:line="360" w:lineRule="auto"/>
        <w:ind w:firstLine="851"/>
        <w:jc w:val="both"/>
        <w:rPr>
          <w:color w:val="000000"/>
        </w:rPr>
      </w:pPr>
      <w:r w:rsidRPr="0044187D">
        <w:rPr>
          <w:b/>
          <w:color w:val="000000"/>
        </w:rPr>
        <w:t>8.</w:t>
      </w:r>
      <w:r>
        <w:rPr>
          <w:color w:val="000000"/>
        </w:rPr>
        <w:t xml:space="preserve"> Strateji, Hedef ve Faaliyetler kesinleştikten sonra her bir faaliyet </w:t>
      </w:r>
      <w:proofErr w:type="spellStart"/>
      <w:r>
        <w:rPr>
          <w:color w:val="000000"/>
        </w:rPr>
        <w:t>maliyetlendirilmesi</w:t>
      </w:r>
      <w:proofErr w:type="spellEnd"/>
      <w:r>
        <w:rPr>
          <w:color w:val="000000"/>
        </w:rPr>
        <w:t xml:space="preserve"> yapıldı.</w:t>
      </w:r>
    </w:p>
    <w:p w:rsidR="002736B7" w:rsidRPr="00A7140E" w:rsidRDefault="002736B7" w:rsidP="002736B7">
      <w:pPr>
        <w:spacing w:after="0" w:line="240" w:lineRule="auto"/>
        <w:jc w:val="center"/>
        <w:rPr>
          <w:rFonts w:ascii="Times New Roman" w:hAnsi="Times New Roman"/>
          <w:b/>
          <w:sz w:val="24"/>
          <w:szCs w:val="24"/>
        </w:rPr>
      </w:pPr>
      <w:r w:rsidRPr="00A7140E">
        <w:rPr>
          <w:rFonts w:ascii="Times New Roman" w:hAnsi="Times New Roman"/>
          <w:b/>
          <w:sz w:val="24"/>
          <w:szCs w:val="24"/>
        </w:rPr>
        <w:t>STRATEJİK PLAN ÜST KURULU</w:t>
      </w:r>
    </w:p>
    <w:p w:rsidR="00C40223" w:rsidRDefault="00C40223" w:rsidP="00C40223">
      <w:pPr>
        <w:tabs>
          <w:tab w:val="left" w:pos="22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690"/>
        <w:gridCol w:w="3668"/>
        <w:gridCol w:w="3651"/>
      </w:tblGrid>
      <w:tr w:rsidR="002736B7" w:rsidRPr="00650B75" w:rsidTr="0049214E">
        <w:trPr>
          <w:trHeight w:val="410"/>
        </w:trPr>
        <w:tc>
          <w:tcPr>
            <w:tcW w:w="6783" w:type="dxa"/>
            <w:gridSpan w:val="2"/>
            <w:shd w:val="clear" w:color="auto" w:fill="FABF8F" w:themeFill="accent6" w:themeFillTint="99"/>
            <w:vAlign w:val="center"/>
          </w:tcPr>
          <w:p w:rsidR="002736B7" w:rsidRPr="00650B75" w:rsidRDefault="002736B7" w:rsidP="009B2D1C">
            <w:pPr>
              <w:jc w:val="center"/>
              <w:rPr>
                <w:rFonts w:ascii="Verdana" w:hAnsi="Verdana"/>
                <w:b/>
                <w:sz w:val="18"/>
                <w:szCs w:val="18"/>
              </w:rPr>
            </w:pPr>
            <w:r>
              <w:rPr>
                <w:rFonts w:ascii="Verdana" w:hAnsi="Verdana"/>
                <w:b/>
                <w:sz w:val="18"/>
                <w:szCs w:val="18"/>
              </w:rPr>
              <w:t>ÜST KURUL BİLGİLERİ</w:t>
            </w:r>
          </w:p>
        </w:tc>
        <w:tc>
          <w:tcPr>
            <w:tcW w:w="7435" w:type="dxa"/>
            <w:gridSpan w:val="2"/>
            <w:shd w:val="clear" w:color="auto" w:fill="FABF8F" w:themeFill="accent6" w:themeFillTint="99"/>
            <w:vAlign w:val="center"/>
          </w:tcPr>
          <w:p w:rsidR="002736B7" w:rsidRPr="00650B75" w:rsidRDefault="002736B7" w:rsidP="009B2D1C">
            <w:pPr>
              <w:jc w:val="center"/>
              <w:rPr>
                <w:rFonts w:ascii="Verdana" w:hAnsi="Verdana"/>
                <w:b/>
                <w:sz w:val="18"/>
                <w:szCs w:val="18"/>
              </w:rPr>
            </w:pPr>
            <w:r>
              <w:rPr>
                <w:rFonts w:ascii="Verdana" w:hAnsi="Verdana"/>
                <w:b/>
                <w:sz w:val="18"/>
                <w:szCs w:val="18"/>
              </w:rPr>
              <w:t>EKİP BİLGİLERİ</w:t>
            </w:r>
          </w:p>
        </w:tc>
      </w:tr>
      <w:tr w:rsidR="002736B7" w:rsidRPr="00650B75" w:rsidTr="0049214E">
        <w:trPr>
          <w:trHeight w:val="410"/>
        </w:trPr>
        <w:tc>
          <w:tcPr>
            <w:tcW w:w="3030" w:type="dxa"/>
            <w:shd w:val="clear" w:color="auto" w:fill="FABF8F" w:themeFill="accent6" w:themeFillTint="99"/>
            <w:vAlign w:val="center"/>
          </w:tcPr>
          <w:p w:rsidR="002736B7" w:rsidRPr="00650B75" w:rsidRDefault="002736B7" w:rsidP="009B2D1C">
            <w:pPr>
              <w:jc w:val="center"/>
              <w:rPr>
                <w:rFonts w:ascii="Verdana" w:hAnsi="Verdana"/>
                <w:b/>
                <w:sz w:val="18"/>
                <w:szCs w:val="18"/>
              </w:rPr>
            </w:pPr>
            <w:r w:rsidRPr="00650B75">
              <w:rPr>
                <w:rFonts w:ascii="Verdana" w:hAnsi="Verdana"/>
                <w:b/>
                <w:sz w:val="18"/>
                <w:szCs w:val="18"/>
              </w:rPr>
              <w:t>Adı ve Soyadı</w:t>
            </w:r>
          </w:p>
        </w:tc>
        <w:tc>
          <w:tcPr>
            <w:tcW w:w="3753" w:type="dxa"/>
            <w:shd w:val="clear" w:color="auto" w:fill="FABF8F" w:themeFill="accent6" w:themeFillTint="99"/>
            <w:vAlign w:val="center"/>
          </w:tcPr>
          <w:p w:rsidR="002736B7" w:rsidRPr="00650B75" w:rsidRDefault="002736B7" w:rsidP="009B2D1C">
            <w:pPr>
              <w:jc w:val="center"/>
              <w:rPr>
                <w:rFonts w:ascii="Verdana" w:hAnsi="Verdana"/>
                <w:b/>
                <w:sz w:val="18"/>
                <w:szCs w:val="18"/>
              </w:rPr>
            </w:pPr>
            <w:proofErr w:type="spellStart"/>
            <w:r w:rsidRPr="00650B75">
              <w:rPr>
                <w:rFonts w:ascii="Verdana" w:hAnsi="Verdana"/>
                <w:b/>
                <w:sz w:val="18"/>
                <w:szCs w:val="18"/>
              </w:rPr>
              <w:t>Ünvanı</w:t>
            </w:r>
            <w:proofErr w:type="spellEnd"/>
          </w:p>
        </w:tc>
        <w:tc>
          <w:tcPr>
            <w:tcW w:w="3723" w:type="dxa"/>
            <w:shd w:val="clear" w:color="auto" w:fill="FABF8F" w:themeFill="accent6" w:themeFillTint="99"/>
            <w:vAlign w:val="center"/>
          </w:tcPr>
          <w:p w:rsidR="002736B7" w:rsidRPr="00650B75" w:rsidRDefault="002736B7" w:rsidP="009B2D1C">
            <w:pPr>
              <w:jc w:val="center"/>
              <w:rPr>
                <w:rFonts w:ascii="Verdana" w:hAnsi="Verdana"/>
                <w:b/>
                <w:sz w:val="18"/>
                <w:szCs w:val="18"/>
              </w:rPr>
            </w:pPr>
            <w:r>
              <w:rPr>
                <w:rFonts w:ascii="Verdana" w:hAnsi="Verdana"/>
                <w:b/>
                <w:sz w:val="18"/>
                <w:szCs w:val="18"/>
              </w:rPr>
              <w:t>Adı Soyadı</w:t>
            </w:r>
          </w:p>
        </w:tc>
        <w:tc>
          <w:tcPr>
            <w:tcW w:w="3712" w:type="dxa"/>
            <w:shd w:val="clear" w:color="auto" w:fill="FABF8F" w:themeFill="accent6" w:themeFillTint="99"/>
            <w:vAlign w:val="center"/>
          </w:tcPr>
          <w:p w:rsidR="002736B7" w:rsidRPr="00650B75" w:rsidRDefault="002736B7" w:rsidP="009B2D1C">
            <w:pPr>
              <w:jc w:val="center"/>
              <w:rPr>
                <w:rFonts w:ascii="Verdana" w:hAnsi="Verdana"/>
                <w:b/>
                <w:sz w:val="18"/>
                <w:szCs w:val="18"/>
              </w:rPr>
            </w:pPr>
            <w:proofErr w:type="spellStart"/>
            <w:r>
              <w:rPr>
                <w:rFonts w:ascii="Verdana" w:hAnsi="Verdana"/>
                <w:b/>
                <w:sz w:val="18"/>
                <w:szCs w:val="18"/>
              </w:rPr>
              <w:t>Ünvanı</w:t>
            </w:r>
            <w:proofErr w:type="spellEnd"/>
          </w:p>
        </w:tc>
      </w:tr>
      <w:tr w:rsidR="0049214E" w:rsidRPr="00650B75" w:rsidTr="0049214E">
        <w:trPr>
          <w:trHeight w:val="410"/>
        </w:trPr>
        <w:tc>
          <w:tcPr>
            <w:tcW w:w="3030" w:type="dxa"/>
            <w:shd w:val="clear" w:color="auto" w:fill="auto"/>
            <w:vAlign w:val="center"/>
          </w:tcPr>
          <w:p w:rsidR="0049214E" w:rsidRPr="00650B75" w:rsidRDefault="00891AB7" w:rsidP="009B2D1C">
            <w:pPr>
              <w:jc w:val="center"/>
              <w:rPr>
                <w:rFonts w:ascii="Verdana" w:hAnsi="Verdana"/>
                <w:sz w:val="18"/>
                <w:szCs w:val="18"/>
              </w:rPr>
            </w:pPr>
            <w:r>
              <w:rPr>
                <w:rFonts w:ascii="Verdana" w:hAnsi="Verdana"/>
                <w:sz w:val="18"/>
                <w:szCs w:val="18"/>
              </w:rPr>
              <w:t>Erdal YILMAZ</w:t>
            </w:r>
          </w:p>
        </w:tc>
        <w:tc>
          <w:tcPr>
            <w:tcW w:w="3753" w:type="dxa"/>
            <w:shd w:val="clear" w:color="auto" w:fill="auto"/>
            <w:vAlign w:val="center"/>
          </w:tcPr>
          <w:p w:rsidR="0049214E" w:rsidRPr="00650B75" w:rsidRDefault="00891AB7" w:rsidP="009B2D1C">
            <w:pPr>
              <w:jc w:val="center"/>
              <w:rPr>
                <w:rFonts w:ascii="Verdana" w:hAnsi="Verdana"/>
                <w:sz w:val="18"/>
                <w:szCs w:val="18"/>
              </w:rPr>
            </w:pPr>
            <w:r>
              <w:rPr>
                <w:rFonts w:ascii="Verdana" w:hAnsi="Verdana"/>
                <w:sz w:val="18"/>
                <w:szCs w:val="18"/>
              </w:rPr>
              <w:t>Merkez Müdür V.</w:t>
            </w:r>
          </w:p>
        </w:tc>
        <w:tc>
          <w:tcPr>
            <w:tcW w:w="3723" w:type="dxa"/>
            <w:vAlign w:val="center"/>
          </w:tcPr>
          <w:p w:rsidR="0049214E" w:rsidRPr="00650B75" w:rsidRDefault="00891AB7" w:rsidP="009B2D1C">
            <w:pPr>
              <w:jc w:val="center"/>
              <w:rPr>
                <w:rFonts w:ascii="Verdana" w:hAnsi="Verdana"/>
                <w:sz w:val="18"/>
                <w:szCs w:val="18"/>
              </w:rPr>
            </w:pPr>
            <w:r>
              <w:rPr>
                <w:rFonts w:ascii="Verdana" w:hAnsi="Verdana"/>
                <w:sz w:val="18"/>
                <w:szCs w:val="18"/>
              </w:rPr>
              <w:t>Serkan KABALAK</w:t>
            </w:r>
          </w:p>
        </w:tc>
        <w:tc>
          <w:tcPr>
            <w:tcW w:w="3712" w:type="dxa"/>
            <w:vAlign w:val="center"/>
          </w:tcPr>
          <w:p w:rsidR="0049214E" w:rsidRPr="00650B75" w:rsidRDefault="0049214E" w:rsidP="009B2D1C">
            <w:pPr>
              <w:jc w:val="center"/>
              <w:rPr>
                <w:rFonts w:ascii="Verdana" w:hAnsi="Verdana"/>
                <w:sz w:val="18"/>
                <w:szCs w:val="18"/>
              </w:rPr>
            </w:pPr>
            <w:r w:rsidRPr="00650B75">
              <w:rPr>
                <w:rFonts w:ascii="Verdana" w:hAnsi="Verdana"/>
                <w:sz w:val="18"/>
                <w:szCs w:val="18"/>
              </w:rPr>
              <w:t>Rehberlik ve Psikoloj</w:t>
            </w:r>
            <w:r>
              <w:rPr>
                <w:rFonts w:ascii="Verdana" w:hAnsi="Verdana"/>
                <w:sz w:val="18"/>
                <w:szCs w:val="18"/>
              </w:rPr>
              <w:t>ik Danışma Hizmetleri Bölüm Başkanı</w:t>
            </w:r>
          </w:p>
        </w:tc>
      </w:tr>
      <w:tr w:rsidR="0049214E" w:rsidRPr="00650B75" w:rsidTr="0049214E">
        <w:trPr>
          <w:trHeight w:val="410"/>
        </w:trPr>
        <w:tc>
          <w:tcPr>
            <w:tcW w:w="3030" w:type="dxa"/>
            <w:shd w:val="clear" w:color="auto" w:fill="auto"/>
            <w:vAlign w:val="center"/>
          </w:tcPr>
          <w:p w:rsidR="0049214E" w:rsidRPr="00650B75" w:rsidRDefault="00891AB7" w:rsidP="009B2D1C">
            <w:pPr>
              <w:jc w:val="center"/>
              <w:rPr>
                <w:rFonts w:ascii="Verdana" w:hAnsi="Verdana"/>
                <w:sz w:val="18"/>
                <w:szCs w:val="18"/>
              </w:rPr>
            </w:pPr>
            <w:r>
              <w:rPr>
                <w:rFonts w:ascii="Verdana" w:hAnsi="Verdana"/>
                <w:sz w:val="18"/>
                <w:szCs w:val="18"/>
              </w:rPr>
              <w:t>Mahmut Yaser MERT</w:t>
            </w:r>
          </w:p>
        </w:tc>
        <w:tc>
          <w:tcPr>
            <w:tcW w:w="3753" w:type="dxa"/>
            <w:shd w:val="clear" w:color="auto" w:fill="auto"/>
            <w:vAlign w:val="center"/>
          </w:tcPr>
          <w:p w:rsidR="0049214E" w:rsidRPr="00650B75" w:rsidRDefault="0049214E" w:rsidP="009B2D1C">
            <w:pPr>
              <w:jc w:val="center"/>
              <w:rPr>
                <w:rFonts w:ascii="Verdana" w:hAnsi="Verdana"/>
                <w:sz w:val="18"/>
                <w:szCs w:val="18"/>
              </w:rPr>
            </w:pPr>
            <w:r w:rsidRPr="00650B75">
              <w:rPr>
                <w:rFonts w:ascii="Verdana" w:hAnsi="Verdana"/>
                <w:sz w:val="18"/>
                <w:szCs w:val="18"/>
              </w:rPr>
              <w:t>Müdür Yardımcısı</w:t>
            </w:r>
          </w:p>
        </w:tc>
        <w:tc>
          <w:tcPr>
            <w:tcW w:w="3723" w:type="dxa"/>
            <w:vAlign w:val="center"/>
          </w:tcPr>
          <w:p w:rsidR="0049214E" w:rsidRPr="00650B75" w:rsidRDefault="00891AB7" w:rsidP="009B2D1C">
            <w:pPr>
              <w:jc w:val="center"/>
              <w:rPr>
                <w:rFonts w:ascii="Verdana" w:hAnsi="Verdana"/>
                <w:sz w:val="18"/>
                <w:szCs w:val="18"/>
              </w:rPr>
            </w:pPr>
            <w:r>
              <w:rPr>
                <w:rFonts w:ascii="Verdana" w:hAnsi="Verdana"/>
                <w:sz w:val="18"/>
                <w:szCs w:val="18"/>
              </w:rPr>
              <w:t>Abdülaziz ÖNER</w:t>
            </w:r>
          </w:p>
        </w:tc>
        <w:tc>
          <w:tcPr>
            <w:tcW w:w="3712" w:type="dxa"/>
            <w:vAlign w:val="center"/>
          </w:tcPr>
          <w:p w:rsidR="0049214E" w:rsidRPr="00650B75" w:rsidRDefault="0049214E" w:rsidP="009B2D1C">
            <w:pPr>
              <w:jc w:val="center"/>
              <w:rPr>
                <w:rFonts w:ascii="Verdana" w:hAnsi="Verdana"/>
                <w:sz w:val="18"/>
                <w:szCs w:val="18"/>
              </w:rPr>
            </w:pPr>
            <w:r w:rsidRPr="00650B75">
              <w:rPr>
                <w:rFonts w:ascii="Verdana" w:hAnsi="Verdana"/>
                <w:sz w:val="18"/>
                <w:szCs w:val="18"/>
              </w:rPr>
              <w:t>Özel Eğitim Hizmetleri Bölüm B</w:t>
            </w:r>
            <w:r>
              <w:rPr>
                <w:rFonts w:ascii="Verdana" w:hAnsi="Verdana"/>
                <w:sz w:val="18"/>
                <w:szCs w:val="18"/>
              </w:rPr>
              <w:t>a</w:t>
            </w:r>
            <w:r w:rsidRPr="00650B75">
              <w:rPr>
                <w:rFonts w:ascii="Verdana" w:hAnsi="Verdana"/>
                <w:sz w:val="18"/>
                <w:szCs w:val="18"/>
              </w:rPr>
              <w:t>şk</w:t>
            </w:r>
            <w:r>
              <w:rPr>
                <w:rFonts w:ascii="Verdana" w:hAnsi="Verdana"/>
                <w:sz w:val="18"/>
                <w:szCs w:val="18"/>
              </w:rPr>
              <w:t>anı</w:t>
            </w:r>
          </w:p>
        </w:tc>
      </w:tr>
      <w:tr w:rsidR="002736B7" w:rsidRPr="00650B75" w:rsidTr="0049214E">
        <w:trPr>
          <w:trHeight w:val="410"/>
        </w:trPr>
        <w:tc>
          <w:tcPr>
            <w:tcW w:w="3030" w:type="dxa"/>
            <w:shd w:val="clear" w:color="auto" w:fill="auto"/>
            <w:vAlign w:val="center"/>
          </w:tcPr>
          <w:p w:rsidR="002736B7" w:rsidRPr="00650B75" w:rsidRDefault="00891AB7" w:rsidP="009B2D1C">
            <w:pPr>
              <w:jc w:val="center"/>
              <w:rPr>
                <w:rFonts w:ascii="Verdana" w:hAnsi="Verdana"/>
                <w:sz w:val="18"/>
                <w:szCs w:val="18"/>
              </w:rPr>
            </w:pPr>
            <w:r>
              <w:rPr>
                <w:rFonts w:ascii="Verdana" w:hAnsi="Verdana"/>
                <w:sz w:val="18"/>
                <w:szCs w:val="18"/>
              </w:rPr>
              <w:t>Serkan KABALAK</w:t>
            </w:r>
          </w:p>
        </w:tc>
        <w:tc>
          <w:tcPr>
            <w:tcW w:w="3753" w:type="dxa"/>
            <w:shd w:val="clear" w:color="auto" w:fill="auto"/>
            <w:vAlign w:val="center"/>
          </w:tcPr>
          <w:p w:rsidR="002736B7" w:rsidRPr="00650B75" w:rsidRDefault="002736B7" w:rsidP="009B2D1C">
            <w:pPr>
              <w:jc w:val="center"/>
              <w:rPr>
                <w:rFonts w:ascii="Verdana" w:hAnsi="Verdana"/>
                <w:sz w:val="18"/>
                <w:szCs w:val="18"/>
              </w:rPr>
            </w:pPr>
            <w:r w:rsidRPr="00650B75">
              <w:rPr>
                <w:rFonts w:ascii="Verdana" w:hAnsi="Verdana"/>
                <w:sz w:val="18"/>
                <w:szCs w:val="18"/>
              </w:rPr>
              <w:t>Rehberlik ve Psikoloj</w:t>
            </w:r>
            <w:r>
              <w:rPr>
                <w:rFonts w:ascii="Verdana" w:hAnsi="Verdana"/>
                <w:sz w:val="18"/>
                <w:szCs w:val="18"/>
              </w:rPr>
              <w:t>ik Danışma Hizmetleri Bölüm Başkanı</w:t>
            </w:r>
          </w:p>
        </w:tc>
        <w:tc>
          <w:tcPr>
            <w:tcW w:w="3723" w:type="dxa"/>
            <w:vAlign w:val="center"/>
          </w:tcPr>
          <w:p w:rsidR="002736B7" w:rsidRPr="00650B75" w:rsidRDefault="00891AB7" w:rsidP="009B2D1C">
            <w:pPr>
              <w:jc w:val="center"/>
              <w:rPr>
                <w:rFonts w:ascii="Verdana" w:hAnsi="Verdana"/>
                <w:sz w:val="18"/>
                <w:szCs w:val="18"/>
              </w:rPr>
            </w:pPr>
            <w:r>
              <w:rPr>
                <w:rFonts w:ascii="Verdana" w:hAnsi="Verdana"/>
                <w:sz w:val="18"/>
                <w:szCs w:val="18"/>
              </w:rPr>
              <w:t>Kürşat DEĞİRMENCİ</w:t>
            </w:r>
          </w:p>
        </w:tc>
        <w:tc>
          <w:tcPr>
            <w:tcW w:w="3712" w:type="dxa"/>
            <w:vAlign w:val="center"/>
          </w:tcPr>
          <w:p w:rsidR="002736B7" w:rsidRPr="00650B75" w:rsidRDefault="0049214E" w:rsidP="009B2D1C">
            <w:pPr>
              <w:jc w:val="center"/>
              <w:rPr>
                <w:rFonts w:ascii="Verdana" w:hAnsi="Verdana"/>
                <w:sz w:val="18"/>
                <w:szCs w:val="18"/>
              </w:rPr>
            </w:pPr>
            <w:r>
              <w:rPr>
                <w:rFonts w:ascii="Verdana" w:hAnsi="Verdana"/>
                <w:sz w:val="18"/>
                <w:szCs w:val="18"/>
              </w:rPr>
              <w:t>Rehber Öğretmen</w:t>
            </w:r>
          </w:p>
        </w:tc>
      </w:tr>
      <w:tr w:rsidR="002736B7" w:rsidRPr="00650B75" w:rsidTr="0049214E">
        <w:trPr>
          <w:trHeight w:val="410"/>
        </w:trPr>
        <w:tc>
          <w:tcPr>
            <w:tcW w:w="3030" w:type="dxa"/>
            <w:shd w:val="clear" w:color="auto" w:fill="auto"/>
            <w:vAlign w:val="center"/>
          </w:tcPr>
          <w:p w:rsidR="002736B7" w:rsidRPr="00650B75" w:rsidRDefault="00891AB7" w:rsidP="009B2D1C">
            <w:pPr>
              <w:jc w:val="center"/>
              <w:rPr>
                <w:rFonts w:ascii="Verdana" w:hAnsi="Verdana"/>
                <w:sz w:val="18"/>
                <w:szCs w:val="18"/>
              </w:rPr>
            </w:pPr>
            <w:r>
              <w:rPr>
                <w:rFonts w:ascii="Verdana" w:hAnsi="Verdana"/>
                <w:sz w:val="18"/>
                <w:szCs w:val="18"/>
              </w:rPr>
              <w:t>Abdülaziz ÖNER</w:t>
            </w:r>
          </w:p>
        </w:tc>
        <w:tc>
          <w:tcPr>
            <w:tcW w:w="3753" w:type="dxa"/>
            <w:shd w:val="clear" w:color="auto" w:fill="auto"/>
            <w:vAlign w:val="center"/>
          </w:tcPr>
          <w:p w:rsidR="002736B7" w:rsidRPr="00650B75" w:rsidRDefault="002736B7" w:rsidP="009B2D1C">
            <w:pPr>
              <w:jc w:val="center"/>
              <w:rPr>
                <w:rFonts w:ascii="Verdana" w:hAnsi="Verdana"/>
                <w:sz w:val="18"/>
                <w:szCs w:val="18"/>
              </w:rPr>
            </w:pPr>
            <w:r w:rsidRPr="00650B75">
              <w:rPr>
                <w:rFonts w:ascii="Verdana" w:hAnsi="Verdana"/>
                <w:sz w:val="18"/>
                <w:szCs w:val="18"/>
              </w:rPr>
              <w:t>Özel Eğitim Hizmetleri Bölüm B</w:t>
            </w:r>
            <w:r>
              <w:rPr>
                <w:rFonts w:ascii="Verdana" w:hAnsi="Verdana"/>
                <w:sz w:val="18"/>
                <w:szCs w:val="18"/>
              </w:rPr>
              <w:t>a</w:t>
            </w:r>
            <w:r w:rsidRPr="00650B75">
              <w:rPr>
                <w:rFonts w:ascii="Verdana" w:hAnsi="Verdana"/>
                <w:sz w:val="18"/>
                <w:szCs w:val="18"/>
              </w:rPr>
              <w:t>şk</w:t>
            </w:r>
            <w:r>
              <w:rPr>
                <w:rFonts w:ascii="Verdana" w:hAnsi="Verdana"/>
                <w:sz w:val="18"/>
                <w:szCs w:val="18"/>
              </w:rPr>
              <w:t>anı</w:t>
            </w:r>
          </w:p>
        </w:tc>
        <w:tc>
          <w:tcPr>
            <w:tcW w:w="3723" w:type="dxa"/>
            <w:vAlign w:val="center"/>
          </w:tcPr>
          <w:p w:rsidR="002736B7" w:rsidRPr="00650B75" w:rsidRDefault="0049214E" w:rsidP="009B2D1C">
            <w:pPr>
              <w:jc w:val="center"/>
              <w:rPr>
                <w:rFonts w:ascii="Verdana" w:hAnsi="Verdana"/>
                <w:sz w:val="18"/>
                <w:szCs w:val="18"/>
              </w:rPr>
            </w:pPr>
            <w:r>
              <w:rPr>
                <w:rFonts w:ascii="Verdana" w:hAnsi="Verdana"/>
                <w:sz w:val="18"/>
                <w:szCs w:val="18"/>
              </w:rPr>
              <w:t>Gazi KARABACAK</w:t>
            </w:r>
          </w:p>
        </w:tc>
        <w:tc>
          <w:tcPr>
            <w:tcW w:w="3712" w:type="dxa"/>
            <w:vAlign w:val="center"/>
          </w:tcPr>
          <w:p w:rsidR="002736B7" w:rsidRPr="00614A1F" w:rsidRDefault="0049214E" w:rsidP="009B2D1C">
            <w:pPr>
              <w:jc w:val="center"/>
              <w:rPr>
                <w:rFonts w:ascii="Verdana" w:hAnsi="Verdana"/>
                <w:bCs/>
                <w:sz w:val="18"/>
                <w:szCs w:val="18"/>
              </w:rPr>
            </w:pPr>
            <w:r>
              <w:rPr>
                <w:rFonts w:ascii="Verdana" w:hAnsi="Verdana"/>
                <w:bCs/>
                <w:sz w:val="18"/>
                <w:szCs w:val="18"/>
              </w:rPr>
              <w:t>Özel Eğitim Öğretmeni</w:t>
            </w:r>
          </w:p>
        </w:tc>
      </w:tr>
    </w:tbl>
    <w:p w:rsidR="00C40223" w:rsidRDefault="00C40223" w:rsidP="00C40223">
      <w:pPr>
        <w:tabs>
          <w:tab w:val="left" w:pos="2220"/>
        </w:tabs>
      </w:pPr>
    </w:p>
    <w:p w:rsidR="0049214E" w:rsidRDefault="0049214E" w:rsidP="00C40223">
      <w:pPr>
        <w:tabs>
          <w:tab w:val="left" w:pos="2220"/>
        </w:tabs>
      </w:pPr>
    </w:p>
    <w:p w:rsidR="00C40223" w:rsidRDefault="00BD4F94" w:rsidP="00C40223">
      <w:pPr>
        <w:tabs>
          <w:tab w:val="left" w:pos="2220"/>
        </w:tabs>
      </w:pPr>
      <w:r>
        <w:rPr>
          <w:noProof/>
        </w:rPr>
        <mc:AlternateContent>
          <mc:Choice Requires="wps">
            <w:drawing>
              <wp:anchor distT="0" distB="0" distL="114300" distR="114300" simplePos="0" relativeHeight="251674624" behindDoc="0" locked="0" layoutInCell="1" allowOverlap="1" wp14:anchorId="6FB85436" wp14:editId="0D838E90">
                <wp:simplePos x="0" y="0"/>
                <wp:positionH relativeFrom="column">
                  <wp:posOffset>-136525</wp:posOffset>
                </wp:positionH>
                <wp:positionV relativeFrom="paragraph">
                  <wp:posOffset>-157480</wp:posOffset>
                </wp:positionV>
                <wp:extent cx="7165975" cy="436245"/>
                <wp:effectExtent l="76200" t="38100" r="92075" b="116205"/>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436245"/>
                        </a:xfrm>
                        <a:prstGeom prst="rect">
                          <a:avLst/>
                        </a:prstGeom>
                        <a:solidFill>
                          <a:srgbClr val="0070C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3">
                          <a:schemeClr val="dk1"/>
                        </a:fillRef>
                        <a:effectRef idx="2">
                          <a:schemeClr val="dk1"/>
                        </a:effectRef>
                        <a:fontRef idx="minor">
                          <a:schemeClr val="lt1"/>
                        </a:fontRef>
                      </wps:style>
                      <wps:txbx>
                        <w:txbxContent>
                          <w:p w:rsidR="001E3F43" w:rsidRPr="00BD4F94" w:rsidRDefault="001E3F43" w:rsidP="00BD4F94">
                            <w:pPr>
                              <w:rPr>
                                <w:rFonts w:asciiTheme="minorHAnsi" w:hAnsiTheme="minorHAnsi"/>
                                <w:b/>
                                <w:color w:val="FFFFFF" w:themeColor="background1"/>
                                <w:sz w:val="56"/>
                                <w:szCs w:val="48"/>
                              </w:rPr>
                            </w:pPr>
                            <w:r w:rsidRPr="00BD4F94">
                              <w:rPr>
                                <w:rFonts w:ascii="Times New Roman" w:eastAsia="SimSun" w:hAnsi="Times New Roman"/>
                                <w:b/>
                                <w:color w:val="FFFFFF" w:themeColor="background1"/>
                                <w:sz w:val="32"/>
                                <w:szCs w:val="24"/>
                              </w:rPr>
                              <w:t>BÖLÜM I</w:t>
                            </w:r>
                            <w:r>
                              <w:rPr>
                                <w:rFonts w:ascii="Times New Roman" w:eastAsia="SimSun" w:hAnsi="Times New Roman"/>
                                <w:b/>
                                <w:color w:val="FFFFFF" w:themeColor="background1"/>
                                <w:sz w:val="32"/>
                                <w:szCs w:val="24"/>
                              </w:rPr>
                              <w:t>I</w:t>
                            </w:r>
                            <w:r w:rsidRPr="00BD4F94">
                              <w:rPr>
                                <w:rFonts w:ascii="Times New Roman" w:eastAsia="SimSun" w:hAnsi="Times New Roman"/>
                                <w:b/>
                                <w:color w:val="FFFFFF" w:themeColor="background1"/>
                                <w:sz w:val="32"/>
                                <w:szCs w:val="24"/>
                              </w:rPr>
                              <w:t xml:space="preserve">: </w:t>
                            </w:r>
                            <w:r>
                              <w:rPr>
                                <w:rFonts w:ascii="Times New Roman" w:eastAsia="SimSun" w:hAnsi="Times New Roman"/>
                                <w:b/>
                                <w:color w:val="FFFFFF" w:themeColor="background1"/>
                                <w:sz w:val="32"/>
                                <w:szCs w:val="24"/>
                              </w:rPr>
                              <w:t>DURUM ANALİZİ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5436" id="_x0000_s1029" type="#_x0000_t202" style="position:absolute;margin-left:-10.75pt;margin-top:-12.4pt;width:564.2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" fillcolor="#0070c0" stroked="f">
                <v:shadow on="t" color="black" opacity="20971f" offset="0,2.2pt"/>
                <v:textbox>
                  <w:txbxContent>
                    <w:p w:rsidR="001E3F43" w:rsidRPr="00BD4F94" w:rsidRDefault="001E3F43" w:rsidP="00BD4F94">
                      <w:pPr>
                        <w:rPr>
                          <w:rFonts w:asciiTheme="minorHAnsi" w:hAnsiTheme="minorHAnsi"/>
                          <w:b/>
                          <w:color w:val="FFFFFF" w:themeColor="background1"/>
                          <w:sz w:val="56"/>
                          <w:szCs w:val="48"/>
                        </w:rPr>
                      </w:pPr>
                      <w:r w:rsidRPr="00BD4F94">
                        <w:rPr>
                          <w:rFonts w:ascii="Times New Roman" w:eastAsia="SimSun" w:hAnsi="Times New Roman"/>
                          <w:b/>
                          <w:color w:val="FFFFFF" w:themeColor="background1"/>
                          <w:sz w:val="32"/>
                          <w:szCs w:val="24"/>
                        </w:rPr>
                        <w:t>BÖLÜM I</w:t>
                      </w:r>
                      <w:r>
                        <w:rPr>
                          <w:rFonts w:ascii="Times New Roman" w:eastAsia="SimSun" w:hAnsi="Times New Roman"/>
                          <w:b/>
                          <w:color w:val="FFFFFF" w:themeColor="background1"/>
                          <w:sz w:val="32"/>
                          <w:szCs w:val="24"/>
                        </w:rPr>
                        <w:t>I</w:t>
                      </w:r>
                      <w:r w:rsidRPr="00BD4F94">
                        <w:rPr>
                          <w:rFonts w:ascii="Times New Roman" w:eastAsia="SimSun" w:hAnsi="Times New Roman"/>
                          <w:b/>
                          <w:color w:val="FFFFFF" w:themeColor="background1"/>
                          <w:sz w:val="32"/>
                          <w:szCs w:val="24"/>
                        </w:rPr>
                        <w:t xml:space="preserve">: </w:t>
                      </w:r>
                      <w:r>
                        <w:rPr>
                          <w:rFonts w:ascii="Times New Roman" w:eastAsia="SimSun" w:hAnsi="Times New Roman"/>
                          <w:b/>
                          <w:color w:val="FFFFFF" w:themeColor="background1"/>
                          <w:sz w:val="32"/>
                          <w:szCs w:val="24"/>
                        </w:rPr>
                        <w:t>DURUM ANALİZİ</w:t>
                      </w:r>
                    </w:p>
                  </w:txbxContent>
                </v:textbox>
              </v:shape>
            </w:pict>
          </mc:Fallback>
        </mc:AlternateContent>
      </w:r>
    </w:p>
    <w:p w:rsidR="006D5550" w:rsidRDefault="006D5550" w:rsidP="006D5550">
      <w:pPr>
        <w:pStyle w:val="Char"/>
        <w:spacing w:after="120" w:line="360" w:lineRule="auto"/>
        <w:ind w:left="360" w:firstLine="348"/>
        <w:contextualSpacing/>
        <w:jc w:val="both"/>
        <w:rPr>
          <w:b/>
          <w:sz w:val="24"/>
          <w:szCs w:val="24"/>
          <w:lang w:val="tr-TR"/>
        </w:rPr>
      </w:pPr>
    </w:p>
    <w:p w:rsidR="00C40223" w:rsidRPr="006D5550" w:rsidRDefault="006D5550" w:rsidP="006D5550">
      <w:pPr>
        <w:pStyle w:val="Char"/>
        <w:spacing w:after="120" w:line="360" w:lineRule="auto"/>
        <w:ind w:left="360" w:firstLine="348"/>
        <w:contextualSpacing/>
        <w:jc w:val="both"/>
        <w:rPr>
          <w:rFonts w:asciiTheme="minorHAnsi" w:hAnsiTheme="minorHAnsi"/>
          <w:b/>
          <w:sz w:val="28"/>
          <w:szCs w:val="24"/>
          <w:lang w:val="tr-TR"/>
        </w:rPr>
      </w:pPr>
      <w:r w:rsidRPr="006D5550">
        <w:rPr>
          <w:rFonts w:asciiTheme="minorHAnsi" w:hAnsiTheme="minorHAnsi"/>
          <w:b/>
          <w:sz w:val="28"/>
          <w:szCs w:val="24"/>
          <w:lang w:val="tr-TR"/>
        </w:rPr>
        <w:t xml:space="preserve">KURUM KISA TANITIMI </w:t>
      </w:r>
    </w:p>
    <w:p w:rsidR="00BD4F94" w:rsidRPr="00BD4F94" w:rsidRDefault="00BD4F94" w:rsidP="00BD4F94">
      <w:pPr>
        <w:pStyle w:val="GvdeMetni"/>
        <w:ind w:firstLine="708"/>
        <w:rPr>
          <w:rFonts w:asciiTheme="minorHAnsi" w:hAnsiTheme="minorHAnsi"/>
          <w:sz w:val="24"/>
          <w:szCs w:val="24"/>
        </w:rPr>
      </w:pPr>
      <w:r w:rsidRPr="00BD4F94">
        <w:rPr>
          <w:rFonts w:asciiTheme="minorHAnsi" w:hAnsiTheme="minorHAnsi"/>
          <w:sz w:val="24"/>
          <w:szCs w:val="24"/>
        </w:rPr>
        <w:t>Çorum Rehberlik ve Araştırma Merkezi Müdürlüğü ilk olarak 1984 tarihinde Ticaret Meslek Lisesi Binasında hizmete açılmıştır. 1989 yılına kadar aynı binada hizmetine devam etmiştir.</w:t>
      </w:r>
    </w:p>
    <w:p w:rsidR="00BD4F94" w:rsidRPr="00BD4F94" w:rsidRDefault="00BD4F94" w:rsidP="00BD4F94">
      <w:pPr>
        <w:ind w:firstLine="708"/>
        <w:jc w:val="both"/>
        <w:rPr>
          <w:rFonts w:asciiTheme="minorHAnsi" w:hAnsiTheme="minorHAnsi"/>
          <w:sz w:val="24"/>
          <w:szCs w:val="24"/>
        </w:rPr>
      </w:pPr>
      <w:r w:rsidRPr="00BD4F94">
        <w:rPr>
          <w:rFonts w:asciiTheme="minorHAnsi" w:hAnsiTheme="minorHAnsi"/>
          <w:sz w:val="24"/>
          <w:szCs w:val="24"/>
        </w:rPr>
        <w:t xml:space="preserve">Çorum Rehberlik ve Araştırma Merkezi Müdürlüğü,1989 yılında Kale İlkokulu ek binasına taşınmış ve burada 1998 yılına kadar hizmet vermeye devam etmiştir. 11/09/1998 tarihinde Mimar Sinan Mahallesi </w:t>
      </w:r>
      <w:proofErr w:type="spellStart"/>
      <w:r w:rsidRPr="00BD4F94">
        <w:rPr>
          <w:rFonts w:asciiTheme="minorHAnsi" w:hAnsiTheme="minorHAnsi"/>
          <w:sz w:val="24"/>
          <w:szCs w:val="24"/>
        </w:rPr>
        <w:t>Cemilbey</w:t>
      </w:r>
      <w:proofErr w:type="spellEnd"/>
      <w:r w:rsidRPr="00BD4F94">
        <w:rPr>
          <w:rFonts w:asciiTheme="minorHAnsi" w:hAnsiTheme="minorHAnsi"/>
          <w:sz w:val="24"/>
          <w:szCs w:val="24"/>
        </w:rPr>
        <w:t xml:space="preserve"> Caddesi No:26 da bulunan yeni hizmet binasına taşınan Rehberlik ve Araştırma Merkezi Müdürlüğü hali hazırda müstakil ve 2 katlı olan yeni binasında hizmet vermeye devam etmektedir. Rehberlik ve Araştırma Merkezi Müdürlüğü 17/04/2001 tarih ve 24376 sayılı Resmi Gazetede yayımlanarak yürürlüğe giren Milli Eğitim Bakanlığı Rehberlik ve Psikolojik Danışma Hizmetleri Yönetmeliği’ne uygun olarak;</w:t>
      </w:r>
    </w:p>
    <w:p w:rsidR="00BD4F94" w:rsidRPr="00BD4F94" w:rsidRDefault="00BD4F94" w:rsidP="00BD4F94">
      <w:pPr>
        <w:ind w:firstLine="708"/>
        <w:jc w:val="both"/>
        <w:rPr>
          <w:rFonts w:asciiTheme="minorHAnsi" w:hAnsiTheme="minorHAnsi"/>
          <w:sz w:val="24"/>
          <w:szCs w:val="24"/>
        </w:rPr>
      </w:pPr>
      <w:r w:rsidRPr="00BD4F94">
        <w:rPr>
          <w:rFonts w:asciiTheme="minorHAnsi" w:hAnsiTheme="minorHAnsi"/>
          <w:sz w:val="24"/>
          <w:szCs w:val="24"/>
        </w:rPr>
        <w:t>1-Merkez Müdürlüğü</w:t>
      </w:r>
    </w:p>
    <w:p w:rsidR="00BD4F94" w:rsidRPr="00BD4F94" w:rsidRDefault="00BD4F94" w:rsidP="00BD4F94">
      <w:pPr>
        <w:ind w:firstLine="708"/>
        <w:jc w:val="both"/>
        <w:rPr>
          <w:rFonts w:asciiTheme="minorHAnsi" w:hAnsiTheme="minorHAnsi"/>
          <w:sz w:val="24"/>
          <w:szCs w:val="24"/>
        </w:rPr>
      </w:pPr>
      <w:r w:rsidRPr="00BD4F94">
        <w:rPr>
          <w:rFonts w:asciiTheme="minorHAnsi" w:hAnsiTheme="minorHAnsi"/>
          <w:sz w:val="24"/>
          <w:szCs w:val="24"/>
        </w:rPr>
        <w:t>2-Merkez Müdür Yardımcılığı</w:t>
      </w:r>
    </w:p>
    <w:p w:rsidR="00BD4F94" w:rsidRPr="00BD4F94" w:rsidRDefault="00BD4F94" w:rsidP="00BD4F94">
      <w:pPr>
        <w:ind w:firstLine="708"/>
        <w:jc w:val="both"/>
        <w:rPr>
          <w:rFonts w:asciiTheme="minorHAnsi" w:hAnsiTheme="minorHAnsi"/>
          <w:sz w:val="24"/>
          <w:szCs w:val="24"/>
        </w:rPr>
      </w:pPr>
      <w:r w:rsidRPr="00BD4F94">
        <w:rPr>
          <w:rFonts w:asciiTheme="minorHAnsi" w:hAnsiTheme="minorHAnsi"/>
          <w:sz w:val="24"/>
          <w:szCs w:val="24"/>
        </w:rPr>
        <w:t>3-Rehberlik ve Psikolojik Danışma Hizmetleri Bölüm Başkanlığı</w:t>
      </w:r>
    </w:p>
    <w:p w:rsidR="00BD4F94" w:rsidRPr="00BD4F94" w:rsidRDefault="00BD4F94" w:rsidP="0049214E">
      <w:pPr>
        <w:ind w:firstLine="708"/>
        <w:jc w:val="both"/>
        <w:rPr>
          <w:rFonts w:asciiTheme="minorHAnsi" w:hAnsiTheme="minorHAnsi"/>
          <w:sz w:val="24"/>
          <w:szCs w:val="24"/>
        </w:rPr>
      </w:pPr>
      <w:r w:rsidRPr="00BD4F94">
        <w:rPr>
          <w:rFonts w:asciiTheme="minorHAnsi" w:hAnsiTheme="minorHAnsi"/>
          <w:sz w:val="24"/>
          <w:szCs w:val="24"/>
        </w:rPr>
        <w:t>4-Özel Eğitim Hizmetleri Bölüm Başkanlığı bölümlerinden oluşan kurumsal bir yapıya sahiptir.</w:t>
      </w:r>
      <w:r w:rsidR="0049214E">
        <w:rPr>
          <w:rFonts w:asciiTheme="minorHAnsi" w:hAnsiTheme="minorHAnsi"/>
          <w:sz w:val="24"/>
          <w:szCs w:val="24"/>
        </w:rPr>
        <w:t xml:space="preserve"> </w:t>
      </w:r>
    </w:p>
    <w:p w:rsidR="00BD4F94" w:rsidRPr="00BD4F94" w:rsidRDefault="00BD4F94" w:rsidP="00BD4F94">
      <w:pPr>
        <w:ind w:firstLine="708"/>
        <w:jc w:val="both"/>
        <w:rPr>
          <w:rFonts w:asciiTheme="minorHAnsi" w:hAnsiTheme="minorHAnsi"/>
          <w:sz w:val="24"/>
          <w:szCs w:val="24"/>
        </w:rPr>
      </w:pPr>
      <w:r w:rsidRPr="00BD4F94">
        <w:rPr>
          <w:rFonts w:asciiTheme="minorHAnsi" w:hAnsiTheme="minorHAnsi"/>
          <w:sz w:val="24"/>
          <w:szCs w:val="24"/>
        </w:rPr>
        <w:t>Kurumumuz, Rehberlik ve Psikolojik Danışma hizmetlerinin etkin bir şekilde yapılması, özel eğitim gerektiren bireylerin tanılanmaları ve bu bireylere yönelik rehberlik ve psikolojik danışma hizmetlerinin yürütülmesi amacıyla kurulmuştur.</w:t>
      </w:r>
    </w:p>
    <w:p w:rsidR="0049214E" w:rsidRDefault="00BD4F94" w:rsidP="0049214E">
      <w:pPr>
        <w:ind w:firstLine="708"/>
        <w:jc w:val="both"/>
        <w:rPr>
          <w:rFonts w:asciiTheme="minorHAnsi" w:hAnsiTheme="minorHAnsi"/>
          <w:sz w:val="24"/>
          <w:szCs w:val="24"/>
        </w:rPr>
      </w:pPr>
      <w:r w:rsidRPr="00BD4F94">
        <w:rPr>
          <w:rFonts w:asciiTheme="minorHAnsi" w:hAnsiTheme="minorHAnsi"/>
          <w:sz w:val="24"/>
          <w:szCs w:val="24"/>
        </w:rPr>
        <w:t xml:space="preserve">Çorum Rehberlik ve Araştırma Merkezi Müdürlüğü Dodurga, Bayat, İskilip, Kargı, </w:t>
      </w:r>
      <w:proofErr w:type="gramStart"/>
      <w:r w:rsidRPr="00BD4F94">
        <w:rPr>
          <w:rFonts w:asciiTheme="minorHAnsi" w:hAnsiTheme="minorHAnsi"/>
          <w:sz w:val="24"/>
          <w:szCs w:val="24"/>
        </w:rPr>
        <w:t>Laçin</w:t>
      </w:r>
      <w:proofErr w:type="gramEnd"/>
      <w:r w:rsidRPr="00BD4F94">
        <w:rPr>
          <w:rFonts w:asciiTheme="minorHAnsi" w:hAnsiTheme="minorHAnsi"/>
          <w:sz w:val="24"/>
          <w:szCs w:val="24"/>
        </w:rPr>
        <w:t>, Mecitözü, Oğuzlar, Ortaköy, Osmancık ve Uğurludağ ilçelerine yönelik Rehberlik ve Psikolojik Danışma hizmetlerinin etkin bir şekilde yapılması; özel eğitim gerektiren bireylerin tanılanmaları ve bu bireylere yönelik rehberlik ve psikolojik danışma hizmetlerinin yürütülmesi amacıyla kurulmuştur.</w:t>
      </w:r>
    </w:p>
    <w:p w:rsidR="00C40223" w:rsidRPr="00BD4F94" w:rsidRDefault="00BD4F94" w:rsidP="0049214E">
      <w:pPr>
        <w:ind w:firstLine="708"/>
        <w:jc w:val="both"/>
        <w:rPr>
          <w:rFonts w:asciiTheme="minorHAnsi" w:hAnsiTheme="minorHAnsi"/>
        </w:rPr>
      </w:pPr>
      <w:r w:rsidRPr="00BD4F94">
        <w:rPr>
          <w:rFonts w:asciiTheme="minorHAnsi" w:hAnsiTheme="minorHAnsi"/>
          <w:sz w:val="24"/>
          <w:szCs w:val="24"/>
        </w:rPr>
        <w:t>Çorum İl Milli Eğitim Müdürlüğüne ve bu kanalla Bakanlığımız Özel Eğitim Rehberlik ve Danışma Hizmetleri Genel Müdürlüğüne karşı sorumlu bir ünitedir.</w:t>
      </w:r>
    </w:p>
    <w:p w:rsidR="00130ED6" w:rsidRDefault="00130ED6" w:rsidP="00130ED6">
      <w:pPr>
        <w:keepNext/>
        <w:keepLines/>
        <w:spacing w:after="0" w:line="360" w:lineRule="auto"/>
        <w:jc w:val="both"/>
        <w:outlineLvl w:val="0"/>
        <w:rPr>
          <w:rFonts w:ascii="Times New Roman" w:eastAsia="SimSun" w:hAnsi="Times New Roman"/>
          <w:sz w:val="24"/>
          <w:szCs w:val="24"/>
        </w:rPr>
      </w:pPr>
      <w:r w:rsidRPr="0065774C">
        <w:rPr>
          <w:rFonts w:ascii="Times New Roman" w:eastAsia="SimSun" w:hAnsi="Times New Roman"/>
          <w:b/>
          <w:sz w:val="24"/>
          <w:szCs w:val="24"/>
        </w:rPr>
        <w:lastRenderedPageBreak/>
        <w:t>KURUM KÜNYESİ</w:t>
      </w:r>
    </w:p>
    <w:p w:rsidR="00130ED6" w:rsidRDefault="00130ED6" w:rsidP="00130ED6">
      <w:pPr>
        <w:keepNext/>
        <w:keepLines/>
        <w:spacing w:after="0" w:line="360" w:lineRule="auto"/>
        <w:jc w:val="both"/>
        <w:outlineLvl w:val="0"/>
        <w:rPr>
          <w:rFonts w:ascii="Times New Roman" w:eastAsia="SimSun" w:hAnsi="Times New Roman"/>
          <w:sz w:val="24"/>
          <w:szCs w:val="24"/>
        </w:rPr>
      </w:pPr>
    </w:p>
    <w:p w:rsidR="00130ED6" w:rsidRPr="0035111B" w:rsidRDefault="00130ED6" w:rsidP="00130ED6">
      <w:pPr>
        <w:keepNext/>
        <w:keepLines/>
        <w:spacing w:after="0" w:line="360" w:lineRule="auto"/>
        <w:jc w:val="both"/>
        <w:outlineLvl w:val="0"/>
        <w:rPr>
          <w:rFonts w:ascii="Times New Roman" w:hAnsi="Times New Roman"/>
          <w:sz w:val="24"/>
          <w:szCs w:val="24"/>
        </w:rPr>
      </w:pPr>
      <w:r w:rsidRPr="00A7140E">
        <w:rPr>
          <w:rFonts w:ascii="Times New Roman" w:hAnsi="Times New Roman"/>
          <w:sz w:val="24"/>
          <w:szCs w:val="24"/>
        </w:rPr>
        <w:t>Kurumun temel girdilerine ilişkin bilgiler altta yer alan Kurum künyesine ilişkin tabloda yer almaktadır.</w:t>
      </w:r>
    </w:p>
    <w:p w:rsidR="00130ED6" w:rsidRDefault="00130ED6" w:rsidP="00130ED6">
      <w:pPr>
        <w:autoSpaceDE w:val="0"/>
        <w:autoSpaceDN w:val="0"/>
        <w:adjustRightInd w:val="0"/>
        <w:spacing w:after="0" w:line="240" w:lineRule="auto"/>
        <w:jc w:val="both"/>
        <w:rPr>
          <w:rFonts w:ascii="Times New Roman" w:hAnsi="Times New Roman"/>
          <w:b/>
          <w:sz w:val="24"/>
          <w:szCs w:val="24"/>
        </w:rPr>
      </w:pPr>
    </w:p>
    <w:p w:rsidR="00130ED6" w:rsidRDefault="00130ED6" w:rsidP="00130ED6">
      <w:pPr>
        <w:autoSpaceDE w:val="0"/>
        <w:autoSpaceDN w:val="0"/>
        <w:adjustRightInd w:val="0"/>
        <w:spacing w:after="0" w:line="240" w:lineRule="auto"/>
        <w:jc w:val="both"/>
        <w:rPr>
          <w:rFonts w:ascii="Times New Roman" w:hAnsi="Times New Roman"/>
          <w:b/>
          <w:sz w:val="24"/>
          <w:szCs w:val="24"/>
        </w:rPr>
      </w:pPr>
      <w:r w:rsidRPr="00A7140E">
        <w:rPr>
          <w:rFonts w:ascii="Times New Roman" w:hAnsi="Times New Roman"/>
          <w:b/>
          <w:sz w:val="24"/>
          <w:szCs w:val="24"/>
        </w:rPr>
        <w:t xml:space="preserve">Temel Bilgiler Tablosu- Kurum Künyesi </w:t>
      </w:r>
    </w:p>
    <w:p w:rsidR="00130ED6" w:rsidRPr="00A7140E" w:rsidRDefault="00130ED6" w:rsidP="00130ED6">
      <w:pPr>
        <w:autoSpaceDE w:val="0"/>
        <w:autoSpaceDN w:val="0"/>
        <w:adjustRightInd w:val="0"/>
        <w:spacing w:after="0" w:line="240" w:lineRule="auto"/>
        <w:jc w:val="both"/>
        <w:rPr>
          <w:rFonts w:ascii="Times New Roman" w:hAnsi="Times New Roman"/>
          <w:b/>
          <w:sz w:val="24"/>
          <w:szCs w:val="24"/>
        </w:rPr>
      </w:pP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582"/>
        <w:gridCol w:w="1752"/>
        <w:gridCol w:w="1753"/>
        <w:gridCol w:w="3505"/>
      </w:tblGrid>
      <w:tr w:rsidR="00130ED6" w:rsidRPr="004A2BB0" w:rsidTr="001E3F43">
        <w:trPr>
          <w:trHeight w:val="593"/>
        </w:trPr>
        <w:tc>
          <w:tcPr>
            <w:tcW w:w="7514" w:type="dxa"/>
            <w:gridSpan w:val="2"/>
            <w:shd w:val="clear" w:color="auto" w:fill="auto"/>
            <w:vAlign w:val="center"/>
          </w:tcPr>
          <w:p w:rsidR="00130ED6" w:rsidRPr="006A647F" w:rsidRDefault="00130ED6" w:rsidP="00130ED6">
            <w:pPr>
              <w:rPr>
                <w:rFonts w:ascii="Verdana" w:hAnsi="Verdana"/>
                <w:b/>
                <w:sz w:val="20"/>
                <w:szCs w:val="20"/>
              </w:rPr>
            </w:pPr>
            <w:r w:rsidRPr="006A647F">
              <w:rPr>
                <w:rFonts w:ascii="Verdana" w:hAnsi="Verdana"/>
                <w:b/>
                <w:sz w:val="20"/>
                <w:szCs w:val="20"/>
              </w:rPr>
              <w:t xml:space="preserve">İli: </w:t>
            </w:r>
            <w:r>
              <w:rPr>
                <w:rFonts w:ascii="Verdana" w:hAnsi="Verdana"/>
                <w:b/>
                <w:sz w:val="20"/>
                <w:szCs w:val="20"/>
              </w:rPr>
              <w:t>Çorum</w:t>
            </w:r>
          </w:p>
        </w:tc>
        <w:tc>
          <w:tcPr>
            <w:tcW w:w="7010" w:type="dxa"/>
            <w:gridSpan w:val="3"/>
            <w:vAlign w:val="center"/>
          </w:tcPr>
          <w:p w:rsidR="00130ED6" w:rsidRPr="006A647F" w:rsidRDefault="00130ED6" w:rsidP="009B2D1C">
            <w:pPr>
              <w:rPr>
                <w:rFonts w:ascii="Verdana" w:hAnsi="Verdana"/>
                <w:b/>
                <w:sz w:val="20"/>
                <w:szCs w:val="20"/>
              </w:rPr>
            </w:pPr>
            <w:r w:rsidRPr="006A647F">
              <w:rPr>
                <w:rFonts w:ascii="Verdana" w:hAnsi="Verdana"/>
                <w:b/>
                <w:sz w:val="20"/>
                <w:szCs w:val="20"/>
              </w:rPr>
              <w:t xml:space="preserve">İlçesi: Merkez </w:t>
            </w:r>
          </w:p>
        </w:tc>
      </w:tr>
      <w:tr w:rsidR="00130ED6" w:rsidRPr="004A2BB0" w:rsidTr="001E3F43">
        <w:trPr>
          <w:trHeight w:val="593"/>
        </w:trPr>
        <w:tc>
          <w:tcPr>
            <w:tcW w:w="2932" w:type="dxa"/>
            <w:shd w:val="clear" w:color="auto" w:fill="auto"/>
            <w:vAlign w:val="center"/>
          </w:tcPr>
          <w:p w:rsidR="00130ED6" w:rsidRPr="004A2BB0" w:rsidRDefault="00130ED6" w:rsidP="009B2D1C">
            <w:pPr>
              <w:rPr>
                <w:rFonts w:ascii="Verdana" w:hAnsi="Verdana"/>
                <w:b/>
                <w:i/>
                <w:sz w:val="18"/>
                <w:szCs w:val="18"/>
              </w:rPr>
            </w:pPr>
            <w:r>
              <w:rPr>
                <w:rFonts w:ascii="Verdana" w:hAnsi="Verdana"/>
                <w:b/>
                <w:sz w:val="18"/>
                <w:szCs w:val="18"/>
              </w:rPr>
              <w:t>Adres:</w:t>
            </w:r>
          </w:p>
        </w:tc>
        <w:tc>
          <w:tcPr>
            <w:tcW w:w="4582" w:type="dxa"/>
            <w:shd w:val="clear" w:color="auto" w:fill="auto"/>
            <w:vAlign w:val="center"/>
          </w:tcPr>
          <w:p w:rsidR="00130ED6" w:rsidRPr="004A2BB0" w:rsidRDefault="00130ED6" w:rsidP="009B2D1C">
            <w:pPr>
              <w:rPr>
                <w:rFonts w:ascii="Verdana" w:hAnsi="Verdana"/>
                <w:sz w:val="18"/>
                <w:szCs w:val="18"/>
              </w:rPr>
            </w:pPr>
            <w:proofErr w:type="spellStart"/>
            <w:r>
              <w:rPr>
                <w:rFonts w:ascii="Verdana" w:hAnsi="Verdana"/>
                <w:sz w:val="18"/>
                <w:szCs w:val="18"/>
              </w:rPr>
              <w:t>Gülabibey</w:t>
            </w:r>
            <w:proofErr w:type="spellEnd"/>
            <w:r>
              <w:rPr>
                <w:rFonts w:ascii="Verdana" w:hAnsi="Verdana"/>
                <w:sz w:val="18"/>
                <w:szCs w:val="18"/>
              </w:rPr>
              <w:t xml:space="preserve"> Mah. </w:t>
            </w:r>
            <w:proofErr w:type="spellStart"/>
            <w:r>
              <w:rPr>
                <w:rFonts w:ascii="Verdana" w:hAnsi="Verdana"/>
                <w:sz w:val="18"/>
                <w:szCs w:val="18"/>
              </w:rPr>
              <w:t>Cemilbey</w:t>
            </w:r>
            <w:proofErr w:type="spellEnd"/>
            <w:r>
              <w:rPr>
                <w:rFonts w:ascii="Verdana" w:hAnsi="Verdana"/>
                <w:sz w:val="18"/>
                <w:szCs w:val="18"/>
              </w:rPr>
              <w:t xml:space="preserve"> </w:t>
            </w:r>
            <w:proofErr w:type="spellStart"/>
            <w:r>
              <w:rPr>
                <w:rFonts w:ascii="Verdana" w:hAnsi="Verdana"/>
                <w:sz w:val="18"/>
                <w:szCs w:val="18"/>
              </w:rPr>
              <w:t>Cd</w:t>
            </w:r>
            <w:proofErr w:type="spellEnd"/>
            <w:r>
              <w:rPr>
                <w:rFonts w:ascii="Verdana" w:hAnsi="Verdana"/>
                <w:sz w:val="18"/>
                <w:szCs w:val="18"/>
              </w:rPr>
              <w:t>. No:26</w:t>
            </w:r>
          </w:p>
        </w:tc>
        <w:tc>
          <w:tcPr>
            <w:tcW w:w="3505" w:type="dxa"/>
            <w:gridSpan w:val="2"/>
            <w:vAlign w:val="center"/>
          </w:tcPr>
          <w:p w:rsidR="00130ED6" w:rsidRPr="00E71517" w:rsidRDefault="00130ED6" w:rsidP="009B2D1C">
            <w:pPr>
              <w:tabs>
                <w:tab w:val="left" w:pos="995"/>
              </w:tabs>
              <w:rPr>
                <w:rFonts w:ascii="Verdana" w:hAnsi="Verdana"/>
                <w:sz w:val="18"/>
                <w:szCs w:val="18"/>
              </w:rPr>
            </w:pPr>
            <w:r>
              <w:rPr>
                <w:rFonts w:ascii="Verdana" w:hAnsi="Verdana"/>
                <w:sz w:val="18"/>
                <w:szCs w:val="18"/>
              </w:rPr>
              <w:t>Coğrafi Konum:</w:t>
            </w:r>
          </w:p>
        </w:tc>
        <w:tc>
          <w:tcPr>
            <w:tcW w:w="3505" w:type="dxa"/>
          </w:tcPr>
          <w:p w:rsidR="00130ED6" w:rsidRPr="004A2BB0" w:rsidRDefault="000E681D" w:rsidP="009B2D1C">
            <w:pPr>
              <w:rPr>
                <w:rFonts w:ascii="Verdana" w:hAnsi="Verdana"/>
                <w:sz w:val="18"/>
                <w:szCs w:val="18"/>
              </w:rPr>
            </w:pPr>
            <w:r w:rsidRPr="000E681D">
              <w:rPr>
                <w:rFonts w:ascii="Verdana" w:hAnsi="Verdana"/>
                <w:sz w:val="18"/>
                <w:szCs w:val="18"/>
              </w:rPr>
              <w:t>https://</w:t>
            </w:r>
            <w:proofErr w:type="gramStart"/>
            <w:r w:rsidRPr="000E681D">
              <w:rPr>
                <w:rFonts w:ascii="Verdana" w:hAnsi="Verdana"/>
                <w:sz w:val="18"/>
                <w:szCs w:val="18"/>
              </w:rPr>
              <w:t>goo.gl</w:t>
            </w:r>
            <w:proofErr w:type="gramEnd"/>
            <w:r w:rsidRPr="000E681D">
              <w:rPr>
                <w:rFonts w:ascii="Verdana" w:hAnsi="Verdana"/>
                <w:sz w:val="18"/>
                <w:szCs w:val="18"/>
              </w:rPr>
              <w:t>/maps/kJ4B4Qfwju92</w:t>
            </w:r>
          </w:p>
        </w:tc>
      </w:tr>
      <w:tr w:rsidR="00130ED6" w:rsidRPr="004A2BB0" w:rsidTr="001E3F43">
        <w:trPr>
          <w:trHeight w:val="643"/>
        </w:trPr>
        <w:tc>
          <w:tcPr>
            <w:tcW w:w="2932" w:type="dxa"/>
            <w:shd w:val="clear" w:color="auto" w:fill="auto"/>
            <w:vAlign w:val="center"/>
          </w:tcPr>
          <w:p w:rsidR="00130ED6" w:rsidRPr="004A2BB0" w:rsidRDefault="00130ED6" w:rsidP="009B2D1C">
            <w:pPr>
              <w:rPr>
                <w:rFonts w:ascii="Verdana" w:hAnsi="Verdana"/>
                <w:b/>
                <w:sz w:val="18"/>
                <w:szCs w:val="18"/>
              </w:rPr>
            </w:pPr>
            <w:r>
              <w:rPr>
                <w:rFonts w:ascii="Verdana" w:hAnsi="Verdana"/>
                <w:b/>
                <w:sz w:val="18"/>
                <w:szCs w:val="18"/>
              </w:rPr>
              <w:t xml:space="preserve">Telefon Numarası: </w:t>
            </w:r>
          </w:p>
        </w:tc>
        <w:tc>
          <w:tcPr>
            <w:tcW w:w="4582" w:type="dxa"/>
            <w:shd w:val="clear" w:color="auto" w:fill="auto"/>
            <w:vAlign w:val="center"/>
          </w:tcPr>
          <w:p w:rsidR="00130ED6" w:rsidRPr="004A2BB0" w:rsidRDefault="00130ED6" w:rsidP="00130ED6">
            <w:pPr>
              <w:rPr>
                <w:rFonts w:ascii="Verdana" w:hAnsi="Verdana"/>
                <w:sz w:val="18"/>
                <w:szCs w:val="18"/>
              </w:rPr>
            </w:pPr>
            <w:r w:rsidRPr="004A2BB0">
              <w:rPr>
                <w:rFonts w:ascii="Verdana" w:hAnsi="Verdana"/>
                <w:sz w:val="18"/>
                <w:szCs w:val="18"/>
              </w:rPr>
              <w:t>0</w:t>
            </w:r>
            <w:r>
              <w:rPr>
                <w:rFonts w:ascii="Verdana" w:hAnsi="Verdana"/>
                <w:sz w:val="18"/>
                <w:szCs w:val="18"/>
              </w:rPr>
              <w:t>364 225 48 22</w:t>
            </w:r>
          </w:p>
        </w:tc>
        <w:tc>
          <w:tcPr>
            <w:tcW w:w="3505" w:type="dxa"/>
            <w:gridSpan w:val="2"/>
            <w:vAlign w:val="center"/>
          </w:tcPr>
          <w:p w:rsidR="00130ED6" w:rsidRDefault="00130ED6" w:rsidP="009B2D1C">
            <w:pPr>
              <w:rPr>
                <w:rFonts w:ascii="Verdana" w:hAnsi="Verdana"/>
                <w:sz w:val="18"/>
                <w:szCs w:val="18"/>
              </w:rPr>
            </w:pPr>
            <w:proofErr w:type="spellStart"/>
            <w:r>
              <w:rPr>
                <w:rFonts w:ascii="Verdana" w:hAnsi="Verdana"/>
                <w:sz w:val="18"/>
                <w:szCs w:val="18"/>
              </w:rPr>
              <w:t>Fax</w:t>
            </w:r>
            <w:proofErr w:type="spellEnd"/>
            <w:r>
              <w:rPr>
                <w:rFonts w:ascii="Verdana" w:hAnsi="Verdana"/>
                <w:sz w:val="18"/>
                <w:szCs w:val="18"/>
              </w:rPr>
              <w:t xml:space="preserve"> Numarası:</w:t>
            </w:r>
          </w:p>
        </w:tc>
        <w:tc>
          <w:tcPr>
            <w:tcW w:w="3505" w:type="dxa"/>
            <w:vAlign w:val="center"/>
          </w:tcPr>
          <w:p w:rsidR="00130ED6" w:rsidRDefault="00130ED6" w:rsidP="009B2D1C">
            <w:pPr>
              <w:rPr>
                <w:rFonts w:ascii="Verdana" w:hAnsi="Verdana"/>
                <w:sz w:val="18"/>
                <w:szCs w:val="18"/>
              </w:rPr>
            </w:pPr>
            <w:r>
              <w:rPr>
                <w:rFonts w:ascii="Arial" w:hAnsi="Arial" w:cs="Arial"/>
                <w:color w:val="000000" w:themeColor="text1"/>
                <w:sz w:val="21"/>
                <w:szCs w:val="21"/>
                <w:shd w:val="clear" w:color="auto" w:fill="FFFFFF"/>
              </w:rPr>
              <w:t>0364 224 3</w:t>
            </w:r>
            <w:r w:rsidRPr="00130ED6">
              <w:rPr>
                <w:rFonts w:ascii="Arial" w:hAnsi="Arial" w:cs="Arial"/>
                <w:color w:val="000000" w:themeColor="text1"/>
                <w:sz w:val="21"/>
                <w:szCs w:val="21"/>
                <w:shd w:val="clear" w:color="auto" w:fill="FFFFFF"/>
              </w:rPr>
              <w:t>9</w:t>
            </w:r>
            <w:r>
              <w:rPr>
                <w:rFonts w:ascii="Arial" w:hAnsi="Arial" w:cs="Arial"/>
                <w:color w:val="000000" w:themeColor="text1"/>
                <w:sz w:val="21"/>
                <w:szCs w:val="21"/>
                <w:shd w:val="clear" w:color="auto" w:fill="FFFFFF"/>
              </w:rPr>
              <w:t xml:space="preserve"> </w:t>
            </w:r>
            <w:r w:rsidRPr="00130ED6">
              <w:rPr>
                <w:rFonts w:ascii="Arial" w:hAnsi="Arial" w:cs="Arial"/>
                <w:color w:val="000000" w:themeColor="text1"/>
                <w:sz w:val="21"/>
                <w:szCs w:val="21"/>
                <w:shd w:val="clear" w:color="auto" w:fill="FFFFFF"/>
              </w:rPr>
              <w:t>30</w:t>
            </w:r>
          </w:p>
        </w:tc>
      </w:tr>
      <w:tr w:rsidR="00130ED6" w:rsidRPr="004A2BB0" w:rsidTr="001E3F43">
        <w:trPr>
          <w:trHeight w:val="592"/>
        </w:trPr>
        <w:tc>
          <w:tcPr>
            <w:tcW w:w="2932" w:type="dxa"/>
            <w:shd w:val="clear" w:color="auto" w:fill="auto"/>
            <w:vAlign w:val="center"/>
          </w:tcPr>
          <w:p w:rsidR="00130ED6" w:rsidRPr="004A2BB0" w:rsidRDefault="00130ED6" w:rsidP="009B2D1C">
            <w:pPr>
              <w:jc w:val="both"/>
              <w:rPr>
                <w:rFonts w:ascii="Verdana" w:hAnsi="Verdana"/>
                <w:b/>
                <w:sz w:val="18"/>
                <w:szCs w:val="18"/>
              </w:rPr>
            </w:pPr>
            <w:r>
              <w:rPr>
                <w:rFonts w:ascii="Verdana" w:hAnsi="Verdana"/>
                <w:b/>
                <w:sz w:val="18"/>
                <w:szCs w:val="18"/>
              </w:rPr>
              <w:t xml:space="preserve">E Posta </w:t>
            </w:r>
            <w:proofErr w:type="gramStart"/>
            <w:r>
              <w:rPr>
                <w:rFonts w:ascii="Verdana" w:hAnsi="Verdana"/>
                <w:b/>
                <w:sz w:val="18"/>
                <w:szCs w:val="18"/>
              </w:rPr>
              <w:t>Adresi :</w:t>
            </w:r>
            <w:proofErr w:type="gramEnd"/>
          </w:p>
        </w:tc>
        <w:tc>
          <w:tcPr>
            <w:tcW w:w="4582" w:type="dxa"/>
            <w:shd w:val="clear" w:color="auto" w:fill="auto"/>
            <w:vAlign w:val="center"/>
          </w:tcPr>
          <w:p w:rsidR="00130ED6" w:rsidRPr="004A2BB0" w:rsidRDefault="00130ED6" w:rsidP="00130ED6">
            <w:pPr>
              <w:jc w:val="both"/>
              <w:rPr>
                <w:rFonts w:ascii="Verdana" w:hAnsi="Verdana"/>
                <w:sz w:val="18"/>
                <w:szCs w:val="18"/>
              </w:rPr>
            </w:pPr>
            <w:r w:rsidRPr="004A2BB0">
              <w:rPr>
                <w:rFonts w:ascii="Verdana" w:hAnsi="Verdana"/>
                <w:sz w:val="18"/>
                <w:szCs w:val="18"/>
              </w:rPr>
              <w:t>13</w:t>
            </w:r>
            <w:r>
              <w:rPr>
                <w:rFonts w:ascii="Verdana" w:hAnsi="Verdana"/>
                <w:sz w:val="18"/>
                <w:szCs w:val="18"/>
              </w:rPr>
              <w:t>8844@meb.k12.tr</w:t>
            </w:r>
          </w:p>
        </w:tc>
        <w:tc>
          <w:tcPr>
            <w:tcW w:w="3505" w:type="dxa"/>
            <w:gridSpan w:val="2"/>
            <w:vAlign w:val="center"/>
          </w:tcPr>
          <w:p w:rsidR="00130ED6" w:rsidRPr="004A2BB0" w:rsidRDefault="00130ED6" w:rsidP="009B2D1C">
            <w:pPr>
              <w:rPr>
                <w:rFonts w:ascii="Verdana" w:hAnsi="Verdana"/>
                <w:sz w:val="18"/>
                <w:szCs w:val="18"/>
              </w:rPr>
            </w:pPr>
            <w:r>
              <w:rPr>
                <w:rFonts w:ascii="Verdana" w:hAnsi="Verdana"/>
                <w:sz w:val="18"/>
                <w:szCs w:val="18"/>
              </w:rPr>
              <w:t xml:space="preserve">Web Sayfası adresi: </w:t>
            </w:r>
          </w:p>
        </w:tc>
        <w:tc>
          <w:tcPr>
            <w:tcW w:w="3505" w:type="dxa"/>
            <w:vAlign w:val="center"/>
          </w:tcPr>
          <w:p w:rsidR="00130ED6" w:rsidRPr="004A2BB0" w:rsidRDefault="00130ED6" w:rsidP="00130ED6">
            <w:pPr>
              <w:rPr>
                <w:rFonts w:ascii="Verdana" w:hAnsi="Verdana"/>
                <w:sz w:val="18"/>
                <w:szCs w:val="18"/>
              </w:rPr>
            </w:pPr>
            <w:r>
              <w:t>www.</w:t>
            </w:r>
            <w:r w:rsidRPr="00130ED6">
              <w:t>corumram.meb.k12.tr</w:t>
            </w:r>
          </w:p>
        </w:tc>
      </w:tr>
      <w:tr w:rsidR="00130ED6" w:rsidRPr="004A2BB0" w:rsidTr="001E3F43">
        <w:trPr>
          <w:trHeight w:val="620"/>
        </w:trPr>
        <w:tc>
          <w:tcPr>
            <w:tcW w:w="2932" w:type="dxa"/>
            <w:shd w:val="clear" w:color="auto" w:fill="auto"/>
            <w:vAlign w:val="center"/>
          </w:tcPr>
          <w:p w:rsidR="00130ED6" w:rsidRPr="004A2BB0" w:rsidRDefault="00130ED6" w:rsidP="009B2D1C">
            <w:pPr>
              <w:rPr>
                <w:rFonts w:ascii="Verdana" w:hAnsi="Verdana"/>
                <w:b/>
                <w:sz w:val="18"/>
                <w:szCs w:val="18"/>
              </w:rPr>
            </w:pPr>
            <w:r w:rsidRPr="004A2BB0">
              <w:rPr>
                <w:rFonts w:ascii="Verdana" w:hAnsi="Verdana"/>
                <w:b/>
                <w:sz w:val="18"/>
                <w:szCs w:val="18"/>
              </w:rPr>
              <w:t xml:space="preserve">Kurum </w:t>
            </w:r>
            <w:proofErr w:type="gramStart"/>
            <w:r>
              <w:rPr>
                <w:rFonts w:ascii="Verdana" w:hAnsi="Verdana"/>
                <w:b/>
                <w:sz w:val="18"/>
                <w:szCs w:val="18"/>
              </w:rPr>
              <w:t>Kodu :</w:t>
            </w:r>
            <w:proofErr w:type="gramEnd"/>
          </w:p>
        </w:tc>
        <w:tc>
          <w:tcPr>
            <w:tcW w:w="4582" w:type="dxa"/>
            <w:shd w:val="clear" w:color="auto" w:fill="auto"/>
            <w:vAlign w:val="center"/>
          </w:tcPr>
          <w:p w:rsidR="00130ED6" w:rsidRPr="004A2BB0" w:rsidRDefault="00130ED6" w:rsidP="009B2D1C">
            <w:pPr>
              <w:rPr>
                <w:rFonts w:ascii="Verdana" w:hAnsi="Verdana"/>
                <w:sz w:val="18"/>
                <w:szCs w:val="18"/>
              </w:rPr>
            </w:pPr>
            <w:r>
              <w:rPr>
                <w:rFonts w:ascii="Verdana" w:hAnsi="Verdana"/>
                <w:sz w:val="18"/>
                <w:szCs w:val="18"/>
                <w:lang w:val="en-GB"/>
              </w:rPr>
              <w:t>138844</w:t>
            </w:r>
          </w:p>
        </w:tc>
        <w:tc>
          <w:tcPr>
            <w:tcW w:w="3505" w:type="dxa"/>
            <w:gridSpan w:val="2"/>
            <w:vAlign w:val="center"/>
          </w:tcPr>
          <w:p w:rsidR="00130ED6" w:rsidRPr="004A2BB0" w:rsidRDefault="00130ED6" w:rsidP="009B2D1C">
            <w:pPr>
              <w:rPr>
                <w:rFonts w:ascii="Verdana" w:hAnsi="Verdana"/>
                <w:sz w:val="18"/>
                <w:szCs w:val="18"/>
                <w:lang w:val="en-GB"/>
              </w:rPr>
            </w:pPr>
            <w:proofErr w:type="spellStart"/>
            <w:r>
              <w:rPr>
                <w:rFonts w:ascii="Verdana" w:hAnsi="Verdana"/>
                <w:sz w:val="18"/>
                <w:szCs w:val="18"/>
                <w:lang w:val="en-GB"/>
              </w:rPr>
              <w:t>Çalışma</w:t>
            </w:r>
            <w:proofErr w:type="spellEnd"/>
            <w:r>
              <w:rPr>
                <w:rFonts w:ascii="Verdana" w:hAnsi="Verdana"/>
                <w:sz w:val="18"/>
                <w:szCs w:val="18"/>
                <w:lang w:val="en-GB"/>
              </w:rPr>
              <w:t xml:space="preserve"> </w:t>
            </w:r>
            <w:proofErr w:type="spellStart"/>
            <w:r>
              <w:rPr>
                <w:rFonts w:ascii="Verdana" w:hAnsi="Verdana"/>
                <w:sz w:val="18"/>
                <w:szCs w:val="18"/>
                <w:lang w:val="en-GB"/>
              </w:rPr>
              <w:t>Şekli</w:t>
            </w:r>
            <w:proofErr w:type="spellEnd"/>
            <w:r>
              <w:rPr>
                <w:rFonts w:ascii="Verdana" w:hAnsi="Verdana"/>
                <w:sz w:val="18"/>
                <w:szCs w:val="18"/>
                <w:lang w:val="en-GB"/>
              </w:rPr>
              <w:t xml:space="preserve">:  </w:t>
            </w:r>
          </w:p>
        </w:tc>
        <w:tc>
          <w:tcPr>
            <w:tcW w:w="3505" w:type="dxa"/>
            <w:vAlign w:val="center"/>
          </w:tcPr>
          <w:p w:rsidR="00130ED6" w:rsidRDefault="00130ED6" w:rsidP="009B2D1C">
            <w:pPr>
              <w:rPr>
                <w:rFonts w:ascii="Verdana" w:hAnsi="Verdana"/>
                <w:sz w:val="18"/>
                <w:szCs w:val="18"/>
                <w:lang w:val="en-GB"/>
              </w:rPr>
            </w:pPr>
            <w:r>
              <w:rPr>
                <w:rFonts w:ascii="Verdana" w:hAnsi="Verdana"/>
                <w:sz w:val="18"/>
                <w:szCs w:val="18"/>
                <w:lang w:val="en-GB"/>
              </w:rPr>
              <w:t>08.00-12.00</w:t>
            </w:r>
          </w:p>
          <w:p w:rsidR="00130ED6" w:rsidRPr="004A2BB0" w:rsidRDefault="00130ED6" w:rsidP="009B2D1C">
            <w:pPr>
              <w:rPr>
                <w:rFonts w:ascii="Verdana" w:hAnsi="Verdana"/>
                <w:sz w:val="18"/>
                <w:szCs w:val="18"/>
                <w:lang w:val="en-GB"/>
              </w:rPr>
            </w:pPr>
            <w:r>
              <w:rPr>
                <w:rFonts w:ascii="Verdana" w:hAnsi="Verdana"/>
                <w:sz w:val="18"/>
                <w:szCs w:val="18"/>
                <w:lang w:val="en-GB"/>
              </w:rPr>
              <w:t xml:space="preserve">13.00-17.00    </w:t>
            </w:r>
          </w:p>
        </w:tc>
      </w:tr>
      <w:tr w:rsidR="00130ED6" w:rsidRPr="004A2BB0" w:rsidTr="001E3F43">
        <w:trPr>
          <w:trHeight w:val="620"/>
        </w:trPr>
        <w:tc>
          <w:tcPr>
            <w:tcW w:w="2932" w:type="dxa"/>
            <w:shd w:val="clear" w:color="auto" w:fill="auto"/>
            <w:vAlign w:val="center"/>
          </w:tcPr>
          <w:p w:rsidR="00130ED6" w:rsidRPr="00C01F58" w:rsidRDefault="00130ED6" w:rsidP="009B2D1C">
            <w:pPr>
              <w:rPr>
                <w:rFonts w:ascii="Verdana" w:hAnsi="Verdana"/>
                <w:b/>
                <w:sz w:val="18"/>
                <w:szCs w:val="18"/>
              </w:rPr>
            </w:pPr>
            <w:r w:rsidRPr="00C01F58">
              <w:rPr>
                <w:rFonts w:ascii="Verdana" w:hAnsi="Verdana"/>
                <w:b/>
                <w:sz w:val="18"/>
                <w:szCs w:val="18"/>
              </w:rPr>
              <w:t>Hizmete Giriş Tarihi</w:t>
            </w:r>
          </w:p>
        </w:tc>
        <w:tc>
          <w:tcPr>
            <w:tcW w:w="4582" w:type="dxa"/>
            <w:shd w:val="clear" w:color="auto" w:fill="auto"/>
            <w:vAlign w:val="center"/>
          </w:tcPr>
          <w:p w:rsidR="00130ED6" w:rsidRPr="004A2BB0" w:rsidRDefault="000E681D" w:rsidP="009B2D1C">
            <w:pPr>
              <w:rPr>
                <w:rFonts w:ascii="Verdana" w:hAnsi="Verdana"/>
                <w:sz w:val="18"/>
                <w:szCs w:val="18"/>
              </w:rPr>
            </w:pPr>
            <w:r>
              <w:rPr>
                <w:rFonts w:ascii="Verdana" w:hAnsi="Verdana"/>
                <w:sz w:val="18"/>
                <w:szCs w:val="18"/>
              </w:rPr>
              <w:t>1984</w:t>
            </w:r>
          </w:p>
        </w:tc>
        <w:tc>
          <w:tcPr>
            <w:tcW w:w="3505" w:type="dxa"/>
            <w:gridSpan w:val="2"/>
            <w:vAlign w:val="center"/>
          </w:tcPr>
          <w:p w:rsidR="00130ED6" w:rsidRPr="004A2BB0" w:rsidRDefault="00130ED6" w:rsidP="009B2D1C">
            <w:pPr>
              <w:rPr>
                <w:rFonts w:ascii="Verdana" w:hAnsi="Verdana"/>
                <w:sz w:val="18"/>
                <w:szCs w:val="18"/>
                <w:lang w:val="en-GB"/>
              </w:rPr>
            </w:pPr>
            <w:proofErr w:type="spellStart"/>
            <w:r>
              <w:rPr>
                <w:rFonts w:ascii="Verdana" w:hAnsi="Verdana"/>
                <w:sz w:val="18"/>
                <w:szCs w:val="18"/>
                <w:lang w:val="en-GB"/>
              </w:rPr>
              <w:t>Toplam</w:t>
            </w:r>
            <w:proofErr w:type="spellEnd"/>
            <w:r>
              <w:rPr>
                <w:rFonts w:ascii="Verdana" w:hAnsi="Verdana"/>
                <w:sz w:val="18"/>
                <w:szCs w:val="18"/>
                <w:lang w:val="en-GB"/>
              </w:rPr>
              <w:t xml:space="preserve"> </w:t>
            </w:r>
            <w:proofErr w:type="spellStart"/>
            <w:r>
              <w:rPr>
                <w:rFonts w:ascii="Verdana" w:hAnsi="Verdana"/>
                <w:sz w:val="18"/>
                <w:szCs w:val="18"/>
                <w:lang w:val="en-GB"/>
              </w:rPr>
              <w:t>Çalışan</w:t>
            </w:r>
            <w:proofErr w:type="spellEnd"/>
            <w:r>
              <w:rPr>
                <w:rFonts w:ascii="Verdana" w:hAnsi="Verdana"/>
                <w:sz w:val="18"/>
                <w:szCs w:val="18"/>
                <w:lang w:val="en-GB"/>
              </w:rPr>
              <w:t xml:space="preserve"> </w:t>
            </w:r>
            <w:proofErr w:type="spellStart"/>
            <w:r>
              <w:rPr>
                <w:rFonts w:ascii="Verdana" w:hAnsi="Verdana"/>
                <w:sz w:val="18"/>
                <w:szCs w:val="18"/>
                <w:lang w:val="en-GB"/>
              </w:rPr>
              <w:t>Sayısı</w:t>
            </w:r>
            <w:proofErr w:type="spellEnd"/>
            <w:r>
              <w:rPr>
                <w:rFonts w:ascii="Verdana" w:hAnsi="Verdana"/>
                <w:sz w:val="18"/>
                <w:szCs w:val="18"/>
                <w:lang w:val="en-GB"/>
              </w:rPr>
              <w:t xml:space="preserve"> : </w:t>
            </w:r>
          </w:p>
        </w:tc>
        <w:tc>
          <w:tcPr>
            <w:tcW w:w="3505" w:type="dxa"/>
            <w:vAlign w:val="center"/>
          </w:tcPr>
          <w:p w:rsidR="00130ED6" w:rsidRPr="004A2BB0" w:rsidRDefault="000E681D" w:rsidP="00891AB7">
            <w:pPr>
              <w:rPr>
                <w:rFonts w:ascii="Verdana" w:hAnsi="Verdana"/>
                <w:sz w:val="18"/>
                <w:szCs w:val="18"/>
                <w:lang w:val="en-GB"/>
              </w:rPr>
            </w:pPr>
            <w:r>
              <w:rPr>
                <w:rFonts w:ascii="Verdana" w:hAnsi="Verdana"/>
                <w:sz w:val="18"/>
                <w:szCs w:val="18"/>
                <w:lang w:val="en-GB"/>
              </w:rPr>
              <w:t>2</w:t>
            </w:r>
            <w:r w:rsidR="00891AB7">
              <w:rPr>
                <w:rFonts w:ascii="Verdana" w:hAnsi="Verdana"/>
                <w:sz w:val="18"/>
                <w:szCs w:val="18"/>
                <w:lang w:val="en-GB"/>
              </w:rPr>
              <w:t>5</w:t>
            </w:r>
          </w:p>
        </w:tc>
      </w:tr>
      <w:tr w:rsidR="00130ED6" w:rsidRPr="004A2BB0" w:rsidTr="001E3F43">
        <w:trPr>
          <w:trHeight w:val="445"/>
        </w:trPr>
        <w:tc>
          <w:tcPr>
            <w:tcW w:w="2932" w:type="dxa"/>
            <w:vMerge w:val="restart"/>
            <w:shd w:val="clear" w:color="auto" w:fill="auto"/>
            <w:vAlign w:val="center"/>
          </w:tcPr>
          <w:p w:rsidR="00130ED6" w:rsidRPr="004A2BB0" w:rsidRDefault="00130ED6" w:rsidP="009B2D1C">
            <w:pPr>
              <w:rPr>
                <w:rFonts w:ascii="Verdana" w:hAnsi="Verdana"/>
                <w:b/>
                <w:sz w:val="18"/>
                <w:szCs w:val="18"/>
              </w:rPr>
            </w:pPr>
          </w:p>
          <w:p w:rsidR="00130ED6" w:rsidRPr="004A2BB0" w:rsidRDefault="00130ED6" w:rsidP="009B2D1C">
            <w:pPr>
              <w:rPr>
                <w:rFonts w:ascii="Verdana" w:hAnsi="Verdana"/>
                <w:b/>
                <w:sz w:val="18"/>
                <w:szCs w:val="18"/>
              </w:rPr>
            </w:pPr>
            <w:r>
              <w:rPr>
                <w:rFonts w:ascii="Verdana" w:hAnsi="Verdana"/>
                <w:b/>
                <w:sz w:val="18"/>
                <w:szCs w:val="18"/>
              </w:rPr>
              <w:t xml:space="preserve">Öğrenci Sayısı </w:t>
            </w:r>
          </w:p>
          <w:p w:rsidR="00130ED6" w:rsidRPr="004A2BB0" w:rsidRDefault="00130ED6" w:rsidP="009B2D1C">
            <w:pPr>
              <w:rPr>
                <w:rFonts w:ascii="Verdana" w:hAnsi="Verdana"/>
                <w:b/>
                <w:sz w:val="18"/>
                <w:szCs w:val="18"/>
              </w:rPr>
            </w:pPr>
          </w:p>
        </w:tc>
        <w:tc>
          <w:tcPr>
            <w:tcW w:w="4582" w:type="dxa"/>
            <w:vMerge w:val="restart"/>
            <w:shd w:val="clear" w:color="auto" w:fill="auto"/>
            <w:vAlign w:val="center"/>
          </w:tcPr>
          <w:p w:rsidR="00130ED6" w:rsidRPr="004A2BB0" w:rsidRDefault="00130ED6" w:rsidP="009B2D1C">
            <w:pPr>
              <w:rPr>
                <w:rFonts w:ascii="Verdana" w:hAnsi="Verdana"/>
                <w:sz w:val="18"/>
                <w:szCs w:val="18"/>
              </w:rPr>
            </w:pPr>
            <w:r>
              <w:rPr>
                <w:rFonts w:ascii="Verdana" w:hAnsi="Verdana"/>
                <w:sz w:val="18"/>
                <w:szCs w:val="18"/>
              </w:rPr>
              <w:t xml:space="preserve"> Öğrenci yoktur. </w:t>
            </w:r>
          </w:p>
        </w:tc>
        <w:tc>
          <w:tcPr>
            <w:tcW w:w="1752" w:type="dxa"/>
            <w:vMerge w:val="restart"/>
            <w:vAlign w:val="center"/>
          </w:tcPr>
          <w:p w:rsidR="00130ED6" w:rsidRDefault="00130ED6" w:rsidP="009B2D1C">
            <w:pPr>
              <w:rPr>
                <w:rFonts w:ascii="Verdana" w:hAnsi="Verdana"/>
                <w:sz w:val="18"/>
                <w:szCs w:val="18"/>
              </w:rPr>
            </w:pPr>
          </w:p>
          <w:p w:rsidR="00130ED6" w:rsidRDefault="00130ED6" w:rsidP="009B2D1C">
            <w:pPr>
              <w:rPr>
                <w:rFonts w:ascii="Verdana" w:hAnsi="Verdana"/>
                <w:sz w:val="18"/>
                <w:szCs w:val="18"/>
              </w:rPr>
            </w:pPr>
            <w:r>
              <w:rPr>
                <w:rFonts w:ascii="Verdana" w:hAnsi="Verdana"/>
                <w:sz w:val="18"/>
                <w:szCs w:val="18"/>
              </w:rPr>
              <w:t xml:space="preserve">Öğretmen </w:t>
            </w:r>
          </w:p>
          <w:p w:rsidR="00130ED6" w:rsidRPr="00E61DE5" w:rsidRDefault="00130ED6" w:rsidP="009B2D1C">
            <w:pPr>
              <w:rPr>
                <w:rFonts w:ascii="Verdana" w:hAnsi="Verdana"/>
                <w:sz w:val="18"/>
                <w:szCs w:val="18"/>
              </w:rPr>
            </w:pPr>
            <w:r>
              <w:rPr>
                <w:rFonts w:ascii="Verdana" w:hAnsi="Verdana"/>
                <w:sz w:val="18"/>
                <w:szCs w:val="18"/>
              </w:rPr>
              <w:t xml:space="preserve">Sayısı </w:t>
            </w:r>
          </w:p>
        </w:tc>
        <w:tc>
          <w:tcPr>
            <w:tcW w:w="1752" w:type="dxa"/>
            <w:vAlign w:val="center"/>
          </w:tcPr>
          <w:p w:rsidR="00130ED6" w:rsidRPr="004A2BB0" w:rsidRDefault="00130ED6" w:rsidP="009B2D1C">
            <w:pPr>
              <w:rPr>
                <w:rFonts w:ascii="Verdana" w:hAnsi="Verdana"/>
                <w:sz w:val="18"/>
                <w:szCs w:val="18"/>
              </w:rPr>
            </w:pPr>
            <w:r>
              <w:rPr>
                <w:rFonts w:ascii="Verdana" w:hAnsi="Verdana"/>
                <w:sz w:val="18"/>
                <w:szCs w:val="18"/>
              </w:rPr>
              <w:t>Kadın</w:t>
            </w:r>
          </w:p>
        </w:tc>
        <w:tc>
          <w:tcPr>
            <w:tcW w:w="3505" w:type="dxa"/>
            <w:vAlign w:val="center"/>
          </w:tcPr>
          <w:p w:rsidR="00130ED6" w:rsidRPr="004A2BB0" w:rsidRDefault="00891AB7" w:rsidP="009B2D1C">
            <w:pPr>
              <w:rPr>
                <w:rFonts w:ascii="Verdana" w:hAnsi="Verdana"/>
                <w:sz w:val="18"/>
                <w:szCs w:val="18"/>
              </w:rPr>
            </w:pPr>
            <w:r>
              <w:rPr>
                <w:rFonts w:ascii="Verdana" w:hAnsi="Verdana"/>
                <w:sz w:val="18"/>
                <w:szCs w:val="18"/>
              </w:rPr>
              <w:t>5</w:t>
            </w:r>
          </w:p>
        </w:tc>
      </w:tr>
      <w:tr w:rsidR="00130ED6" w:rsidRPr="004A2BB0" w:rsidTr="001E3F43">
        <w:trPr>
          <w:trHeight w:val="443"/>
        </w:trPr>
        <w:tc>
          <w:tcPr>
            <w:tcW w:w="2932" w:type="dxa"/>
            <w:vMerge/>
            <w:shd w:val="clear" w:color="auto" w:fill="auto"/>
            <w:vAlign w:val="center"/>
          </w:tcPr>
          <w:p w:rsidR="00130ED6" w:rsidRPr="004A2BB0" w:rsidRDefault="00130ED6" w:rsidP="009B2D1C">
            <w:pPr>
              <w:rPr>
                <w:rFonts w:ascii="Verdana" w:hAnsi="Verdana"/>
                <w:b/>
                <w:sz w:val="18"/>
                <w:szCs w:val="18"/>
              </w:rPr>
            </w:pPr>
          </w:p>
        </w:tc>
        <w:tc>
          <w:tcPr>
            <w:tcW w:w="4582" w:type="dxa"/>
            <w:vMerge/>
            <w:shd w:val="clear" w:color="auto" w:fill="auto"/>
            <w:vAlign w:val="center"/>
          </w:tcPr>
          <w:p w:rsidR="00130ED6" w:rsidRDefault="00130ED6" w:rsidP="009B2D1C">
            <w:pPr>
              <w:rPr>
                <w:rFonts w:ascii="Verdana" w:hAnsi="Verdana"/>
                <w:sz w:val="18"/>
                <w:szCs w:val="18"/>
              </w:rPr>
            </w:pPr>
          </w:p>
        </w:tc>
        <w:tc>
          <w:tcPr>
            <w:tcW w:w="1752" w:type="dxa"/>
            <w:vMerge/>
            <w:vAlign w:val="center"/>
          </w:tcPr>
          <w:p w:rsidR="00130ED6" w:rsidRDefault="00130ED6" w:rsidP="009B2D1C">
            <w:pPr>
              <w:rPr>
                <w:rFonts w:ascii="Verdana" w:hAnsi="Verdana"/>
                <w:sz w:val="18"/>
                <w:szCs w:val="18"/>
              </w:rPr>
            </w:pPr>
          </w:p>
        </w:tc>
        <w:tc>
          <w:tcPr>
            <w:tcW w:w="1752" w:type="dxa"/>
            <w:vAlign w:val="center"/>
          </w:tcPr>
          <w:p w:rsidR="00130ED6" w:rsidRPr="004A2BB0" w:rsidRDefault="00130ED6" w:rsidP="009B2D1C">
            <w:pPr>
              <w:rPr>
                <w:rFonts w:ascii="Verdana" w:hAnsi="Verdana"/>
                <w:sz w:val="18"/>
                <w:szCs w:val="18"/>
              </w:rPr>
            </w:pPr>
            <w:r>
              <w:rPr>
                <w:rFonts w:ascii="Verdana" w:hAnsi="Verdana"/>
                <w:sz w:val="18"/>
                <w:szCs w:val="18"/>
              </w:rPr>
              <w:t xml:space="preserve">Erkek </w:t>
            </w:r>
          </w:p>
        </w:tc>
        <w:tc>
          <w:tcPr>
            <w:tcW w:w="3505" w:type="dxa"/>
            <w:vAlign w:val="center"/>
          </w:tcPr>
          <w:p w:rsidR="00130ED6" w:rsidRPr="004A2BB0" w:rsidRDefault="00891AB7" w:rsidP="009B2D1C">
            <w:pPr>
              <w:rPr>
                <w:rFonts w:ascii="Verdana" w:hAnsi="Verdana"/>
                <w:sz w:val="18"/>
                <w:szCs w:val="18"/>
              </w:rPr>
            </w:pPr>
            <w:r>
              <w:rPr>
                <w:rFonts w:ascii="Verdana" w:hAnsi="Verdana"/>
                <w:sz w:val="18"/>
                <w:szCs w:val="18"/>
              </w:rPr>
              <w:t>12</w:t>
            </w:r>
          </w:p>
        </w:tc>
      </w:tr>
      <w:tr w:rsidR="00130ED6" w:rsidRPr="004A2BB0" w:rsidTr="001E3F43">
        <w:trPr>
          <w:trHeight w:val="443"/>
        </w:trPr>
        <w:tc>
          <w:tcPr>
            <w:tcW w:w="2932" w:type="dxa"/>
            <w:vMerge/>
            <w:shd w:val="clear" w:color="auto" w:fill="auto"/>
            <w:vAlign w:val="center"/>
          </w:tcPr>
          <w:p w:rsidR="00130ED6" w:rsidRPr="004A2BB0" w:rsidRDefault="00130ED6" w:rsidP="009B2D1C">
            <w:pPr>
              <w:rPr>
                <w:rFonts w:ascii="Verdana" w:hAnsi="Verdana"/>
                <w:b/>
                <w:sz w:val="18"/>
                <w:szCs w:val="18"/>
              </w:rPr>
            </w:pPr>
          </w:p>
        </w:tc>
        <w:tc>
          <w:tcPr>
            <w:tcW w:w="4582" w:type="dxa"/>
            <w:vMerge/>
            <w:shd w:val="clear" w:color="auto" w:fill="auto"/>
            <w:vAlign w:val="center"/>
          </w:tcPr>
          <w:p w:rsidR="00130ED6" w:rsidRDefault="00130ED6" w:rsidP="009B2D1C">
            <w:pPr>
              <w:rPr>
                <w:rFonts w:ascii="Verdana" w:hAnsi="Verdana"/>
                <w:sz w:val="18"/>
                <w:szCs w:val="18"/>
              </w:rPr>
            </w:pPr>
          </w:p>
        </w:tc>
        <w:tc>
          <w:tcPr>
            <w:tcW w:w="1752" w:type="dxa"/>
            <w:vMerge/>
            <w:vAlign w:val="center"/>
          </w:tcPr>
          <w:p w:rsidR="00130ED6" w:rsidRDefault="00130ED6" w:rsidP="009B2D1C">
            <w:pPr>
              <w:rPr>
                <w:rFonts w:ascii="Verdana" w:hAnsi="Verdana"/>
                <w:sz w:val="18"/>
                <w:szCs w:val="18"/>
              </w:rPr>
            </w:pPr>
          </w:p>
        </w:tc>
        <w:tc>
          <w:tcPr>
            <w:tcW w:w="1752" w:type="dxa"/>
            <w:vAlign w:val="center"/>
          </w:tcPr>
          <w:p w:rsidR="00130ED6" w:rsidRPr="004A2BB0" w:rsidRDefault="00130ED6" w:rsidP="009B2D1C">
            <w:pPr>
              <w:rPr>
                <w:rFonts w:ascii="Verdana" w:hAnsi="Verdana"/>
                <w:sz w:val="18"/>
                <w:szCs w:val="18"/>
              </w:rPr>
            </w:pPr>
            <w:r>
              <w:rPr>
                <w:rFonts w:ascii="Verdana" w:hAnsi="Verdana"/>
                <w:sz w:val="18"/>
                <w:szCs w:val="18"/>
              </w:rPr>
              <w:t xml:space="preserve">Toplam </w:t>
            </w:r>
          </w:p>
        </w:tc>
        <w:tc>
          <w:tcPr>
            <w:tcW w:w="3505" w:type="dxa"/>
            <w:vAlign w:val="center"/>
          </w:tcPr>
          <w:p w:rsidR="00130ED6" w:rsidRPr="004A2BB0" w:rsidRDefault="00891AB7" w:rsidP="009B2D1C">
            <w:pPr>
              <w:rPr>
                <w:rFonts w:ascii="Verdana" w:hAnsi="Verdana"/>
                <w:sz w:val="18"/>
                <w:szCs w:val="18"/>
              </w:rPr>
            </w:pPr>
            <w:r>
              <w:rPr>
                <w:rFonts w:ascii="Verdana" w:hAnsi="Verdana"/>
                <w:sz w:val="18"/>
                <w:szCs w:val="18"/>
              </w:rPr>
              <w:t>17</w:t>
            </w:r>
          </w:p>
        </w:tc>
      </w:tr>
      <w:tr w:rsidR="00130ED6" w:rsidRPr="004A2BB0" w:rsidTr="001E3F43">
        <w:trPr>
          <w:trHeight w:val="658"/>
        </w:trPr>
        <w:tc>
          <w:tcPr>
            <w:tcW w:w="2932" w:type="dxa"/>
            <w:shd w:val="clear" w:color="auto" w:fill="auto"/>
            <w:vAlign w:val="center"/>
          </w:tcPr>
          <w:p w:rsidR="00130ED6" w:rsidRPr="00130ED6" w:rsidRDefault="00130ED6" w:rsidP="009B2D1C">
            <w:pPr>
              <w:rPr>
                <w:rFonts w:ascii="Verdana" w:hAnsi="Verdana"/>
                <w:b/>
                <w:sz w:val="18"/>
                <w:szCs w:val="18"/>
              </w:rPr>
            </w:pPr>
            <w:r w:rsidRPr="00130ED6">
              <w:rPr>
                <w:rFonts w:ascii="Verdana" w:hAnsi="Verdana"/>
                <w:b/>
                <w:sz w:val="18"/>
                <w:szCs w:val="24"/>
              </w:rPr>
              <w:t>Öğrenci Başına Düşen Toplam Gider</w:t>
            </w:r>
          </w:p>
        </w:tc>
        <w:tc>
          <w:tcPr>
            <w:tcW w:w="4582" w:type="dxa"/>
            <w:shd w:val="clear" w:color="auto" w:fill="auto"/>
            <w:vAlign w:val="center"/>
          </w:tcPr>
          <w:p w:rsidR="00130ED6" w:rsidRPr="004A2BB0" w:rsidRDefault="00130ED6" w:rsidP="009B2D1C">
            <w:pPr>
              <w:rPr>
                <w:rFonts w:ascii="Verdana" w:hAnsi="Verdana"/>
                <w:sz w:val="18"/>
                <w:szCs w:val="18"/>
              </w:rPr>
            </w:pPr>
            <w:r>
              <w:rPr>
                <w:rFonts w:ascii="Verdana" w:hAnsi="Verdana"/>
                <w:sz w:val="18"/>
                <w:szCs w:val="18"/>
              </w:rPr>
              <w:t>0</w:t>
            </w:r>
          </w:p>
        </w:tc>
        <w:tc>
          <w:tcPr>
            <w:tcW w:w="3505" w:type="dxa"/>
            <w:gridSpan w:val="2"/>
            <w:vAlign w:val="center"/>
          </w:tcPr>
          <w:p w:rsidR="00130ED6" w:rsidRDefault="00130ED6" w:rsidP="009B2D1C">
            <w:pPr>
              <w:rPr>
                <w:rFonts w:ascii="Verdana" w:hAnsi="Verdana"/>
                <w:sz w:val="18"/>
                <w:szCs w:val="18"/>
              </w:rPr>
            </w:pPr>
            <w:r>
              <w:rPr>
                <w:rFonts w:ascii="Verdana" w:hAnsi="Verdana"/>
                <w:sz w:val="18"/>
                <w:szCs w:val="18"/>
              </w:rPr>
              <w:t xml:space="preserve">Öğretmenlerin Kuramdaki Ortalama Görev Süresi </w:t>
            </w:r>
          </w:p>
        </w:tc>
        <w:tc>
          <w:tcPr>
            <w:tcW w:w="3505" w:type="dxa"/>
            <w:vAlign w:val="center"/>
          </w:tcPr>
          <w:p w:rsidR="00130ED6" w:rsidRDefault="00AE2756" w:rsidP="009B2D1C">
            <w:pPr>
              <w:rPr>
                <w:rFonts w:ascii="Verdana" w:hAnsi="Verdana"/>
                <w:sz w:val="18"/>
                <w:szCs w:val="18"/>
              </w:rPr>
            </w:pPr>
            <w:r>
              <w:rPr>
                <w:rFonts w:ascii="Verdana" w:hAnsi="Verdana"/>
                <w:sz w:val="18"/>
                <w:szCs w:val="18"/>
              </w:rPr>
              <w:t>13</w:t>
            </w:r>
            <w:r w:rsidR="00130ED6">
              <w:rPr>
                <w:rFonts w:ascii="Verdana" w:hAnsi="Verdana"/>
                <w:sz w:val="18"/>
                <w:szCs w:val="18"/>
              </w:rPr>
              <w:t xml:space="preserve"> Yıl </w:t>
            </w:r>
          </w:p>
        </w:tc>
      </w:tr>
    </w:tbl>
    <w:p w:rsidR="002736B7" w:rsidRDefault="002736B7" w:rsidP="00C40223">
      <w:pPr>
        <w:tabs>
          <w:tab w:val="left" w:pos="2220"/>
        </w:tabs>
      </w:pPr>
    </w:p>
    <w:p w:rsidR="000E681D" w:rsidRDefault="000E681D" w:rsidP="00C40223">
      <w:pPr>
        <w:tabs>
          <w:tab w:val="left" w:pos="2220"/>
        </w:tabs>
      </w:pPr>
    </w:p>
    <w:p w:rsidR="000E681D" w:rsidRDefault="000E681D" w:rsidP="00C40223">
      <w:pPr>
        <w:tabs>
          <w:tab w:val="left" w:pos="2220"/>
        </w:tabs>
      </w:pPr>
    </w:p>
    <w:p w:rsidR="000E681D" w:rsidRPr="00590ED7" w:rsidRDefault="00C927C8" w:rsidP="000E681D">
      <w:pPr>
        <w:keepNext/>
        <w:keepLines/>
        <w:spacing w:before="240" w:after="240" w:line="240" w:lineRule="auto"/>
        <w:jc w:val="both"/>
        <w:outlineLvl w:val="2"/>
        <w:rPr>
          <w:rFonts w:ascii="Times New Roman" w:eastAsia="SimSun" w:hAnsi="Times New Roman"/>
          <w:b/>
          <w:sz w:val="24"/>
          <w:szCs w:val="24"/>
        </w:rPr>
      </w:pPr>
      <w:r w:rsidRPr="00590ED7">
        <w:rPr>
          <w:rFonts w:ascii="Times New Roman" w:eastAsia="SimSun" w:hAnsi="Times New Roman"/>
          <w:b/>
          <w:sz w:val="24"/>
          <w:szCs w:val="24"/>
        </w:rPr>
        <w:lastRenderedPageBreak/>
        <w:t>ÇALIŞAN BİLGİLERİ</w:t>
      </w:r>
    </w:p>
    <w:p w:rsidR="000E681D" w:rsidRDefault="000E681D" w:rsidP="000E681D">
      <w:pPr>
        <w:spacing w:after="160" w:line="300" w:lineRule="auto"/>
        <w:ind w:firstLine="708"/>
        <w:jc w:val="both"/>
        <w:rPr>
          <w:rFonts w:ascii="Times New Roman" w:hAnsi="Times New Roman"/>
          <w:sz w:val="24"/>
          <w:szCs w:val="24"/>
        </w:rPr>
      </w:pPr>
      <w:r w:rsidRPr="00A7140E">
        <w:rPr>
          <w:rFonts w:ascii="Times New Roman" w:hAnsi="Times New Roman"/>
          <w:sz w:val="24"/>
          <w:szCs w:val="24"/>
        </w:rPr>
        <w:t>Kurumumuzun çalışanlarına ilişkin bilgiler altta yer alan tabloda belirtilmiştir.</w:t>
      </w:r>
    </w:p>
    <w:tbl>
      <w:tblPr>
        <w:tblpPr w:leftFromText="141" w:rightFromText="141" w:vertAnchor="page" w:horzAnchor="margin" w:tblpY="2086"/>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2409"/>
        <w:gridCol w:w="2409"/>
        <w:gridCol w:w="2409"/>
      </w:tblGrid>
      <w:tr w:rsidR="000E681D" w:rsidRPr="00A7140E" w:rsidTr="000E681D">
        <w:trPr>
          <w:trHeight w:val="527"/>
        </w:trPr>
        <w:tc>
          <w:tcPr>
            <w:tcW w:w="7227" w:type="dxa"/>
            <w:shd w:val="clear" w:color="auto" w:fill="auto"/>
          </w:tcPr>
          <w:p w:rsidR="000E681D" w:rsidRPr="00A7140E" w:rsidRDefault="000E681D" w:rsidP="000E681D">
            <w:pPr>
              <w:spacing w:after="160" w:line="300" w:lineRule="auto"/>
              <w:jc w:val="both"/>
              <w:rPr>
                <w:rFonts w:ascii="Times New Roman" w:hAnsi="Times New Roman"/>
                <w:b/>
                <w:sz w:val="24"/>
                <w:szCs w:val="24"/>
              </w:rPr>
            </w:pPr>
            <w:r w:rsidRPr="00A7140E">
              <w:rPr>
                <w:rFonts w:ascii="Times New Roman" w:hAnsi="Times New Roman"/>
                <w:b/>
                <w:sz w:val="24"/>
                <w:szCs w:val="24"/>
              </w:rPr>
              <w:t>Unvan*</w:t>
            </w:r>
          </w:p>
        </w:tc>
        <w:tc>
          <w:tcPr>
            <w:tcW w:w="2409" w:type="dxa"/>
            <w:shd w:val="clear" w:color="auto" w:fill="auto"/>
          </w:tcPr>
          <w:p w:rsidR="000E681D" w:rsidRPr="00A7140E" w:rsidRDefault="000E681D" w:rsidP="000E681D">
            <w:pPr>
              <w:spacing w:after="160" w:line="300" w:lineRule="auto"/>
              <w:jc w:val="both"/>
              <w:rPr>
                <w:rFonts w:ascii="Times New Roman" w:hAnsi="Times New Roman"/>
                <w:b/>
                <w:sz w:val="24"/>
                <w:szCs w:val="24"/>
              </w:rPr>
            </w:pPr>
            <w:r w:rsidRPr="00A7140E">
              <w:rPr>
                <w:rFonts w:ascii="Times New Roman" w:hAnsi="Times New Roman"/>
                <w:b/>
                <w:sz w:val="24"/>
                <w:szCs w:val="24"/>
              </w:rPr>
              <w:t>Erkek</w:t>
            </w:r>
          </w:p>
        </w:tc>
        <w:tc>
          <w:tcPr>
            <w:tcW w:w="2409" w:type="dxa"/>
            <w:shd w:val="clear" w:color="auto" w:fill="auto"/>
          </w:tcPr>
          <w:p w:rsidR="000E681D" w:rsidRPr="00A7140E" w:rsidRDefault="000E681D" w:rsidP="000E681D">
            <w:pPr>
              <w:spacing w:after="160" w:line="300" w:lineRule="auto"/>
              <w:jc w:val="both"/>
              <w:rPr>
                <w:rFonts w:ascii="Times New Roman" w:hAnsi="Times New Roman"/>
                <w:b/>
                <w:sz w:val="24"/>
                <w:szCs w:val="24"/>
              </w:rPr>
            </w:pPr>
            <w:r w:rsidRPr="00A7140E">
              <w:rPr>
                <w:rFonts w:ascii="Times New Roman" w:hAnsi="Times New Roman"/>
                <w:b/>
                <w:sz w:val="24"/>
                <w:szCs w:val="24"/>
              </w:rPr>
              <w:t>Kadın</w:t>
            </w:r>
          </w:p>
        </w:tc>
        <w:tc>
          <w:tcPr>
            <w:tcW w:w="2409" w:type="dxa"/>
            <w:shd w:val="clear" w:color="auto" w:fill="auto"/>
          </w:tcPr>
          <w:p w:rsidR="000E681D" w:rsidRPr="00A7140E" w:rsidRDefault="000E681D" w:rsidP="000E681D">
            <w:pPr>
              <w:spacing w:after="160" w:line="300" w:lineRule="auto"/>
              <w:jc w:val="both"/>
              <w:rPr>
                <w:rFonts w:ascii="Times New Roman" w:hAnsi="Times New Roman"/>
                <w:b/>
                <w:sz w:val="24"/>
                <w:szCs w:val="24"/>
              </w:rPr>
            </w:pPr>
            <w:r w:rsidRPr="00A7140E">
              <w:rPr>
                <w:rFonts w:ascii="Times New Roman" w:hAnsi="Times New Roman"/>
                <w:b/>
                <w:sz w:val="24"/>
                <w:szCs w:val="24"/>
              </w:rPr>
              <w:t>Toplam</w:t>
            </w:r>
          </w:p>
        </w:tc>
      </w:tr>
      <w:tr w:rsidR="000E681D" w:rsidRPr="00A7140E" w:rsidTr="000E681D">
        <w:trPr>
          <w:trHeight w:val="543"/>
        </w:trPr>
        <w:tc>
          <w:tcPr>
            <w:tcW w:w="7227" w:type="dxa"/>
            <w:shd w:val="clear" w:color="auto" w:fill="auto"/>
          </w:tcPr>
          <w:p w:rsidR="000E681D" w:rsidRPr="00A7140E" w:rsidRDefault="000E681D" w:rsidP="00C927C8">
            <w:pPr>
              <w:spacing w:after="160" w:line="720" w:lineRule="auto"/>
              <w:jc w:val="both"/>
              <w:rPr>
                <w:rFonts w:ascii="Times New Roman" w:hAnsi="Times New Roman"/>
                <w:sz w:val="24"/>
                <w:szCs w:val="24"/>
              </w:rPr>
            </w:pPr>
            <w:r w:rsidRPr="00A7140E">
              <w:rPr>
                <w:rFonts w:ascii="Times New Roman" w:hAnsi="Times New Roman"/>
                <w:sz w:val="24"/>
                <w:szCs w:val="24"/>
              </w:rPr>
              <w:t xml:space="preserve">Kurum Müdürü </w:t>
            </w: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r w:rsidRPr="00A7140E">
              <w:rPr>
                <w:rFonts w:ascii="Times New Roman" w:hAnsi="Times New Roman"/>
                <w:b/>
                <w:sz w:val="24"/>
                <w:szCs w:val="24"/>
              </w:rPr>
              <w:t>1</w:t>
            </w: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r w:rsidRPr="00A7140E">
              <w:rPr>
                <w:rFonts w:ascii="Times New Roman" w:hAnsi="Times New Roman"/>
                <w:b/>
                <w:sz w:val="24"/>
                <w:szCs w:val="24"/>
              </w:rPr>
              <w:t>1</w:t>
            </w:r>
          </w:p>
        </w:tc>
      </w:tr>
      <w:tr w:rsidR="000E681D" w:rsidRPr="00A7140E" w:rsidTr="000E681D">
        <w:trPr>
          <w:trHeight w:val="527"/>
        </w:trPr>
        <w:tc>
          <w:tcPr>
            <w:tcW w:w="7227" w:type="dxa"/>
            <w:shd w:val="clear" w:color="auto" w:fill="auto"/>
          </w:tcPr>
          <w:p w:rsidR="000E681D" w:rsidRPr="00A7140E" w:rsidRDefault="000E681D" w:rsidP="00C927C8">
            <w:pPr>
              <w:spacing w:after="160" w:line="720" w:lineRule="auto"/>
              <w:jc w:val="both"/>
              <w:rPr>
                <w:rFonts w:ascii="Times New Roman" w:hAnsi="Times New Roman"/>
                <w:sz w:val="24"/>
                <w:szCs w:val="24"/>
              </w:rPr>
            </w:pPr>
            <w:r w:rsidRPr="00A7140E">
              <w:rPr>
                <w:rFonts w:ascii="Times New Roman" w:hAnsi="Times New Roman"/>
                <w:sz w:val="24"/>
                <w:szCs w:val="24"/>
              </w:rPr>
              <w:t>Müdür Yardımcısı</w:t>
            </w: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r w:rsidRPr="00A7140E">
              <w:rPr>
                <w:rFonts w:ascii="Times New Roman" w:hAnsi="Times New Roman"/>
                <w:b/>
                <w:sz w:val="24"/>
                <w:szCs w:val="24"/>
              </w:rPr>
              <w:t>1</w:t>
            </w: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r w:rsidRPr="00A7140E">
              <w:rPr>
                <w:rFonts w:ascii="Times New Roman" w:hAnsi="Times New Roman"/>
                <w:b/>
                <w:sz w:val="24"/>
                <w:szCs w:val="24"/>
              </w:rPr>
              <w:t>1</w:t>
            </w:r>
          </w:p>
        </w:tc>
      </w:tr>
      <w:tr w:rsidR="000E681D" w:rsidRPr="00A7140E" w:rsidTr="000E681D">
        <w:trPr>
          <w:trHeight w:val="527"/>
        </w:trPr>
        <w:tc>
          <w:tcPr>
            <w:tcW w:w="7227" w:type="dxa"/>
            <w:shd w:val="clear" w:color="auto" w:fill="auto"/>
          </w:tcPr>
          <w:p w:rsidR="000E681D" w:rsidRPr="00A7140E" w:rsidRDefault="000E681D" w:rsidP="00C927C8">
            <w:pPr>
              <w:spacing w:after="160" w:line="720" w:lineRule="auto"/>
              <w:jc w:val="both"/>
              <w:rPr>
                <w:rFonts w:ascii="Times New Roman" w:hAnsi="Times New Roman"/>
                <w:sz w:val="24"/>
                <w:szCs w:val="24"/>
              </w:rPr>
            </w:pPr>
            <w:r w:rsidRPr="00A7140E">
              <w:rPr>
                <w:rFonts w:ascii="Times New Roman" w:hAnsi="Times New Roman"/>
                <w:sz w:val="24"/>
                <w:szCs w:val="24"/>
              </w:rPr>
              <w:t>Özel Eğitim Öğretmeni</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3</w:t>
            </w: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r>
              <w:rPr>
                <w:rFonts w:ascii="Times New Roman" w:hAnsi="Times New Roman"/>
                <w:b/>
                <w:sz w:val="24"/>
                <w:szCs w:val="24"/>
              </w:rPr>
              <w:t>3</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6</w:t>
            </w:r>
          </w:p>
        </w:tc>
      </w:tr>
      <w:tr w:rsidR="000E681D" w:rsidRPr="00A7140E" w:rsidTr="000E681D">
        <w:trPr>
          <w:trHeight w:val="543"/>
        </w:trPr>
        <w:tc>
          <w:tcPr>
            <w:tcW w:w="7227" w:type="dxa"/>
            <w:shd w:val="clear" w:color="auto" w:fill="auto"/>
          </w:tcPr>
          <w:p w:rsidR="000E681D" w:rsidRPr="00A7140E" w:rsidRDefault="000E681D" w:rsidP="00C927C8">
            <w:pPr>
              <w:spacing w:after="160" w:line="720" w:lineRule="auto"/>
              <w:jc w:val="both"/>
              <w:rPr>
                <w:rFonts w:ascii="Times New Roman" w:hAnsi="Times New Roman"/>
                <w:sz w:val="24"/>
                <w:szCs w:val="24"/>
              </w:rPr>
            </w:pPr>
            <w:r w:rsidRPr="00A7140E">
              <w:rPr>
                <w:rFonts w:ascii="Times New Roman" w:hAnsi="Times New Roman"/>
                <w:sz w:val="24"/>
                <w:szCs w:val="24"/>
              </w:rPr>
              <w:t>Rehber Öğretmen</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6</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2</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8</w:t>
            </w:r>
          </w:p>
        </w:tc>
      </w:tr>
      <w:tr w:rsidR="000E681D" w:rsidRPr="00A7140E" w:rsidTr="000E681D">
        <w:trPr>
          <w:trHeight w:val="527"/>
        </w:trPr>
        <w:tc>
          <w:tcPr>
            <w:tcW w:w="7227" w:type="dxa"/>
            <w:shd w:val="clear" w:color="auto" w:fill="auto"/>
          </w:tcPr>
          <w:p w:rsidR="000E681D" w:rsidRPr="00A7140E" w:rsidRDefault="000E681D" w:rsidP="00C927C8">
            <w:pPr>
              <w:spacing w:after="160" w:line="720" w:lineRule="auto"/>
              <w:jc w:val="both"/>
              <w:rPr>
                <w:rFonts w:ascii="Times New Roman" w:hAnsi="Times New Roman"/>
                <w:sz w:val="24"/>
                <w:szCs w:val="24"/>
              </w:rPr>
            </w:pPr>
            <w:r w:rsidRPr="00A7140E">
              <w:rPr>
                <w:rFonts w:ascii="Times New Roman" w:hAnsi="Times New Roman"/>
                <w:sz w:val="24"/>
                <w:szCs w:val="24"/>
              </w:rPr>
              <w:t>İdari Personel</w:t>
            </w: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r w:rsidRPr="00A7140E">
              <w:rPr>
                <w:rFonts w:ascii="Times New Roman" w:hAnsi="Times New Roman"/>
                <w:b/>
                <w:sz w:val="24"/>
                <w:szCs w:val="24"/>
              </w:rPr>
              <w:t>2</w:t>
            </w: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p>
        </w:tc>
        <w:tc>
          <w:tcPr>
            <w:tcW w:w="2409" w:type="dxa"/>
            <w:shd w:val="clear" w:color="auto" w:fill="auto"/>
          </w:tcPr>
          <w:p w:rsidR="000E681D" w:rsidRPr="00A7140E" w:rsidRDefault="000E681D" w:rsidP="00C927C8">
            <w:pPr>
              <w:spacing w:after="160" w:line="720" w:lineRule="auto"/>
              <w:jc w:val="both"/>
              <w:rPr>
                <w:rFonts w:ascii="Times New Roman" w:hAnsi="Times New Roman"/>
                <w:b/>
                <w:sz w:val="24"/>
                <w:szCs w:val="24"/>
              </w:rPr>
            </w:pPr>
            <w:r w:rsidRPr="00A7140E">
              <w:rPr>
                <w:rFonts w:ascii="Times New Roman" w:hAnsi="Times New Roman"/>
                <w:b/>
                <w:sz w:val="24"/>
                <w:szCs w:val="24"/>
              </w:rPr>
              <w:t>2</w:t>
            </w:r>
          </w:p>
        </w:tc>
      </w:tr>
      <w:tr w:rsidR="000E681D" w:rsidRPr="00A7140E" w:rsidTr="000E681D">
        <w:trPr>
          <w:trHeight w:val="527"/>
        </w:trPr>
        <w:tc>
          <w:tcPr>
            <w:tcW w:w="7227" w:type="dxa"/>
            <w:shd w:val="clear" w:color="auto" w:fill="auto"/>
          </w:tcPr>
          <w:p w:rsidR="000E681D" w:rsidRPr="00A7140E" w:rsidRDefault="000E681D" w:rsidP="00C927C8">
            <w:pPr>
              <w:spacing w:after="160" w:line="720" w:lineRule="auto"/>
              <w:jc w:val="both"/>
              <w:rPr>
                <w:rFonts w:ascii="Times New Roman" w:hAnsi="Times New Roman"/>
                <w:sz w:val="24"/>
                <w:szCs w:val="24"/>
              </w:rPr>
            </w:pPr>
            <w:r w:rsidRPr="00A7140E">
              <w:rPr>
                <w:rFonts w:ascii="Times New Roman" w:hAnsi="Times New Roman"/>
                <w:sz w:val="24"/>
                <w:szCs w:val="24"/>
              </w:rPr>
              <w:t>Yardımcı Personel</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5</w:t>
            </w:r>
          </w:p>
        </w:tc>
        <w:tc>
          <w:tcPr>
            <w:tcW w:w="2409" w:type="dxa"/>
            <w:shd w:val="clear" w:color="auto" w:fill="auto"/>
          </w:tcPr>
          <w:p w:rsidR="000E681D" w:rsidRPr="00A7140E" w:rsidRDefault="00C927C8" w:rsidP="00C927C8">
            <w:pPr>
              <w:spacing w:after="160" w:line="720" w:lineRule="auto"/>
              <w:jc w:val="both"/>
              <w:rPr>
                <w:rFonts w:ascii="Times New Roman" w:hAnsi="Times New Roman"/>
                <w:b/>
                <w:sz w:val="24"/>
                <w:szCs w:val="24"/>
              </w:rPr>
            </w:pPr>
            <w:r>
              <w:rPr>
                <w:rFonts w:ascii="Times New Roman" w:hAnsi="Times New Roman"/>
                <w:b/>
                <w:sz w:val="24"/>
                <w:szCs w:val="24"/>
              </w:rPr>
              <w:t>1</w:t>
            </w:r>
          </w:p>
        </w:tc>
        <w:tc>
          <w:tcPr>
            <w:tcW w:w="2409" w:type="dxa"/>
            <w:shd w:val="clear" w:color="auto" w:fill="auto"/>
          </w:tcPr>
          <w:p w:rsidR="000E681D" w:rsidRPr="00A7140E" w:rsidRDefault="00C927C8" w:rsidP="00C927C8">
            <w:pPr>
              <w:spacing w:after="160" w:line="720" w:lineRule="auto"/>
              <w:jc w:val="both"/>
              <w:rPr>
                <w:rFonts w:ascii="Times New Roman" w:hAnsi="Times New Roman"/>
                <w:b/>
                <w:sz w:val="24"/>
                <w:szCs w:val="24"/>
              </w:rPr>
            </w:pPr>
            <w:r>
              <w:rPr>
                <w:rFonts w:ascii="Times New Roman" w:hAnsi="Times New Roman"/>
                <w:b/>
                <w:sz w:val="24"/>
                <w:szCs w:val="24"/>
              </w:rPr>
              <w:t>6</w:t>
            </w:r>
          </w:p>
        </w:tc>
      </w:tr>
      <w:tr w:rsidR="000E681D" w:rsidRPr="00A7140E" w:rsidTr="000E681D">
        <w:trPr>
          <w:trHeight w:val="543"/>
        </w:trPr>
        <w:tc>
          <w:tcPr>
            <w:tcW w:w="7227" w:type="dxa"/>
            <w:shd w:val="clear" w:color="auto" w:fill="auto"/>
          </w:tcPr>
          <w:p w:rsidR="000E681D" w:rsidRPr="00A7140E" w:rsidRDefault="000E681D" w:rsidP="00C927C8">
            <w:pPr>
              <w:spacing w:after="160" w:line="720" w:lineRule="auto"/>
              <w:jc w:val="both"/>
              <w:rPr>
                <w:rFonts w:ascii="Times New Roman" w:hAnsi="Times New Roman"/>
                <w:b/>
                <w:sz w:val="24"/>
                <w:szCs w:val="24"/>
              </w:rPr>
            </w:pPr>
            <w:r w:rsidRPr="00A7140E">
              <w:rPr>
                <w:rFonts w:ascii="Times New Roman" w:hAnsi="Times New Roman"/>
                <w:b/>
                <w:sz w:val="24"/>
                <w:szCs w:val="24"/>
              </w:rPr>
              <w:t>Toplam Çalışan Sayıları</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18</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6</w:t>
            </w:r>
          </w:p>
        </w:tc>
        <w:tc>
          <w:tcPr>
            <w:tcW w:w="2409" w:type="dxa"/>
            <w:shd w:val="clear" w:color="auto" w:fill="auto"/>
          </w:tcPr>
          <w:p w:rsidR="000E681D" w:rsidRPr="00A7140E" w:rsidRDefault="00891AB7" w:rsidP="00C927C8">
            <w:pPr>
              <w:spacing w:after="160" w:line="720" w:lineRule="auto"/>
              <w:jc w:val="both"/>
              <w:rPr>
                <w:rFonts w:ascii="Times New Roman" w:hAnsi="Times New Roman"/>
                <w:b/>
                <w:sz w:val="24"/>
                <w:szCs w:val="24"/>
              </w:rPr>
            </w:pPr>
            <w:r>
              <w:rPr>
                <w:rFonts w:ascii="Times New Roman" w:hAnsi="Times New Roman"/>
                <w:b/>
                <w:sz w:val="24"/>
                <w:szCs w:val="24"/>
              </w:rPr>
              <w:t>24</w:t>
            </w:r>
          </w:p>
        </w:tc>
      </w:tr>
    </w:tbl>
    <w:p w:rsidR="000E681D" w:rsidRDefault="000E681D" w:rsidP="000E681D">
      <w:pPr>
        <w:spacing w:after="160" w:line="300" w:lineRule="auto"/>
        <w:ind w:firstLine="708"/>
        <w:jc w:val="both"/>
        <w:rPr>
          <w:rFonts w:ascii="Times New Roman" w:hAnsi="Times New Roman"/>
          <w:sz w:val="24"/>
          <w:szCs w:val="24"/>
        </w:rPr>
      </w:pPr>
    </w:p>
    <w:p w:rsidR="00C927C8" w:rsidRDefault="00C927C8" w:rsidP="00D6119D">
      <w:pPr>
        <w:spacing w:after="160" w:line="300" w:lineRule="auto"/>
        <w:jc w:val="both"/>
        <w:rPr>
          <w:rFonts w:ascii="Times New Roman" w:hAnsi="Times New Roman"/>
          <w:sz w:val="24"/>
          <w:szCs w:val="24"/>
        </w:rPr>
      </w:pPr>
    </w:p>
    <w:p w:rsidR="00C927C8" w:rsidRPr="00A7140E" w:rsidRDefault="00C927C8" w:rsidP="00C927C8">
      <w:pPr>
        <w:keepNext/>
        <w:keepLines/>
        <w:spacing w:before="240" w:after="240" w:line="240" w:lineRule="auto"/>
        <w:outlineLvl w:val="2"/>
        <w:rPr>
          <w:rFonts w:ascii="Times New Roman" w:eastAsia="SimSun" w:hAnsi="Times New Roman"/>
          <w:b/>
          <w:sz w:val="24"/>
          <w:szCs w:val="24"/>
        </w:rPr>
      </w:pPr>
      <w:r w:rsidRPr="00A7140E">
        <w:rPr>
          <w:rFonts w:ascii="Times New Roman" w:eastAsia="SimSun" w:hAnsi="Times New Roman"/>
          <w:b/>
          <w:sz w:val="24"/>
          <w:szCs w:val="24"/>
        </w:rPr>
        <w:lastRenderedPageBreak/>
        <w:t>KURUMUMUZ BİNA VE ALANLARI</w:t>
      </w:r>
    </w:p>
    <w:p w:rsidR="00C927C8" w:rsidRPr="00A7140E" w:rsidRDefault="00C927C8" w:rsidP="00C927C8">
      <w:pPr>
        <w:tabs>
          <w:tab w:val="left" w:pos="426"/>
        </w:tabs>
        <w:spacing w:after="0" w:line="300" w:lineRule="auto"/>
        <w:jc w:val="both"/>
        <w:rPr>
          <w:rFonts w:ascii="Times New Roman" w:hAnsi="Times New Roman"/>
          <w:b/>
          <w:sz w:val="24"/>
          <w:szCs w:val="24"/>
        </w:rPr>
      </w:pPr>
      <w:r w:rsidRPr="00A7140E">
        <w:rPr>
          <w:rFonts w:ascii="Times New Roman" w:hAnsi="Times New Roman"/>
          <w:sz w:val="24"/>
          <w:szCs w:val="24"/>
        </w:rPr>
        <w:tab/>
        <w:t>Kurumumuzun binası ile açık ve kapalı alanlarına ilişkin temel bilgiler altta yer almaktadır.</w:t>
      </w:r>
    </w:p>
    <w:p w:rsidR="00C927C8" w:rsidRDefault="00C927C8" w:rsidP="00C927C8">
      <w:pPr>
        <w:tabs>
          <w:tab w:val="left" w:pos="426"/>
        </w:tabs>
        <w:spacing w:after="0" w:line="300" w:lineRule="auto"/>
        <w:jc w:val="both"/>
        <w:rPr>
          <w:rFonts w:ascii="Times New Roman" w:hAnsi="Times New Roman"/>
          <w:b/>
          <w:sz w:val="24"/>
          <w:szCs w:val="24"/>
        </w:rPr>
      </w:pPr>
      <w:r>
        <w:rPr>
          <w:rFonts w:ascii="Times New Roman" w:hAnsi="Times New Roman"/>
          <w:b/>
          <w:sz w:val="24"/>
          <w:szCs w:val="24"/>
        </w:rPr>
        <w:t xml:space="preserve">   </w:t>
      </w:r>
    </w:p>
    <w:p w:rsidR="00C927C8" w:rsidRDefault="00C927C8" w:rsidP="00C927C8">
      <w:pPr>
        <w:tabs>
          <w:tab w:val="left" w:pos="426"/>
        </w:tabs>
        <w:spacing w:after="0" w:line="300" w:lineRule="auto"/>
        <w:jc w:val="both"/>
        <w:rPr>
          <w:rFonts w:ascii="Times New Roman" w:hAnsi="Times New Roman"/>
          <w:b/>
          <w:sz w:val="24"/>
          <w:szCs w:val="24"/>
        </w:rPr>
      </w:pPr>
      <w:r w:rsidRPr="00A7140E">
        <w:rPr>
          <w:rFonts w:ascii="Times New Roman" w:hAnsi="Times New Roman"/>
          <w:b/>
          <w:sz w:val="24"/>
          <w:szCs w:val="24"/>
        </w:rPr>
        <w:t xml:space="preserve">Kurum Yerleşkesine İlişkin Bilgiler </w:t>
      </w:r>
    </w:p>
    <w:p w:rsidR="00C927C8" w:rsidRPr="00A7140E" w:rsidRDefault="00C927C8" w:rsidP="00C927C8">
      <w:pPr>
        <w:tabs>
          <w:tab w:val="left" w:pos="426"/>
        </w:tabs>
        <w:spacing w:after="0" w:line="30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6"/>
        <w:gridCol w:w="1573"/>
        <w:gridCol w:w="3092"/>
        <w:gridCol w:w="901"/>
        <w:gridCol w:w="940"/>
      </w:tblGrid>
      <w:tr w:rsidR="00C927C8" w:rsidRPr="00A7140E" w:rsidTr="001E3F43">
        <w:trPr>
          <w:trHeight w:val="547"/>
        </w:trPr>
        <w:tc>
          <w:tcPr>
            <w:tcW w:w="3237" w:type="pct"/>
            <w:gridSpan w:val="2"/>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r w:rsidRPr="00A7140E">
              <w:rPr>
                <w:rFonts w:ascii="Times New Roman" w:hAnsi="Times New Roman"/>
                <w:b/>
                <w:bCs/>
                <w:color w:val="000000"/>
                <w:sz w:val="24"/>
                <w:szCs w:val="24"/>
              </w:rPr>
              <w:t xml:space="preserve">Kurum Bölümleri </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r w:rsidRPr="00A7140E">
              <w:rPr>
                <w:rFonts w:ascii="Times New Roman" w:hAnsi="Times New Roman"/>
                <w:b/>
                <w:sz w:val="24"/>
                <w:szCs w:val="24"/>
              </w:rPr>
              <w:t>Özel Alanlar</w:t>
            </w: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r w:rsidRPr="00A7140E">
              <w:rPr>
                <w:rFonts w:ascii="Times New Roman" w:hAnsi="Times New Roman"/>
                <w:b/>
                <w:sz w:val="24"/>
                <w:szCs w:val="24"/>
              </w:rPr>
              <w:t>Var</w:t>
            </w: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r w:rsidRPr="00A7140E">
              <w:rPr>
                <w:rFonts w:ascii="Times New Roman" w:hAnsi="Times New Roman"/>
                <w:b/>
                <w:sz w:val="24"/>
                <w:szCs w:val="24"/>
              </w:rPr>
              <w:t>Yok</w:t>
            </w:r>
          </w:p>
        </w:tc>
      </w:tr>
      <w:tr w:rsidR="00C927C8" w:rsidRPr="00A7140E" w:rsidTr="001E3F43">
        <w:trPr>
          <w:trHeight w:val="563"/>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Kurum Kat Sayısı</w:t>
            </w:r>
          </w:p>
        </w:tc>
        <w:tc>
          <w:tcPr>
            <w:tcW w:w="56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r w:rsidRPr="00A7140E">
              <w:rPr>
                <w:rFonts w:ascii="Times New Roman" w:hAnsi="Times New Roman"/>
                <w:b/>
                <w:sz w:val="24"/>
                <w:szCs w:val="24"/>
              </w:rPr>
              <w:t>3</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sz w:val="24"/>
                <w:szCs w:val="24"/>
              </w:rPr>
              <w:t>Çok Amaçlı Salon</w:t>
            </w: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roofErr w:type="gramStart"/>
            <w:r w:rsidRPr="00A7140E">
              <w:rPr>
                <w:rFonts w:ascii="Times New Roman" w:hAnsi="Times New Roman"/>
                <w:b/>
                <w:sz w:val="24"/>
                <w:szCs w:val="24"/>
              </w:rPr>
              <w:t>x</w:t>
            </w:r>
            <w:proofErr w:type="gramEnd"/>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r>
      <w:tr w:rsidR="00C927C8" w:rsidRPr="00A7140E" w:rsidTr="001E3F43">
        <w:trPr>
          <w:trHeight w:val="547"/>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Özel Eğitim Derslik Sayısı</w:t>
            </w:r>
          </w:p>
        </w:tc>
        <w:tc>
          <w:tcPr>
            <w:tcW w:w="56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Çok Amaçlı Saha</w:t>
            </w: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roofErr w:type="gramStart"/>
            <w:r w:rsidRPr="00A7140E">
              <w:rPr>
                <w:rFonts w:ascii="Times New Roman" w:hAnsi="Times New Roman"/>
                <w:b/>
                <w:sz w:val="24"/>
                <w:szCs w:val="24"/>
              </w:rPr>
              <w:t>x</w:t>
            </w:r>
            <w:proofErr w:type="gramEnd"/>
          </w:p>
        </w:tc>
      </w:tr>
      <w:tr w:rsidR="00C927C8" w:rsidRPr="00A7140E" w:rsidTr="001E3F43">
        <w:trPr>
          <w:trHeight w:val="563"/>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Derslik Alanları (m2)</w:t>
            </w:r>
          </w:p>
        </w:tc>
        <w:tc>
          <w:tcPr>
            <w:tcW w:w="56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Kütüphane</w:t>
            </w:r>
          </w:p>
        </w:tc>
        <w:tc>
          <w:tcPr>
            <w:tcW w:w="322" w:type="pct"/>
            <w:shd w:val="clear" w:color="auto" w:fill="auto"/>
          </w:tcPr>
          <w:p w:rsidR="00C927C8" w:rsidRPr="00A7140E" w:rsidRDefault="00D6119D" w:rsidP="00D6119D">
            <w:pPr>
              <w:tabs>
                <w:tab w:val="left" w:pos="426"/>
              </w:tabs>
              <w:spacing w:after="0" w:line="480" w:lineRule="auto"/>
              <w:jc w:val="both"/>
              <w:rPr>
                <w:rFonts w:ascii="Times New Roman" w:hAnsi="Times New Roman"/>
                <w:b/>
                <w:sz w:val="24"/>
                <w:szCs w:val="24"/>
              </w:rPr>
            </w:pPr>
            <w:proofErr w:type="gramStart"/>
            <w:r>
              <w:rPr>
                <w:rFonts w:ascii="Times New Roman" w:hAnsi="Times New Roman"/>
                <w:b/>
                <w:sz w:val="24"/>
                <w:szCs w:val="24"/>
              </w:rPr>
              <w:t>x</w:t>
            </w:r>
            <w:proofErr w:type="gramEnd"/>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r>
      <w:tr w:rsidR="00C927C8" w:rsidRPr="00A7140E" w:rsidTr="001E3F43">
        <w:trPr>
          <w:trHeight w:val="547"/>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Test odası</w:t>
            </w:r>
          </w:p>
        </w:tc>
        <w:tc>
          <w:tcPr>
            <w:tcW w:w="562" w:type="pct"/>
            <w:shd w:val="clear" w:color="auto" w:fill="auto"/>
          </w:tcPr>
          <w:p w:rsidR="00C927C8" w:rsidRPr="00A7140E" w:rsidRDefault="00A32D84" w:rsidP="00D6119D">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9</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Fen Laboratuvarı</w:t>
            </w: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roofErr w:type="gramStart"/>
            <w:r w:rsidRPr="00A7140E">
              <w:rPr>
                <w:rFonts w:ascii="Times New Roman" w:hAnsi="Times New Roman"/>
                <w:b/>
                <w:sz w:val="24"/>
                <w:szCs w:val="24"/>
              </w:rPr>
              <w:t>x</w:t>
            </w:r>
            <w:proofErr w:type="gramEnd"/>
          </w:p>
        </w:tc>
      </w:tr>
      <w:tr w:rsidR="00C927C8" w:rsidRPr="00A7140E" w:rsidTr="001E3F43">
        <w:trPr>
          <w:trHeight w:val="563"/>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Şube Sayısı</w:t>
            </w:r>
          </w:p>
        </w:tc>
        <w:tc>
          <w:tcPr>
            <w:tcW w:w="56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Bilgisayar Laboratuvarı</w:t>
            </w: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roofErr w:type="gramStart"/>
            <w:r w:rsidRPr="00A7140E">
              <w:rPr>
                <w:rFonts w:ascii="Times New Roman" w:hAnsi="Times New Roman"/>
                <w:b/>
                <w:sz w:val="24"/>
                <w:szCs w:val="24"/>
              </w:rPr>
              <w:t>x</w:t>
            </w:r>
            <w:proofErr w:type="gramEnd"/>
          </w:p>
        </w:tc>
      </w:tr>
      <w:tr w:rsidR="00C927C8" w:rsidRPr="00A7140E" w:rsidTr="001E3F43">
        <w:trPr>
          <w:trHeight w:val="547"/>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İdari Odaların Alanı (m2)</w:t>
            </w:r>
          </w:p>
        </w:tc>
        <w:tc>
          <w:tcPr>
            <w:tcW w:w="562" w:type="pct"/>
            <w:shd w:val="clear" w:color="auto" w:fill="auto"/>
          </w:tcPr>
          <w:p w:rsidR="00C927C8" w:rsidRPr="00A7140E" w:rsidRDefault="00407B6A" w:rsidP="00D6119D">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36.68</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bCs/>
                <w:color w:val="000000"/>
                <w:sz w:val="24"/>
                <w:szCs w:val="24"/>
              </w:rPr>
              <w:t>İş Atölyesi</w:t>
            </w: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roofErr w:type="gramStart"/>
            <w:r w:rsidRPr="00A7140E">
              <w:rPr>
                <w:rFonts w:ascii="Times New Roman" w:hAnsi="Times New Roman"/>
                <w:b/>
                <w:sz w:val="24"/>
                <w:szCs w:val="24"/>
              </w:rPr>
              <w:t>x</w:t>
            </w:r>
            <w:proofErr w:type="gramEnd"/>
          </w:p>
        </w:tc>
      </w:tr>
      <w:tr w:rsidR="00C927C8" w:rsidRPr="00A7140E" w:rsidTr="001E3F43">
        <w:trPr>
          <w:trHeight w:val="563"/>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bCs/>
                <w:color w:val="000000"/>
                <w:sz w:val="24"/>
                <w:szCs w:val="24"/>
              </w:rPr>
            </w:pPr>
            <w:r w:rsidRPr="00A7140E">
              <w:rPr>
                <w:rFonts w:ascii="Times New Roman" w:hAnsi="Times New Roman"/>
                <w:bCs/>
                <w:color w:val="000000"/>
                <w:sz w:val="24"/>
                <w:szCs w:val="24"/>
              </w:rPr>
              <w:t>Öğretmenler Odası (m2)</w:t>
            </w:r>
          </w:p>
        </w:tc>
        <w:tc>
          <w:tcPr>
            <w:tcW w:w="56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r w:rsidRPr="00A7140E">
              <w:rPr>
                <w:rFonts w:ascii="Times New Roman" w:hAnsi="Times New Roman"/>
                <w:b/>
                <w:sz w:val="24"/>
                <w:szCs w:val="24"/>
              </w:rPr>
              <w:t>0</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sz w:val="24"/>
                <w:szCs w:val="24"/>
              </w:rPr>
              <w:t>Beceri Atölyesi</w:t>
            </w: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roofErr w:type="gramStart"/>
            <w:r w:rsidRPr="00A7140E">
              <w:rPr>
                <w:rFonts w:ascii="Times New Roman" w:hAnsi="Times New Roman"/>
                <w:b/>
                <w:sz w:val="24"/>
                <w:szCs w:val="24"/>
              </w:rPr>
              <w:t>x</w:t>
            </w:r>
            <w:proofErr w:type="gramEnd"/>
          </w:p>
        </w:tc>
      </w:tr>
      <w:tr w:rsidR="00C927C8" w:rsidRPr="00A7140E" w:rsidTr="001E3F43">
        <w:trPr>
          <w:trHeight w:val="547"/>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bCs/>
                <w:color w:val="000000"/>
                <w:sz w:val="24"/>
                <w:szCs w:val="24"/>
              </w:rPr>
            </w:pPr>
            <w:r w:rsidRPr="00A7140E">
              <w:rPr>
                <w:rFonts w:ascii="Times New Roman" w:hAnsi="Times New Roman"/>
                <w:bCs/>
                <w:color w:val="000000"/>
                <w:sz w:val="24"/>
                <w:szCs w:val="24"/>
              </w:rPr>
              <w:t>Kurum Oturum Alanı (m2)</w:t>
            </w:r>
          </w:p>
        </w:tc>
        <w:tc>
          <w:tcPr>
            <w:tcW w:w="562" w:type="pct"/>
            <w:shd w:val="clear" w:color="auto" w:fill="auto"/>
          </w:tcPr>
          <w:p w:rsidR="00C927C8" w:rsidRPr="00A7140E" w:rsidRDefault="00407B6A" w:rsidP="00D6119D">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1534</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r w:rsidRPr="00A7140E">
              <w:rPr>
                <w:rFonts w:ascii="Times New Roman" w:hAnsi="Times New Roman"/>
                <w:sz w:val="24"/>
                <w:szCs w:val="24"/>
              </w:rPr>
              <w:t>Pansiyon</w:t>
            </w: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roofErr w:type="gramStart"/>
            <w:r w:rsidRPr="00A7140E">
              <w:rPr>
                <w:rFonts w:ascii="Times New Roman" w:hAnsi="Times New Roman"/>
                <w:b/>
                <w:sz w:val="24"/>
                <w:szCs w:val="24"/>
              </w:rPr>
              <w:t>x</w:t>
            </w:r>
            <w:proofErr w:type="gramEnd"/>
          </w:p>
        </w:tc>
      </w:tr>
      <w:tr w:rsidR="00C927C8" w:rsidRPr="00A7140E" w:rsidTr="001E3F43">
        <w:trPr>
          <w:trHeight w:val="563"/>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bCs/>
                <w:color w:val="000000"/>
                <w:sz w:val="24"/>
                <w:szCs w:val="24"/>
              </w:rPr>
            </w:pPr>
            <w:r w:rsidRPr="00A7140E">
              <w:rPr>
                <w:rFonts w:ascii="Times New Roman" w:hAnsi="Times New Roman"/>
                <w:bCs/>
                <w:color w:val="000000"/>
                <w:sz w:val="24"/>
                <w:szCs w:val="24"/>
              </w:rPr>
              <w:t>Kurum Bahçesi (Açık Alan)(m2)</w:t>
            </w:r>
          </w:p>
        </w:tc>
        <w:tc>
          <w:tcPr>
            <w:tcW w:w="562" w:type="pct"/>
            <w:shd w:val="clear" w:color="auto" w:fill="auto"/>
          </w:tcPr>
          <w:p w:rsidR="00C927C8" w:rsidRPr="00A7140E" w:rsidRDefault="00407B6A" w:rsidP="00D6119D">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754</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r>
      <w:tr w:rsidR="00C927C8" w:rsidRPr="00A7140E" w:rsidTr="001E3F43">
        <w:trPr>
          <w:trHeight w:val="547"/>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bCs/>
                <w:color w:val="000000"/>
                <w:sz w:val="24"/>
                <w:szCs w:val="24"/>
              </w:rPr>
            </w:pPr>
            <w:r w:rsidRPr="00A7140E">
              <w:rPr>
                <w:rFonts w:ascii="Times New Roman" w:hAnsi="Times New Roman"/>
                <w:bCs/>
                <w:color w:val="000000"/>
                <w:sz w:val="24"/>
                <w:szCs w:val="24"/>
              </w:rPr>
              <w:t>Kurum Kapalı Alan (m2)</w:t>
            </w:r>
          </w:p>
        </w:tc>
        <w:tc>
          <w:tcPr>
            <w:tcW w:w="562" w:type="pct"/>
            <w:shd w:val="clear" w:color="auto" w:fill="auto"/>
          </w:tcPr>
          <w:p w:rsidR="00C927C8" w:rsidRPr="00A7140E" w:rsidRDefault="00407B6A" w:rsidP="00407B6A">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780</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r>
      <w:tr w:rsidR="00C927C8" w:rsidRPr="00A7140E" w:rsidTr="001E3F43">
        <w:trPr>
          <w:trHeight w:val="547"/>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bCs/>
                <w:color w:val="000000"/>
                <w:sz w:val="24"/>
                <w:szCs w:val="24"/>
              </w:rPr>
            </w:pPr>
            <w:r w:rsidRPr="00A7140E">
              <w:rPr>
                <w:rFonts w:ascii="Times New Roman" w:hAnsi="Times New Roman"/>
                <w:bCs/>
                <w:color w:val="000000"/>
                <w:sz w:val="24"/>
                <w:szCs w:val="24"/>
              </w:rPr>
              <w:t>Sanatsal, bilimsel ve sportif amaçlı toplam alan (m</w:t>
            </w:r>
            <w:r w:rsidRPr="00A7140E">
              <w:rPr>
                <w:rFonts w:ascii="Times New Roman" w:hAnsi="Times New Roman"/>
                <w:bCs/>
                <w:color w:val="000000"/>
                <w:sz w:val="24"/>
                <w:szCs w:val="24"/>
                <w:vertAlign w:val="superscript"/>
              </w:rPr>
              <w:t>2</w:t>
            </w:r>
            <w:r w:rsidRPr="00A7140E">
              <w:rPr>
                <w:rFonts w:ascii="Times New Roman" w:hAnsi="Times New Roman"/>
                <w:bCs/>
                <w:color w:val="000000"/>
                <w:sz w:val="24"/>
                <w:szCs w:val="24"/>
              </w:rPr>
              <w:t>)</w:t>
            </w:r>
          </w:p>
        </w:tc>
        <w:tc>
          <w:tcPr>
            <w:tcW w:w="56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r w:rsidRPr="00A7140E">
              <w:rPr>
                <w:rFonts w:ascii="Times New Roman" w:hAnsi="Times New Roman"/>
                <w:b/>
                <w:sz w:val="24"/>
                <w:szCs w:val="24"/>
              </w:rPr>
              <w:t>0</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r>
      <w:tr w:rsidR="00C927C8" w:rsidRPr="00A7140E" w:rsidTr="001E3F43">
        <w:trPr>
          <w:trHeight w:val="578"/>
        </w:trPr>
        <w:tc>
          <w:tcPr>
            <w:tcW w:w="2675" w:type="pct"/>
            <w:shd w:val="clear" w:color="auto" w:fill="auto"/>
          </w:tcPr>
          <w:p w:rsidR="00C927C8" w:rsidRPr="00A7140E" w:rsidRDefault="00C927C8" w:rsidP="00D6119D">
            <w:pPr>
              <w:tabs>
                <w:tab w:val="left" w:pos="426"/>
              </w:tabs>
              <w:spacing w:after="0" w:line="480" w:lineRule="auto"/>
              <w:jc w:val="both"/>
              <w:rPr>
                <w:rFonts w:ascii="Times New Roman" w:hAnsi="Times New Roman"/>
                <w:bCs/>
                <w:color w:val="000000"/>
                <w:sz w:val="24"/>
                <w:szCs w:val="24"/>
              </w:rPr>
            </w:pPr>
            <w:r w:rsidRPr="00A7140E">
              <w:rPr>
                <w:rFonts w:ascii="Times New Roman" w:hAnsi="Times New Roman"/>
                <w:bCs/>
                <w:color w:val="000000"/>
                <w:sz w:val="24"/>
                <w:szCs w:val="24"/>
              </w:rPr>
              <w:t>Tuvalet Sayısı</w:t>
            </w:r>
          </w:p>
        </w:tc>
        <w:tc>
          <w:tcPr>
            <w:tcW w:w="562" w:type="pct"/>
            <w:shd w:val="clear" w:color="auto" w:fill="auto"/>
          </w:tcPr>
          <w:p w:rsidR="00C927C8" w:rsidRPr="00A7140E" w:rsidRDefault="00A32D84" w:rsidP="00D6119D">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12</w:t>
            </w:r>
          </w:p>
        </w:tc>
        <w:tc>
          <w:tcPr>
            <w:tcW w:w="1105" w:type="pct"/>
            <w:shd w:val="clear" w:color="auto" w:fill="auto"/>
          </w:tcPr>
          <w:p w:rsidR="00C927C8" w:rsidRPr="00A7140E" w:rsidRDefault="00C927C8" w:rsidP="00D6119D">
            <w:pPr>
              <w:tabs>
                <w:tab w:val="left" w:pos="426"/>
              </w:tabs>
              <w:spacing w:after="0" w:line="480" w:lineRule="auto"/>
              <w:jc w:val="both"/>
              <w:rPr>
                <w:rFonts w:ascii="Times New Roman" w:hAnsi="Times New Roman"/>
                <w:sz w:val="24"/>
                <w:szCs w:val="24"/>
              </w:rPr>
            </w:pPr>
          </w:p>
        </w:tc>
        <w:tc>
          <w:tcPr>
            <w:tcW w:w="322"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c>
          <w:tcPr>
            <w:tcW w:w="336" w:type="pct"/>
            <w:shd w:val="clear" w:color="auto" w:fill="auto"/>
          </w:tcPr>
          <w:p w:rsidR="00C927C8" w:rsidRPr="00A7140E" w:rsidRDefault="00C927C8" w:rsidP="00D6119D">
            <w:pPr>
              <w:tabs>
                <w:tab w:val="left" w:pos="426"/>
              </w:tabs>
              <w:spacing w:after="0" w:line="480" w:lineRule="auto"/>
              <w:jc w:val="both"/>
              <w:rPr>
                <w:rFonts w:ascii="Times New Roman" w:hAnsi="Times New Roman"/>
                <w:b/>
                <w:sz w:val="24"/>
                <w:szCs w:val="24"/>
              </w:rPr>
            </w:pPr>
          </w:p>
        </w:tc>
      </w:tr>
    </w:tbl>
    <w:p w:rsidR="000E681D" w:rsidRPr="00A7140E" w:rsidRDefault="000E681D" w:rsidP="000E681D">
      <w:pPr>
        <w:spacing w:after="160" w:line="300" w:lineRule="auto"/>
        <w:ind w:firstLine="708"/>
        <w:jc w:val="both"/>
        <w:rPr>
          <w:rFonts w:ascii="Times New Roman" w:hAnsi="Times New Roman"/>
          <w:sz w:val="24"/>
          <w:szCs w:val="24"/>
        </w:rPr>
      </w:pPr>
    </w:p>
    <w:p w:rsidR="00AB36AB" w:rsidRPr="00A7140E" w:rsidRDefault="00DD2AE8" w:rsidP="00AB36AB">
      <w:pPr>
        <w:keepNext/>
        <w:keepLines/>
        <w:spacing w:before="240" w:after="240" w:line="240" w:lineRule="auto"/>
        <w:outlineLvl w:val="2"/>
        <w:rPr>
          <w:rFonts w:ascii="Times New Roman" w:eastAsia="SimSun" w:hAnsi="Times New Roman"/>
          <w:b/>
          <w:sz w:val="24"/>
          <w:szCs w:val="24"/>
        </w:rPr>
      </w:pPr>
      <w:r>
        <w:rPr>
          <w:rFonts w:ascii="Times New Roman" w:eastAsia="SimSun" w:hAnsi="Times New Roman"/>
          <w:b/>
          <w:sz w:val="24"/>
          <w:szCs w:val="24"/>
        </w:rPr>
        <w:lastRenderedPageBreak/>
        <w:t>DONANIM VE TE</w:t>
      </w:r>
      <w:r w:rsidR="00AB36AB" w:rsidRPr="00A7140E">
        <w:rPr>
          <w:rFonts w:ascii="Times New Roman" w:eastAsia="SimSun" w:hAnsi="Times New Roman"/>
          <w:b/>
          <w:sz w:val="24"/>
          <w:szCs w:val="24"/>
        </w:rPr>
        <w:t>KNOLOJİK KAYNAKLARIMIZ</w:t>
      </w:r>
    </w:p>
    <w:p w:rsidR="00AB36AB" w:rsidRDefault="00AB36AB" w:rsidP="00AB36AB">
      <w:pPr>
        <w:spacing w:after="160" w:line="300" w:lineRule="auto"/>
        <w:ind w:firstLine="708"/>
        <w:jc w:val="both"/>
        <w:rPr>
          <w:rFonts w:ascii="Times New Roman" w:hAnsi="Times New Roman"/>
          <w:sz w:val="24"/>
          <w:szCs w:val="24"/>
        </w:rPr>
      </w:pPr>
      <w:r w:rsidRPr="00A7140E">
        <w:rPr>
          <w:rFonts w:ascii="Times New Roman" w:hAnsi="Times New Roman"/>
          <w:sz w:val="24"/>
          <w:szCs w:val="24"/>
        </w:rPr>
        <w:t>Teknolojik kaynaklar başta olmak üzere Kurumumuzda bulunan çalışır durumdaki donanım malzemesine ilişkin bilgiye alttaki tabloda yer verilmiştir.</w:t>
      </w:r>
    </w:p>
    <w:p w:rsidR="00AB36AB" w:rsidRPr="00A7140E" w:rsidRDefault="00AB36AB" w:rsidP="00AB36AB">
      <w:pPr>
        <w:spacing w:after="160" w:line="300" w:lineRule="auto"/>
        <w:jc w:val="both"/>
        <w:rPr>
          <w:rFonts w:ascii="Times New Roman" w:hAnsi="Times New Roman"/>
          <w:b/>
          <w:sz w:val="24"/>
          <w:szCs w:val="24"/>
        </w:rPr>
      </w:pPr>
      <w:r w:rsidRPr="00A7140E">
        <w:rPr>
          <w:rFonts w:ascii="Times New Roman" w:hAnsi="Times New Roman"/>
          <w:b/>
          <w:sz w:val="24"/>
          <w:szCs w:val="24"/>
        </w:rPr>
        <w:t>Teknolojik Kaynaklar Tablosu</w:t>
      </w:r>
    </w:p>
    <w:tbl>
      <w:tblPr>
        <w:tblpPr w:leftFromText="141" w:rightFromText="141" w:vertAnchor="text" w:horzAnchor="margin" w:tblpY="128"/>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6630"/>
        <w:gridCol w:w="7352"/>
      </w:tblGrid>
      <w:tr w:rsidR="00407B6A" w:rsidRPr="00A840C0" w:rsidTr="001E3F43">
        <w:trPr>
          <w:trHeight w:val="588"/>
        </w:trPr>
        <w:tc>
          <w:tcPr>
            <w:tcW w:w="5000" w:type="pct"/>
            <w:gridSpan w:val="2"/>
            <w:shd w:val="clear" w:color="auto" w:fill="DFA7A6"/>
          </w:tcPr>
          <w:p w:rsidR="00407B6A" w:rsidRPr="00A840C0" w:rsidRDefault="00407B6A" w:rsidP="00407B6A">
            <w:pPr>
              <w:autoSpaceDE w:val="0"/>
              <w:autoSpaceDN w:val="0"/>
              <w:adjustRightInd w:val="0"/>
              <w:jc w:val="center"/>
              <w:rPr>
                <w:rFonts w:ascii="Arial" w:hAnsi="Arial" w:cs="Arial"/>
                <w:b/>
                <w:color w:val="FFFFFF"/>
              </w:rPr>
            </w:pPr>
            <w:r w:rsidRPr="00A840C0">
              <w:rPr>
                <w:rFonts w:ascii="Arial" w:hAnsi="Arial" w:cs="Arial"/>
                <w:b/>
                <w:color w:val="FFFFFF"/>
              </w:rPr>
              <w:br/>
              <w:t>KURUMUN TEKNOLOJİK ALTYAPISI</w:t>
            </w:r>
          </w:p>
        </w:tc>
      </w:tr>
      <w:tr w:rsidR="00407B6A" w:rsidRPr="00A840C0" w:rsidTr="001E3F43">
        <w:trPr>
          <w:trHeight w:val="1086"/>
        </w:trPr>
        <w:tc>
          <w:tcPr>
            <w:tcW w:w="2371" w:type="pct"/>
            <w:shd w:val="clear" w:color="auto" w:fill="DFA7A6"/>
          </w:tcPr>
          <w:p w:rsidR="00407B6A" w:rsidRPr="00A840C0" w:rsidRDefault="00407B6A" w:rsidP="00407B6A">
            <w:pPr>
              <w:autoSpaceDE w:val="0"/>
              <w:autoSpaceDN w:val="0"/>
              <w:adjustRightInd w:val="0"/>
              <w:jc w:val="center"/>
              <w:rPr>
                <w:rFonts w:ascii="Arial" w:hAnsi="Arial" w:cs="Arial"/>
                <w:b/>
                <w:color w:val="000080"/>
              </w:rPr>
            </w:pPr>
            <w:r w:rsidRPr="00A840C0">
              <w:rPr>
                <w:rFonts w:ascii="Arial" w:hAnsi="Arial" w:cs="Arial"/>
                <w:b/>
                <w:iCs/>
                <w:color w:val="000000"/>
              </w:rPr>
              <w:br/>
              <w:t>Öğretim Araç-Gereçleri</w:t>
            </w:r>
          </w:p>
        </w:tc>
        <w:tc>
          <w:tcPr>
            <w:tcW w:w="2629" w:type="pct"/>
            <w:shd w:val="clear" w:color="auto" w:fill="EFD3D2"/>
          </w:tcPr>
          <w:p w:rsidR="00407B6A" w:rsidRPr="00A840C0" w:rsidRDefault="00407B6A" w:rsidP="00407B6A">
            <w:pPr>
              <w:autoSpaceDE w:val="0"/>
              <w:autoSpaceDN w:val="0"/>
              <w:adjustRightInd w:val="0"/>
              <w:ind w:left="110"/>
              <w:jc w:val="center"/>
              <w:rPr>
                <w:rFonts w:ascii="Arial" w:hAnsi="Arial" w:cs="Arial"/>
                <w:b/>
                <w:color w:val="000000"/>
              </w:rPr>
            </w:pPr>
            <w:r w:rsidRPr="00A840C0">
              <w:rPr>
                <w:rFonts w:ascii="Arial" w:hAnsi="Arial" w:cs="Arial"/>
                <w:b/>
                <w:color w:val="000000"/>
              </w:rPr>
              <w:br/>
              <w:t>Sayı</w:t>
            </w:r>
          </w:p>
        </w:tc>
      </w:tr>
      <w:tr w:rsidR="00407B6A" w:rsidRPr="00A840C0" w:rsidTr="001E3F43">
        <w:trPr>
          <w:trHeight w:val="367"/>
        </w:trPr>
        <w:tc>
          <w:tcPr>
            <w:tcW w:w="2371" w:type="pct"/>
            <w:tcBorders>
              <w:right w:val="single" w:sz="6" w:space="0" w:color="C0504D"/>
            </w:tcBorders>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BİLGİSAYAR</w:t>
            </w:r>
          </w:p>
        </w:tc>
        <w:tc>
          <w:tcPr>
            <w:tcW w:w="2629" w:type="pct"/>
            <w:tcBorders>
              <w:left w:val="single" w:sz="6" w:space="0" w:color="C0504D"/>
            </w:tcBorders>
            <w:shd w:val="clear" w:color="auto" w:fill="DFA7A6"/>
          </w:tcPr>
          <w:p w:rsidR="00407B6A" w:rsidRPr="00A840C0" w:rsidRDefault="00407B6A" w:rsidP="00407B6A">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14</w:t>
            </w:r>
          </w:p>
        </w:tc>
      </w:tr>
      <w:tr w:rsidR="00407B6A" w:rsidRPr="00A840C0" w:rsidTr="001E3F43">
        <w:trPr>
          <w:trHeight w:val="284"/>
        </w:trPr>
        <w:tc>
          <w:tcPr>
            <w:tcW w:w="2371" w:type="pct"/>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DİZÜSTÜ BİLGİSAYAR</w:t>
            </w:r>
          </w:p>
        </w:tc>
        <w:tc>
          <w:tcPr>
            <w:tcW w:w="2629" w:type="pct"/>
            <w:shd w:val="clear" w:color="auto" w:fill="EFD3D2"/>
          </w:tcPr>
          <w:p w:rsidR="00407B6A" w:rsidRPr="00A840C0" w:rsidRDefault="00407B6A" w:rsidP="00407B6A">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6</w:t>
            </w:r>
          </w:p>
        </w:tc>
      </w:tr>
      <w:tr w:rsidR="00407B6A" w:rsidRPr="00A840C0" w:rsidTr="001E3F43">
        <w:trPr>
          <w:trHeight w:val="110"/>
        </w:trPr>
        <w:tc>
          <w:tcPr>
            <w:tcW w:w="2371" w:type="pct"/>
            <w:tcBorders>
              <w:right w:val="single" w:sz="6" w:space="0" w:color="C0504D"/>
            </w:tcBorders>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TEPEGÖZ</w:t>
            </w:r>
          </w:p>
        </w:tc>
        <w:tc>
          <w:tcPr>
            <w:tcW w:w="2629" w:type="pct"/>
            <w:tcBorders>
              <w:left w:val="single" w:sz="6" w:space="0" w:color="C0504D"/>
            </w:tcBorders>
            <w:shd w:val="clear" w:color="auto" w:fill="DFA7A6"/>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sidRPr="00A840C0">
              <w:rPr>
                <w:rFonts w:ascii="Arial" w:hAnsi="Arial" w:cs="Arial"/>
                <w:b/>
                <w:color w:val="000000"/>
                <w:sz w:val="20"/>
                <w:szCs w:val="20"/>
              </w:rPr>
              <w:t>0</w:t>
            </w:r>
          </w:p>
        </w:tc>
      </w:tr>
      <w:tr w:rsidR="00407B6A" w:rsidRPr="00A840C0" w:rsidTr="001E3F43">
        <w:trPr>
          <w:trHeight w:val="110"/>
        </w:trPr>
        <w:tc>
          <w:tcPr>
            <w:tcW w:w="2371" w:type="pct"/>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PROJEKSİYON CİHAZI</w:t>
            </w:r>
          </w:p>
        </w:tc>
        <w:tc>
          <w:tcPr>
            <w:tcW w:w="2629" w:type="pct"/>
            <w:shd w:val="clear" w:color="auto" w:fill="EFD3D2"/>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2</w:t>
            </w:r>
          </w:p>
        </w:tc>
      </w:tr>
      <w:tr w:rsidR="00407B6A" w:rsidRPr="00A840C0" w:rsidTr="001E3F43">
        <w:trPr>
          <w:trHeight w:val="110"/>
        </w:trPr>
        <w:tc>
          <w:tcPr>
            <w:tcW w:w="2371" w:type="pct"/>
            <w:tcBorders>
              <w:right w:val="single" w:sz="6" w:space="0" w:color="C0504D"/>
            </w:tcBorders>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FOTOKOPİ MAKİNASI</w:t>
            </w:r>
          </w:p>
        </w:tc>
        <w:tc>
          <w:tcPr>
            <w:tcW w:w="2629" w:type="pct"/>
            <w:tcBorders>
              <w:left w:val="single" w:sz="6" w:space="0" w:color="C0504D"/>
            </w:tcBorders>
            <w:shd w:val="clear" w:color="auto" w:fill="DFA7A6"/>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2</w:t>
            </w:r>
          </w:p>
        </w:tc>
      </w:tr>
      <w:tr w:rsidR="00407B6A" w:rsidRPr="00A840C0" w:rsidTr="001E3F43">
        <w:trPr>
          <w:trHeight w:val="110"/>
        </w:trPr>
        <w:tc>
          <w:tcPr>
            <w:tcW w:w="2371" w:type="pct"/>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YAZICI</w:t>
            </w:r>
          </w:p>
        </w:tc>
        <w:tc>
          <w:tcPr>
            <w:tcW w:w="2629" w:type="pct"/>
            <w:shd w:val="clear" w:color="auto" w:fill="EFD3D2"/>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17</w:t>
            </w:r>
          </w:p>
        </w:tc>
      </w:tr>
      <w:tr w:rsidR="00407B6A" w:rsidRPr="00A840C0" w:rsidTr="001E3F43">
        <w:trPr>
          <w:trHeight w:val="110"/>
        </w:trPr>
        <w:tc>
          <w:tcPr>
            <w:tcW w:w="2371" w:type="pct"/>
            <w:tcBorders>
              <w:right w:val="single" w:sz="6" w:space="0" w:color="C0504D"/>
            </w:tcBorders>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VİDEO</w:t>
            </w:r>
          </w:p>
        </w:tc>
        <w:tc>
          <w:tcPr>
            <w:tcW w:w="2629" w:type="pct"/>
            <w:tcBorders>
              <w:left w:val="single" w:sz="6" w:space="0" w:color="C0504D"/>
            </w:tcBorders>
            <w:shd w:val="clear" w:color="auto" w:fill="DFA7A6"/>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0</w:t>
            </w:r>
          </w:p>
        </w:tc>
      </w:tr>
      <w:tr w:rsidR="00407B6A" w:rsidRPr="00A840C0" w:rsidTr="001E3F43">
        <w:trPr>
          <w:trHeight w:val="110"/>
        </w:trPr>
        <w:tc>
          <w:tcPr>
            <w:tcW w:w="2371" w:type="pct"/>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TELEVİZYON</w:t>
            </w:r>
          </w:p>
        </w:tc>
        <w:tc>
          <w:tcPr>
            <w:tcW w:w="2629" w:type="pct"/>
            <w:shd w:val="clear" w:color="auto" w:fill="EFD3D2"/>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3</w:t>
            </w:r>
          </w:p>
        </w:tc>
      </w:tr>
      <w:tr w:rsidR="00407B6A" w:rsidRPr="00A840C0" w:rsidTr="001E3F43">
        <w:trPr>
          <w:trHeight w:val="110"/>
        </w:trPr>
        <w:tc>
          <w:tcPr>
            <w:tcW w:w="2371" w:type="pct"/>
            <w:tcBorders>
              <w:right w:val="single" w:sz="6" w:space="0" w:color="C0504D"/>
            </w:tcBorders>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AKILLI TAHTA</w:t>
            </w:r>
          </w:p>
        </w:tc>
        <w:tc>
          <w:tcPr>
            <w:tcW w:w="2629" w:type="pct"/>
            <w:tcBorders>
              <w:left w:val="single" w:sz="6" w:space="0" w:color="C0504D"/>
            </w:tcBorders>
            <w:shd w:val="clear" w:color="auto" w:fill="DFA7A6"/>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1</w:t>
            </w:r>
          </w:p>
        </w:tc>
      </w:tr>
      <w:tr w:rsidR="00407B6A" w:rsidRPr="00A840C0" w:rsidTr="001E3F43">
        <w:trPr>
          <w:trHeight w:val="110"/>
        </w:trPr>
        <w:tc>
          <w:tcPr>
            <w:tcW w:w="2371" w:type="pct"/>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KASETÇALAR+CD ÇALAR</w:t>
            </w:r>
          </w:p>
        </w:tc>
        <w:tc>
          <w:tcPr>
            <w:tcW w:w="2629" w:type="pct"/>
            <w:shd w:val="clear" w:color="auto" w:fill="EFD3D2"/>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0</w:t>
            </w:r>
          </w:p>
        </w:tc>
      </w:tr>
      <w:tr w:rsidR="00407B6A" w:rsidRPr="00A840C0" w:rsidTr="001E3F43">
        <w:trPr>
          <w:trHeight w:val="110"/>
        </w:trPr>
        <w:tc>
          <w:tcPr>
            <w:tcW w:w="2371" w:type="pct"/>
            <w:tcBorders>
              <w:right w:val="single" w:sz="6" w:space="0" w:color="C0504D"/>
            </w:tcBorders>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KAMERA</w:t>
            </w:r>
          </w:p>
        </w:tc>
        <w:tc>
          <w:tcPr>
            <w:tcW w:w="2629" w:type="pct"/>
            <w:tcBorders>
              <w:left w:val="single" w:sz="6" w:space="0" w:color="C0504D"/>
            </w:tcBorders>
            <w:shd w:val="clear" w:color="auto" w:fill="DFA7A6"/>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15</w:t>
            </w:r>
          </w:p>
        </w:tc>
      </w:tr>
      <w:tr w:rsidR="00407B6A" w:rsidRPr="00A840C0" w:rsidTr="001E3F43">
        <w:trPr>
          <w:trHeight w:val="110"/>
        </w:trPr>
        <w:tc>
          <w:tcPr>
            <w:tcW w:w="2371" w:type="pct"/>
            <w:shd w:val="clear" w:color="auto" w:fill="DFA7A6"/>
          </w:tcPr>
          <w:p w:rsidR="00407B6A" w:rsidRPr="00A840C0" w:rsidRDefault="00407B6A" w:rsidP="00407B6A">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FOTOĞRAF MAKİNASI</w:t>
            </w:r>
          </w:p>
        </w:tc>
        <w:tc>
          <w:tcPr>
            <w:tcW w:w="2629" w:type="pct"/>
            <w:shd w:val="clear" w:color="auto" w:fill="EFD3D2"/>
          </w:tcPr>
          <w:p w:rsidR="00407B6A" w:rsidRPr="00A840C0" w:rsidRDefault="00407B6A" w:rsidP="00407B6A">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0</w:t>
            </w:r>
          </w:p>
        </w:tc>
      </w:tr>
    </w:tbl>
    <w:p w:rsidR="00C40223" w:rsidRDefault="00C40223" w:rsidP="00C40223">
      <w:pPr>
        <w:tabs>
          <w:tab w:val="left" w:pos="3885"/>
        </w:tabs>
        <w:rPr>
          <w:b/>
        </w:rPr>
      </w:pPr>
    </w:p>
    <w:p w:rsidR="00C908D1" w:rsidRDefault="00C908D1" w:rsidP="00C40223">
      <w:pPr>
        <w:tabs>
          <w:tab w:val="left" w:pos="3885"/>
        </w:tabs>
        <w:rPr>
          <w:b/>
        </w:rPr>
      </w:pPr>
    </w:p>
    <w:p w:rsidR="00407B6A" w:rsidRDefault="00407B6A" w:rsidP="00C40223">
      <w:pPr>
        <w:tabs>
          <w:tab w:val="left" w:pos="3885"/>
        </w:tabs>
        <w:rPr>
          <w:b/>
        </w:rPr>
      </w:pPr>
    </w:p>
    <w:p w:rsidR="00C908D1" w:rsidRPr="00AB36AB" w:rsidRDefault="00AB36AB" w:rsidP="00AB36AB">
      <w:pPr>
        <w:rPr>
          <w:rFonts w:ascii="Times New Roman" w:hAnsi="Times New Roman"/>
          <w:b/>
          <w:sz w:val="24"/>
          <w:szCs w:val="20"/>
        </w:rPr>
      </w:pPr>
      <w:r w:rsidRPr="00AB36AB">
        <w:rPr>
          <w:rFonts w:ascii="Times New Roman" w:hAnsi="Times New Roman"/>
          <w:b/>
          <w:sz w:val="24"/>
          <w:szCs w:val="20"/>
        </w:rPr>
        <w:lastRenderedPageBreak/>
        <w:t>Gelir Gider Bilgisi</w:t>
      </w:r>
    </w:p>
    <w:p w:rsidR="00C908D1" w:rsidRPr="00AB36AB" w:rsidRDefault="00AB36AB" w:rsidP="00C908D1">
      <w:pPr>
        <w:ind w:firstLine="708"/>
        <w:rPr>
          <w:rFonts w:ascii="Times New Roman" w:hAnsi="Times New Roman"/>
          <w:sz w:val="24"/>
        </w:rPr>
      </w:pPr>
      <w:r w:rsidRPr="00AB36AB">
        <w:rPr>
          <w:rFonts w:ascii="Times New Roman" w:hAnsi="Times New Roman"/>
          <w:sz w:val="24"/>
        </w:rPr>
        <w:t>Kurumumuzun genel bütçe ödenekleri, okul aile birliği gelirleri ve diğer katkılarda dâhil olmak üzere gelir ve giderlerine ilişkin son iki yıl gerçekleşme bilgileri alttaki tabloda verilmiştir.</w:t>
      </w:r>
      <w:r w:rsidR="00A32D84">
        <w:rPr>
          <w:rFonts w:ascii="Times New Roman" w:hAnsi="Times New Roman"/>
          <w:sz w:val="24"/>
        </w:rPr>
        <w:t xml:space="preserve"> </w:t>
      </w:r>
      <w:r w:rsidR="00A32D84" w:rsidRPr="00A32D84">
        <w:rPr>
          <w:rFonts w:ascii="Times New Roman" w:hAnsi="Times New Roman"/>
          <w:color w:val="000000" w:themeColor="text1"/>
          <w:sz w:val="24"/>
          <w:shd w:val="clear" w:color="auto" w:fill="FF0000"/>
        </w:rPr>
        <w:t>(İLHAN)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0"/>
        <w:gridCol w:w="4838"/>
        <w:gridCol w:w="3444"/>
      </w:tblGrid>
      <w:tr w:rsidR="00793E37" w:rsidTr="00137653">
        <w:trPr>
          <w:trHeight w:val="409"/>
        </w:trPr>
        <w:tc>
          <w:tcPr>
            <w:tcW w:w="5785" w:type="dxa"/>
            <w:vAlign w:val="center"/>
          </w:tcPr>
          <w:p w:rsidR="00793E37" w:rsidRDefault="00793E37" w:rsidP="009B2D1C">
            <w:pPr>
              <w:jc w:val="center"/>
              <w:rPr>
                <w:rFonts w:ascii="Verdana" w:hAnsi="Verdana"/>
                <w:b/>
                <w:sz w:val="20"/>
                <w:szCs w:val="20"/>
              </w:rPr>
            </w:pPr>
            <w:r>
              <w:rPr>
                <w:rFonts w:ascii="Verdana" w:hAnsi="Verdana"/>
                <w:b/>
                <w:sz w:val="20"/>
                <w:szCs w:val="20"/>
              </w:rPr>
              <w:t>Yıllar</w:t>
            </w:r>
          </w:p>
        </w:tc>
        <w:tc>
          <w:tcPr>
            <w:tcW w:w="4897" w:type="dxa"/>
            <w:vAlign w:val="center"/>
          </w:tcPr>
          <w:p w:rsidR="00793E37" w:rsidRDefault="00793E37" w:rsidP="009B2D1C">
            <w:pPr>
              <w:jc w:val="center"/>
              <w:rPr>
                <w:rFonts w:ascii="Verdana" w:hAnsi="Verdana"/>
                <w:b/>
                <w:sz w:val="20"/>
                <w:szCs w:val="20"/>
              </w:rPr>
            </w:pPr>
            <w:r>
              <w:rPr>
                <w:rFonts w:ascii="Verdana" w:hAnsi="Verdana"/>
                <w:b/>
                <w:sz w:val="20"/>
                <w:szCs w:val="20"/>
              </w:rPr>
              <w:t>Gelir Miktarı</w:t>
            </w:r>
          </w:p>
        </w:tc>
        <w:tc>
          <w:tcPr>
            <w:tcW w:w="3481" w:type="dxa"/>
            <w:vAlign w:val="center"/>
          </w:tcPr>
          <w:p w:rsidR="00793E37" w:rsidRDefault="00793E37" w:rsidP="009B2D1C">
            <w:pPr>
              <w:jc w:val="center"/>
              <w:rPr>
                <w:rFonts w:ascii="Verdana" w:hAnsi="Verdana"/>
                <w:b/>
                <w:sz w:val="20"/>
                <w:szCs w:val="20"/>
              </w:rPr>
            </w:pPr>
            <w:r>
              <w:rPr>
                <w:rFonts w:ascii="Verdana" w:hAnsi="Verdana"/>
                <w:b/>
                <w:sz w:val="20"/>
                <w:szCs w:val="20"/>
              </w:rPr>
              <w:t>Gider Miktarı</w:t>
            </w:r>
          </w:p>
        </w:tc>
      </w:tr>
      <w:tr w:rsidR="00793E37" w:rsidTr="00137653">
        <w:trPr>
          <w:trHeight w:val="430"/>
        </w:trPr>
        <w:tc>
          <w:tcPr>
            <w:tcW w:w="5785" w:type="dxa"/>
            <w:vAlign w:val="center"/>
          </w:tcPr>
          <w:p w:rsidR="00793E37" w:rsidRDefault="00793E37" w:rsidP="009B2D1C">
            <w:pPr>
              <w:jc w:val="center"/>
              <w:rPr>
                <w:rFonts w:ascii="Verdana" w:hAnsi="Verdana"/>
                <w:b/>
                <w:sz w:val="20"/>
                <w:szCs w:val="20"/>
              </w:rPr>
            </w:pPr>
            <w:r>
              <w:rPr>
                <w:rFonts w:ascii="Verdana" w:hAnsi="Verdana"/>
                <w:b/>
                <w:sz w:val="20"/>
                <w:szCs w:val="20"/>
              </w:rPr>
              <w:t>2016</w:t>
            </w:r>
          </w:p>
        </w:tc>
        <w:tc>
          <w:tcPr>
            <w:tcW w:w="4897" w:type="dxa"/>
          </w:tcPr>
          <w:p w:rsidR="00793E37" w:rsidRDefault="00793E37" w:rsidP="009B2D1C">
            <w:pPr>
              <w:rPr>
                <w:rFonts w:ascii="Verdana" w:hAnsi="Verdana"/>
                <w:b/>
                <w:sz w:val="20"/>
                <w:szCs w:val="20"/>
              </w:rPr>
            </w:pPr>
          </w:p>
        </w:tc>
        <w:tc>
          <w:tcPr>
            <w:tcW w:w="3481" w:type="dxa"/>
          </w:tcPr>
          <w:p w:rsidR="00793E37" w:rsidRDefault="00793E37" w:rsidP="009B2D1C">
            <w:pPr>
              <w:rPr>
                <w:rFonts w:ascii="Verdana" w:hAnsi="Verdana"/>
                <w:b/>
                <w:sz w:val="20"/>
                <w:szCs w:val="20"/>
              </w:rPr>
            </w:pPr>
          </w:p>
        </w:tc>
      </w:tr>
      <w:tr w:rsidR="00793E37" w:rsidTr="00137653">
        <w:trPr>
          <w:trHeight w:val="430"/>
        </w:trPr>
        <w:tc>
          <w:tcPr>
            <w:tcW w:w="5785" w:type="dxa"/>
            <w:vAlign w:val="center"/>
          </w:tcPr>
          <w:p w:rsidR="00793E37" w:rsidRDefault="00793E37" w:rsidP="009B2D1C">
            <w:pPr>
              <w:jc w:val="center"/>
              <w:rPr>
                <w:rFonts w:ascii="Verdana" w:hAnsi="Verdana"/>
                <w:b/>
                <w:sz w:val="20"/>
                <w:szCs w:val="20"/>
              </w:rPr>
            </w:pPr>
            <w:r>
              <w:rPr>
                <w:rFonts w:ascii="Verdana" w:hAnsi="Verdana"/>
                <w:b/>
                <w:sz w:val="20"/>
                <w:szCs w:val="20"/>
              </w:rPr>
              <w:t>2017</w:t>
            </w:r>
          </w:p>
        </w:tc>
        <w:tc>
          <w:tcPr>
            <w:tcW w:w="4897" w:type="dxa"/>
          </w:tcPr>
          <w:p w:rsidR="00793E37" w:rsidRDefault="00793E37" w:rsidP="009B2D1C">
            <w:pPr>
              <w:rPr>
                <w:rFonts w:ascii="Verdana" w:hAnsi="Verdana"/>
                <w:b/>
                <w:sz w:val="20"/>
                <w:szCs w:val="20"/>
              </w:rPr>
            </w:pPr>
          </w:p>
        </w:tc>
        <w:tc>
          <w:tcPr>
            <w:tcW w:w="3481" w:type="dxa"/>
          </w:tcPr>
          <w:p w:rsidR="00793E37" w:rsidRDefault="00793E37" w:rsidP="009B2D1C">
            <w:pPr>
              <w:rPr>
                <w:rFonts w:ascii="Verdana" w:hAnsi="Verdana"/>
                <w:b/>
                <w:sz w:val="20"/>
                <w:szCs w:val="20"/>
              </w:rPr>
            </w:pPr>
          </w:p>
        </w:tc>
      </w:tr>
      <w:tr w:rsidR="00793E37" w:rsidTr="00137653">
        <w:trPr>
          <w:trHeight w:val="430"/>
        </w:trPr>
        <w:tc>
          <w:tcPr>
            <w:tcW w:w="5785" w:type="dxa"/>
            <w:vAlign w:val="center"/>
          </w:tcPr>
          <w:p w:rsidR="00793E37" w:rsidRDefault="00793E37" w:rsidP="009B2D1C">
            <w:pPr>
              <w:jc w:val="center"/>
              <w:rPr>
                <w:rFonts w:ascii="Verdana" w:hAnsi="Verdana"/>
                <w:b/>
                <w:sz w:val="20"/>
                <w:szCs w:val="20"/>
              </w:rPr>
            </w:pPr>
            <w:r>
              <w:rPr>
                <w:rFonts w:ascii="Verdana" w:hAnsi="Verdana"/>
                <w:b/>
                <w:sz w:val="20"/>
                <w:szCs w:val="20"/>
              </w:rPr>
              <w:t>2018</w:t>
            </w:r>
          </w:p>
        </w:tc>
        <w:tc>
          <w:tcPr>
            <w:tcW w:w="4897" w:type="dxa"/>
          </w:tcPr>
          <w:p w:rsidR="00793E37" w:rsidRDefault="00793E37" w:rsidP="009B2D1C">
            <w:pPr>
              <w:rPr>
                <w:rFonts w:ascii="Verdana" w:hAnsi="Verdana"/>
                <w:b/>
                <w:sz w:val="20"/>
                <w:szCs w:val="20"/>
              </w:rPr>
            </w:pPr>
          </w:p>
        </w:tc>
        <w:tc>
          <w:tcPr>
            <w:tcW w:w="3481" w:type="dxa"/>
          </w:tcPr>
          <w:p w:rsidR="00793E37" w:rsidRDefault="00793E37" w:rsidP="009B2D1C">
            <w:pPr>
              <w:rPr>
                <w:rFonts w:ascii="Verdana" w:hAnsi="Verdana"/>
                <w:b/>
                <w:sz w:val="20"/>
                <w:szCs w:val="20"/>
              </w:rPr>
            </w:pPr>
          </w:p>
        </w:tc>
      </w:tr>
    </w:tbl>
    <w:p w:rsidR="000E681D" w:rsidRDefault="000E681D" w:rsidP="00C40223">
      <w:pPr>
        <w:tabs>
          <w:tab w:val="left" w:pos="3885"/>
        </w:tabs>
        <w:rPr>
          <w:b/>
        </w:rPr>
      </w:pPr>
    </w:p>
    <w:p w:rsidR="00C908D1" w:rsidRPr="00A7140E" w:rsidRDefault="00C908D1" w:rsidP="00C908D1">
      <w:pPr>
        <w:spacing w:after="0" w:line="300" w:lineRule="auto"/>
        <w:rPr>
          <w:rFonts w:ascii="Times New Roman" w:hAnsi="Times New Roman"/>
          <w:sz w:val="24"/>
          <w:szCs w:val="24"/>
        </w:rPr>
      </w:pPr>
      <w:r w:rsidRPr="00A7140E">
        <w:rPr>
          <w:rFonts w:ascii="Times New Roman" w:eastAsia="SimSun" w:hAnsi="Times New Roman"/>
          <w:b/>
          <w:sz w:val="24"/>
          <w:szCs w:val="24"/>
        </w:rPr>
        <w:t>PAYDAŞ ANALİZİ</w:t>
      </w:r>
    </w:p>
    <w:p w:rsidR="00C908D1" w:rsidRDefault="00C908D1" w:rsidP="00C908D1">
      <w:pPr>
        <w:pStyle w:val="AralkYok"/>
        <w:ind w:firstLine="708"/>
        <w:rPr>
          <w:rFonts w:ascii="Times New Roman" w:hAnsi="Times New Roman"/>
          <w:sz w:val="24"/>
          <w:szCs w:val="24"/>
        </w:rPr>
      </w:pPr>
    </w:p>
    <w:p w:rsidR="00C908D1" w:rsidRDefault="00C908D1" w:rsidP="00C908D1">
      <w:pPr>
        <w:pStyle w:val="AralkYok"/>
        <w:ind w:firstLine="708"/>
        <w:rPr>
          <w:rFonts w:ascii="Times New Roman" w:hAnsi="Times New Roman"/>
          <w:sz w:val="24"/>
          <w:szCs w:val="24"/>
        </w:rPr>
      </w:pPr>
      <w:r w:rsidRPr="00FB44ED">
        <w:rPr>
          <w:rFonts w:ascii="Times New Roman" w:hAnsi="Times New Roman"/>
          <w:sz w:val="24"/>
          <w:szCs w:val="24"/>
        </w:rPr>
        <w:t>Kurumumuzun temel paydaşları öğrenci, veli ve öğretmen olmakla birlikte eğitimin dışsal etkisi nedeniyle Kurum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908D1" w:rsidRPr="00FB44ED" w:rsidRDefault="00C908D1" w:rsidP="00C908D1">
      <w:pPr>
        <w:pStyle w:val="AralkYok"/>
        <w:ind w:firstLine="708"/>
        <w:rPr>
          <w:rFonts w:ascii="Times New Roman" w:hAnsi="Times New Roman"/>
          <w:sz w:val="24"/>
          <w:szCs w:val="24"/>
        </w:rPr>
      </w:pPr>
    </w:p>
    <w:tbl>
      <w:tblPr>
        <w:tblW w:w="134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8309"/>
      </w:tblGrid>
      <w:tr w:rsidR="00C908D1" w:rsidRPr="00A7140E" w:rsidTr="00137653">
        <w:trPr>
          <w:trHeight w:val="36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b/>
                <w:bCs/>
                <w:color w:val="000000"/>
                <w:sz w:val="24"/>
                <w:szCs w:val="24"/>
              </w:rPr>
              <w:t xml:space="preserve">İç Paydaşlar </w:t>
            </w: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b/>
                <w:bCs/>
                <w:color w:val="000000"/>
                <w:sz w:val="24"/>
                <w:szCs w:val="24"/>
              </w:rPr>
              <w:t xml:space="preserve">Dış Paydaşlar </w:t>
            </w:r>
          </w:p>
        </w:tc>
      </w:tr>
      <w:tr w:rsidR="00C908D1" w:rsidRPr="00A7140E" w:rsidTr="00137653">
        <w:trPr>
          <w:trHeight w:val="38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 xml:space="preserve">Okul İdaresi </w:t>
            </w: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Çorum Valiliği</w:t>
            </w:r>
            <w:r w:rsidRPr="00A7140E">
              <w:rPr>
                <w:rFonts w:ascii="Times New Roman" w:hAnsi="Times New Roman"/>
                <w:color w:val="000000"/>
                <w:sz w:val="24"/>
                <w:szCs w:val="24"/>
              </w:rPr>
              <w:t xml:space="preserve"> </w:t>
            </w:r>
          </w:p>
        </w:tc>
      </w:tr>
      <w:tr w:rsidR="00C908D1" w:rsidRPr="00A7140E" w:rsidTr="00137653">
        <w:trPr>
          <w:trHeight w:val="38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 xml:space="preserve">Öğretmenler </w:t>
            </w: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Çorum </w:t>
            </w:r>
            <w:r w:rsidRPr="00A7140E">
              <w:rPr>
                <w:rFonts w:ascii="Times New Roman" w:hAnsi="Times New Roman"/>
                <w:color w:val="000000"/>
                <w:sz w:val="24"/>
                <w:szCs w:val="24"/>
              </w:rPr>
              <w:t xml:space="preserve">İl Milli Eğitim Müdürlüğü </w:t>
            </w:r>
          </w:p>
        </w:tc>
      </w:tr>
      <w:tr w:rsidR="00C908D1" w:rsidRPr="00A7140E" w:rsidTr="00137653">
        <w:trPr>
          <w:trHeight w:val="401"/>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Memurlar</w:t>
            </w: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Çorum</w:t>
            </w:r>
            <w:r w:rsidRPr="00A7140E">
              <w:rPr>
                <w:rFonts w:ascii="Times New Roman" w:hAnsi="Times New Roman"/>
                <w:color w:val="000000"/>
                <w:sz w:val="24"/>
                <w:szCs w:val="24"/>
              </w:rPr>
              <w:t xml:space="preserve"> Belediyesi</w:t>
            </w:r>
          </w:p>
        </w:tc>
      </w:tr>
      <w:tr w:rsidR="00C908D1" w:rsidRPr="00A7140E" w:rsidTr="00137653">
        <w:trPr>
          <w:trHeight w:val="38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Yardımcı Hizmetliler</w:t>
            </w: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Hitit Üniversitesi</w:t>
            </w:r>
          </w:p>
        </w:tc>
      </w:tr>
      <w:tr w:rsidR="00C908D1" w:rsidRPr="00A7140E" w:rsidTr="00137653">
        <w:trPr>
          <w:trHeight w:val="38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Tüm Resmi/Özel Eğitim Kurumları</w:t>
            </w:r>
          </w:p>
        </w:tc>
      </w:tr>
      <w:tr w:rsidR="00C908D1" w:rsidRPr="00A7140E" w:rsidTr="00137653">
        <w:trPr>
          <w:trHeight w:val="38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 xml:space="preserve">Sağlık Kuruluşları </w:t>
            </w:r>
          </w:p>
        </w:tc>
      </w:tr>
      <w:tr w:rsidR="00C908D1" w:rsidRPr="00A7140E" w:rsidTr="00137653">
        <w:trPr>
          <w:trHeight w:val="38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 xml:space="preserve">Veliler ve Hizmet Alan Bireyler </w:t>
            </w:r>
          </w:p>
        </w:tc>
      </w:tr>
      <w:tr w:rsidR="00C908D1" w:rsidRPr="00A7140E" w:rsidTr="00137653">
        <w:trPr>
          <w:trHeight w:val="401"/>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Özel Eğitim Merkezleri</w:t>
            </w:r>
          </w:p>
        </w:tc>
      </w:tr>
      <w:tr w:rsidR="00C908D1" w:rsidRPr="00A7140E" w:rsidTr="00137653">
        <w:trPr>
          <w:trHeight w:val="38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 xml:space="preserve">Basın Kuruluşları </w:t>
            </w:r>
          </w:p>
        </w:tc>
      </w:tr>
      <w:tr w:rsidR="00C908D1" w:rsidRPr="00A7140E" w:rsidTr="00137653">
        <w:trPr>
          <w:trHeight w:val="382"/>
        </w:trPr>
        <w:tc>
          <w:tcPr>
            <w:tcW w:w="5158" w:type="dxa"/>
          </w:tcPr>
          <w:p w:rsidR="00C908D1" w:rsidRPr="00A7140E" w:rsidRDefault="00C908D1" w:rsidP="009B2D1C">
            <w:pPr>
              <w:autoSpaceDE w:val="0"/>
              <w:autoSpaceDN w:val="0"/>
              <w:adjustRightInd w:val="0"/>
              <w:rPr>
                <w:rFonts w:ascii="Times New Roman" w:hAnsi="Times New Roman"/>
                <w:color w:val="000000"/>
                <w:sz w:val="24"/>
                <w:szCs w:val="24"/>
              </w:rPr>
            </w:pPr>
          </w:p>
        </w:tc>
        <w:tc>
          <w:tcPr>
            <w:tcW w:w="8309" w:type="dxa"/>
          </w:tcPr>
          <w:p w:rsidR="00C908D1" w:rsidRPr="00A7140E" w:rsidRDefault="00C908D1" w:rsidP="009B2D1C">
            <w:pPr>
              <w:autoSpaceDE w:val="0"/>
              <w:autoSpaceDN w:val="0"/>
              <w:adjustRightInd w:val="0"/>
              <w:rPr>
                <w:rFonts w:ascii="Times New Roman" w:hAnsi="Times New Roman"/>
                <w:color w:val="000000"/>
                <w:sz w:val="24"/>
                <w:szCs w:val="24"/>
              </w:rPr>
            </w:pPr>
            <w:r w:rsidRPr="00A7140E">
              <w:rPr>
                <w:rFonts w:ascii="Times New Roman" w:hAnsi="Times New Roman"/>
                <w:color w:val="000000"/>
                <w:sz w:val="24"/>
                <w:szCs w:val="24"/>
              </w:rPr>
              <w:t xml:space="preserve">Sivil Toplum Kuruluşları </w:t>
            </w:r>
          </w:p>
        </w:tc>
      </w:tr>
    </w:tbl>
    <w:p w:rsidR="00892EF6" w:rsidRDefault="00892EF6" w:rsidP="00892EF6">
      <w:pPr>
        <w:spacing w:after="160" w:line="300" w:lineRule="auto"/>
        <w:rPr>
          <w:b/>
        </w:rPr>
      </w:pPr>
      <w:bookmarkStart w:id="10" w:name="_Toc531097537"/>
    </w:p>
    <w:p w:rsidR="00892EF6" w:rsidRDefault="00892EF6" w:rsidP="00892EF6">
      <w:pPr>
        <w:spacing w:after="160" w:line="300" w:lineRule="auto"/>
        <w:rPr>
          <w:b/>
        </w:rPr>
      </w:pPr>
    </w:p>
    <w:p w:rsidR="003213BC" w:rsidRDefault="003213BC" w:rsidP="00892EF6">
      <w:pPr>
        <w:spacing w:after="160" w:line="300" w:lineRule="auto"/>
        <w:rPr>
          <w:b/>
        </w:rPr>
      </w:pPr>
    </w:p>
    <w:p w:rsidR="003213BC" w:rsidRDefault="003213BC" w:rsidP="00892EF6">
      <w:pPr>
        <w:spacing w:after="160" w:line="300" w:lineRule="auto"/>
        <w:rPr>
          <w:b/>
        </w:rPr>
      </w:pPr>
    </w:p>
    <w:tbl>
      <w:tblPr>
        <w:tblW w:w="13243" w:type="dxa"/>
        <w:tblInd w:w="60" w:type="dxa"/>
        <w:tblCellMar>
          <w:left w:w="70" w:type="dxa"/>
          <w:right w:w="70" w:type="dxa"/>
        </w:tblCellMar>
        <w:tblLook w:val="04A0" w:firstRow="1" w:lastRow="0" w:firstColumn="1" w:lastColumn="0" w:noHBand="0" w:noVBand="1"/>
      </w:tblPr>
      <w:tblGrid>
        <w:gridCol w:w="279"/>
        <w:gridCol w:w="660"/>
        <w:gridCol w:w="498"/>
        <w:gridCol w:w="454"/>
        <w:gridCol w:w="386"/>
        <w:gridCol w:w="554"/>
        <w:gridCol w:w="520"/>
        <w:gridCol w:w="554"/>
        <w:gridCol w:w="810"/>
        <w:gridCol w:w="855"/>
        <w:gridCol w:w="1874"/>
        <w:gridCol w:w="2012"/>
        <w:gridCol w:w="787"/>
        <w:gridCol w:w="787"/>
        <w:gridCol w:w="2213"/>
      </w:tblGrid>
      <w:tr w:rsidR="003213BC" w:rsidRPr="003213BC" w:rsidTr="00137653">
        <w:trPr>
          <w:trHeight w:val="548"/>
        </w:trPr>
        <w:tc>
          <w:tcPr>
            <w:tcW w:w="13243" w:type="dxa"/>
            <w:gridSpan w:val="15"/>
            <w:tcBorders>
              <w:top w:val="single" w:sz="8" w:space="0" w:color="auto"/>
              <w:left w:val="single" w:sz="8" w:space="0" w:color="auto"/>
              <w:bottom w:val="single" w:sz="8" w:space="0" w:color="auto"/>
              <w:right w:val="nil"/>
            </w:tcBorders>
            <w:shd w:val="clear" w:color="000000" w:fill="CCFFFF"/>
            <w:vAlign w:val="center"/>
            <w:hideMark/>
          </w:tcPr>
          <w:p w:rsidR="003213BC" w:rsidRPr="003213BC" w:rsidRDefault="003213BC" w:rsidP="003213BC">
            <w:pPr>
              <w:spacing w:after="0" w:line="240" w:lineRule="auto"/>
              <w:jc w:val="center"/>
              <w:rPr>
                <w:rFonts w:ascii="Arial TUR" w:hAnsi="Arial TUR" w:cs="Arial TUR"/>
                <w:b/>
                <w:bCs/>
                <w:sz w:val="32"/>
                <w:szCs w:val="32"/>
              </w:rPr>
            </w:pPr>
            <w:r w:rsidRPr="003213BC">
              <w:rPr>
                <w:rFonts w:ascii="Arial TUR" w:hAnsi="Arial TUR" w:cs="Arial TUR"/>
                <w:b/>
                <w:bCs/>
                <w:sz w:val="32"/>
                <w:szCs w:val="32"/>
              </w:rPr>
              <w:t xml:space="preserve">KURUM </w:t>
            </w:r>
            <w:r w:rsidR="001E3F43" w:rsidRPr="003213BC">
              <w:rPr>
                <w:rFonts w:ascii="Arial TUR" w:hAnsi="Arial TUR" w:cs="Arial TUR"/>
                <w:b/>
                <w:bCs/>
                <w:sz w:val="32"/>
                <w:szCs w:val="32"/>
              </w:rPr>
              <w:t>ÇALIŞANLARI MEMNUNİYETİ ANKETİ</w:t>
            </w:r>
          </w:p>
        </w:tc>
      </w:tr>
      <w:tr w:rsidR="003213BC" w:rsidRPr="003213BC" w:rsidTr="003213BC">
        <w:trPr>
          <w:trHeight w:val="637"/>
        </w:trPr>
        <w:tc>
          <w:tcPr>
            <w:tcW w:w="7444" w:type="dxa"/>
            <w:gridSpan w:val="11"/>
            <w:tcBorders>
              <w:top w:val="single" w:sz="8" w:space="0" w:color="auto"/>
              <w:left w:val="single" w:sz="8" w:space="0" w:color="auto"/>
              <w:bottom w:val="single" w:sz="8" w:space="0" w:color="auto"/>
              <w:right w:val="single" w:sz="8" w:space="0" w:color="000000"/>
            </w:tcBorders>
            <w:shd w:val="clear" w:color="000000" w:fill="FFFF99"/>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 xml:space="preserve">(A) Liderlerin Toplam Kaliteyi Sahiplenmeleri </w:t>
            </w:r>
          </w:p>
        </w:tc>
        <w:tc>
          <w:tcPr>
            <w:tcW w:w="5799" w:type="dxa"/>
            <w:gridSpan w:val="4"/>
            <w:vMerge w:val="restart"/>
            <w:tcBorders>
              <w:top w:val="single" w:sz="8" w:space="0" w:color="auto"/>
              <w:left w:val="single" w:sz="8" w:space="0" w:color="auto"/>
              <w:bottom w:val="single" w:sz="8" w:space="0" w:color="000000"/>
              <w:right w:val="single" w:sz="8" w:space="0" w:color="000000"/>
            </w:tcBorders>
            <w:shd w:val="clear" w:color="000000" w:fill="CCCCFF"/>
            <w:vAlign w:val="center"/>
            <w:hideMark/>
          </w:tcPr>
          <w:p w:rsidR="003213BC" w:rsidRPr="003213BC" w:rsidRDefault="003213BC" w:rsidP="003213BC">
            <w:pPr>
              <w:spacing w:after="0" w:line="240" w:lineRule="auto"/>
              <w:jc w:val="center"/>
              <w:rPr>
                <w:rFonts w:ascii="Monotype Corsiva" w:hAnsi="Monotype Corsiva" w:cs="Arial TUR"/>
                <w:b/>
                <w:bCs/>
                <w:sz w:val="44"/>
                <w:szCs w:val="44"/>
              </w:rPr>
            </w:pPr>
            <w:r w:rsidRPr="003213BC">
              <w:rPr>
                <w:rFonts w:ascii="Monotype Corsiva" w:hAnsi="Monotype Corsiva" w:cs="Arial TUR"/>
                <w:b/>
                <w:bCs/>
                <w:sz w:val="44"/>
                <w:szCs w:val="44"/>
              </w:rPr>
              <w:t>GRAFİK</w:t>
            </w:r>
          </w:p>
        </w:tc>
      </w:tr>
      <w:tr w:rsidR="003213BC" w:rsidRPr="003213BC" w:rsidTr="003213BC">
        <w:trPr>
          <w:trHeight w:val="424"/>
        </w:trPr>
        <w:tc>
          <w:tcPr>
            <w:tcW w:w="7444" w:type="dxa"/>
            <w:gridSpan w:val="11"/>
            <w:tcBorders>
              <w:top w:val="nil"/>
              <w:left w:val="single" w:sz="8" w:space="0" w:color="auto"/>
              <w:bottom w:val="nil"/>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a) Yöneticilerin liderlik davranışları.</w:t>
            </w:r>
          </w:p>
        </w:tc>
        <w:tc>
          <w:tcPr>
            <w:tcW w:w="5799" w:type="dxa"/>
            <w:gridSpan w:val="4"/>
            <w:vMerge/>
            <w:tcBorders>
              <w:top w:val="single" w:sz="8" w:space="0" w:color="auto"/>
              <w:left w:val="single" w:sz="8" w:space="0" w:color="auto"/>
              <w:bottom w:val="single" w:sz="8" w:space="0" w:color="000000"/>
              <w:right w:val="single" w:sz="8" w:space="0" w:color="000000"/>
            </w:tcBorders>
            <w:vAlign w:val="center"/>
            <w:hideMark/>
          </w:tcPr>
          <w:p w:rsidR="003213BC" w:rsidRPr="003213BC" w:rsidRDefault="003213BC" w:rsidP="003213BC">
            <w:pPr>
              <w:spacing w:after="0" w:line="240" w:lineRule="auto"/>
              <w:rPr>
                <w:rFonts w:ascii="Monotype Corsiva" w:hAnsi="Monotype Corsiva" w:cs="Arial TUR"/>
                <w:b/>
                <w:bCs/>
                <w:sz w:val="44"/>
                <w:szCs w:val="44"/>
              </w:rPr>
            </w:pPr>
          </w:p>
        </w:tc>
      </w:tr>
      <w:tr w:rsidR="003213BC" w:rsidRPr="003213BC" w:rsidTr="00137653">
        <w:trPr>
          <w:trHeight w:val="485"/>
        </w:trPr>
        <w:tc>
          <w:tcPr>
            <w:tcW w:w="939" w:type="dxa"/>
            <w:gridSpan w:val="2"/>
            <w:tcBorders>
              <w:top w:val="single" w:sz="8" w:space="0" w:color="auto"/>
              <w:left w:val="single" w:sz="8" w:space="0" w:color="auto"/>
              <w:bottom w:val="nil"/>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single" w:sz="8" w:space="0" w:color="auto"/>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single" w:sz="8" w:space="0" w:color="auto"/>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nil"/>
              <w:left w:val="nil"/>
              <w:bottom w:val="single" w:sz="8" w:space="0" w:color="000000"/>
              <w:right w:val="nil"/>
            </w:tcBorders>
            <w:shd w:val="clear" w:color="auto" w:fill="auto"/>
            <w:noWrap/>
            <w:vAlign w:val="bottom"/>
            <w:hideMark/>
          </w:tcPr>
          <w:p w:rsidR="003213BC" w:rsidRPr="003213BC" w:rsidRDefault="00137653" w:rsidP="003213BC">
            <w:pPr>
              <w:spacing w:after="0" w:line="240" w:lineRule="auto"/>
              <w:rPr>
                <w:rFonts w:ascii="Arial TUR" w:hAnsi="Arial TUR" w:cs="Arial TUR"/>
                <w:sz w:val="20"/>
                <w:szCs w:val="20"/>
              </w:rPr>
            </w:pPr>
            <w:r>
              <w:rPr>
                <w:noProof/>
              </w:rPr>
              <w:drawing>
                <wp:inline distT="0" distB="0" distL="0" distR="0" wp14:anchorId="3224FFC5" wp14:editId="5074FD9C">
                  <wp:extent cx="2747596" cy="1464652"/>
                  <wp:effectExtent l="0" t="0" r="15240" b="21590"/>
                  <wp:docPr id="1046" name="Grafik 10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213BC">
              <w:rPr>
                <w:rFonts w:ascii="Arial TUR" w:hAnsi="Arial TUR" w:cs="Arial TUR"/>
                <w:noProof/>
                <w:sz w:val="20"/>
                <w:szCs w:val="20"/>
              </w:rPr>
              <w:drawing>
                <wp:anchor distT="0" distB="0" distL="114300" distR="114300" simplePos="0" relativeHeight="251689984" behindDoc="0" locked="0" layoutInCell="1" allowOverlap="1" wp14:anchorId="333229BB" wp14:editId="2677BF88">
                  <wp:simplePos x="0" y="0"/>
                  <wp:positionH relativeFrom="column">
                    <wp:posOffset>0</wp:posOffset>
                  </wp:positionH>
                  <wp:positionV relativeFrom="paragraph">
                    <wp:posOffset>7524750</wp:posOffset>
                  </wp:positionV>
                  <wp:extent cx="2752725" cy="1162050"/>
                  <wp:effectExtent l="0" t="0" r="9525" b="19050"/>
                  <wp:wrapNone/>
                  <wp:docPr id="1024" name="Grafik 10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4356" w:type="dxa"/>
              <w:tblCellSpacing w:w="0" w:type="dxa"/>
              <w:tblCellMar>
                <w:left w:w="0" w:type="dxa"/>
                <w:right w:w="0" w:type="dxa"/>
              </w:tblCellMar>
              <w:tblLook w:val="04A0" w:firstRow="1" w:lastRow="0" w:firstColumn="1" w:lastColumn="0" w:noHBand="0" w:noVBand="1"/>
            </w:tblPr>
            <w:tblGrid>
              <w:gridCol w:w="4356"/>
            </w:tblGrid>
            <w:tr w:rsidR="003213BC" w:rsidRPr="003213BC" w:rsidTr="003213BC">
              <w:trPr>
                <w:trHeight w:val="232"/>
                <w:tblCellSpacing w:w="0" w:type="dxa"/>
              </w:trPr>
              <w:tc>
                <w:tcPr>
                  <w:tcW w:w="4356" w:type="dxa"/>
                  <w:vMerge w:val="restart"/>
                  <w:tcBorders>
                    <w:top w:val="single" w:sz="8" w:space="0" w:color="auto"/>
                    <w:left w:val="single" w:sz="8" w:space="0" w:color="auto"/>
                    <w:bottom w:val="single" w:sz="8" w:space="0" w:color="000000"/>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w:t>
                  </w:r>
                </w:p>
              </w:tc>
            </w:tr>
            <w:tr w:rsidR="003213BC" w:rsidRPr="003213BC" w:rsidTr="003213BC">
              <w:trPr>
                <w:trHeight w:val="232"/>
                <w:tblCellSpacing w:w="0" w:type="dxa"/>
              </w:trPr>
              <w:tc>
                <w:tcPr>
                  <w:tcW w:w="0" w:type="auto"/>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bl>
          <w:p w:rsidR="003213BC" w:rsidRPr="003213BC" w:rsidRDefault="003213BC" w:rsidP="003213BC">
            <w:pPr>
              <w:spacing w:after="0" w:line="240" w:lineRule="auto"/>
              <w:rPr>
                <w:rFonts w:ascii="Arial TUR" w:hAnsi="Arial TUR" w:cs="Arial TUR"/>
                <w:sz w:val="20"/>
                <w:szCs w:val="20"/>
              </w:rPr>
            </w:pPr>
          </w:p>
        </w:tc>
      </w:tr>
      <w:tr w:rsidR="003213BC" w:rsidRPr="003213BC" w:rsidTr="003213BC">
        <w:trPr>
          <w:trHeight w:val="262"/>
        </w:trPr>
        <w:tc>
          <w:tcPr>
            <w:tcW w:w="27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sz w:val="24"/>
                <w:szCs w:val="24"/>
              </w:rPr>
            </w:pPr>
            <w:proofErr w:type="gramStart"/>
            <w:r w:rsidRPr="003213BC">
              <w:rPr>
                <w:rFonts w:ascii="Arial TUR" w:hAnsi="Arial TUR" w:cs="Arial TUR"/>
                <w:b/>
                <w:bCs/>
                <w:sz w:val="24"/>
                <w:szCs w:val="24"/>
              </w:rPr>
              <w:t>a</w:t>
            </w:r>
            <w:proofErr w:type="gramEnd"/>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a1</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14</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99</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4,50</w:t>
            </w:r>
          </w:p>
        </w:tc>
        <w:tc>
          <w:tcPr>
            <w:tcW w:w="5799" w:type="dxa"/>
            <w:gridSpan w:val="4"/>
            <w:vMerge/>
            <w:tcBorders>
              <w:top w:val="nil"/>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sz w:val="24"/>
                <w:szCs w:val="24"/>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a2</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20</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108</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4,91</w:t>
            </w:r>
          </w:p>
        </w:tc>
        <w:tc>
          <w:tcPr>
            <w:tcW w:w="5799" w:type="dxa"/>
            <w:gridSpan w:val="4"/>
            <w:vMerge/>
            <w:tcBorders>
              <w:top w:val="nil"/>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sz w:val="24"/>
                <w:szCs w:val="24"/>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a3</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20</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108</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4,91</w:t>
            </w:r>
          </w:p>
        </w:tc>
        <w:tc>
          <w:tcPr>
            <w:tcW w:w="5799" w:type="dxa"/>
            <w:gridSpan w:val="4"/>
            <w:vMerge/>
            <w:tcBorders>
              <w:top w:val="nil"/>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sz w:val="24"/>
                <w:szCs w:val="24"/>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a4</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104</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4,73</w:t>
            </w:r>
          </w:p>
        </w:tc>
        <w:tc>
          <w:tcPr>
            <w:tcW w:w="5799" w:type="dxa"/>
            <w:gridSpan w:val="4"/>
            <w:vMerge/>
            <w:tcBorders>
              <w:top w:val="nil"/>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sz w:val="20"/>
                <w:szCs w:val="20"/>
              </w:rPr>
            </w:pPr>
          </w:p>
        </w:tc>
      </w:tr>
      <w:tr w:rsidR="003213BC" w:rsidRPr="003213BC" w:rsidTr="003213BC">
        <w:trPr>
          <w:trHeight w:val="258"/>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sz w:val="24"/>
                <w:szCs w:val="24"/>
              </w:rPr>
            </w:pPr>
          </w:p>
        </w:tc>
        <w:tc>
          <w:tcPr>
            <w:tcW w:w="660" w:type="dxa"/>
            <w:tcBorders>
              <w:top w:val="nil"/>
              <w:left w:val="nil"/>
              <w:bottom w:val="single" w:sz="8"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a5</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104</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4,73</w:t>
            </w:r>
          </w:p>
        </w:tc>
        <w:tc>
          <w:tcPr>
            <w:tcW w:w="5799" w:type="dxa"/>
            <w:gridSpan w:val="4"/>
            <w:vMerge/>
            <w:tcBorders>
              <w:top w:val="nil"/>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7</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13</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90</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104,6</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4,75</w:t>
            </w:r>
          </w:p>
        </w:tc>
        <w:tc>
          <w:tcPr>
            <w:tcW w:w="5799" w:type="dxa"/>
            <w:gridSpan w:val="4"/>
            <w:vMerge/>
            <w:tcBorders>
              <w:top w:val="nil"/>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sz w:val="20"/>
                <w:szCs w:val="20"/>
              </w:rPr>
            </w:pPr>
          </w:p>
        </w:tc>
      </w:tr>
      <w:tr w:rsidR="003213BC" w:rsidRPr="003213BC" w:rsidTr="003213BC">
        <w:trPr>
          <w:trHeight w:val="424"/>
        </w:trPr>
        <w:tc>
          <w:tcPr>
            <w:tcW w:w="7444" w:type="dxa"/>
            <w:gridSpan w:val="11"/>
            <w:tcBorders>
              <w:top w:val="single" w:sz="8" w:space="0" w:color="auto"/>
              <w:left w:val="single" w:sz="8" w:space="0" w:color="auto"/>
              <w:bottom w:val="single" w:sz="8" w:space="0" w:color="auto"/>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b) İyileştirme etkinliklerine destek ve katılımı</w:t>
            </w:r>
          </w:p>
        </w:tc>
        <w:tc>
          <w:tcPr>
            <w:tcW w:w="5799" w:type="dxa"/>
            <w:gridSpan w:val="4"/>
            <w:vMerge/>
            <w:tcBorders>
              <w:top w:val="nil"/>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sz w:val="20"/>
                <w:szCs w:val="20"/>
              </w:rPr>
            </w:pPr>
          </w:p>
        </w:tc>
      </w:tr>
      <w:tr w:rsidR="003213BC" w:rsidRPr="003213BC" w:rsidTr="00137653">
        <w:trPr>
          <w:trHeight w:val="485"/>
        </w:trPr>
        <w:tc>
          <w:tcPr>
            <w:tcW w:w="939" w:type="dxa"/>
            <w:gridSpan w:val="2"/>
            <w:tcBorders>
              <w:top w:val="single" w:sz="8" w:space="0" w:color="auto"/>
              <w:left w:val="single" w:sz="8" w:space="0" w:color="auto"/>
              <w:bottom w:val="nil"/>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nil"/>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nil"/>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nil"/>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single" w:sz="8" w:space="0" w:color="auto"/>
              <w:left w:val="single" w:sz="8" w:space="0" w:color="auto"/>
              <w:bottom w:val="single" w:sz="8" w:space="0" w:color="000000"/>
              <w:right w:val="nil"/>
            </w:tcBorders>
            <w:shd w:val="clear" w:color="000000" w:fill="CCFFCC"/>
            <w:vAlign w:val="center"/>
            <w:hideMark/>
          </w:tcPr>
          <w:p w:rsidR="003213BC" w:rsidRPr="003213BC" w:rsidRDefault="00137653" w:rsidP="00137653">
            <w:pPr>
              <w:spacing w:after="0" w:line="240" w:lineRule="auto"/>
              <w:rPr>
                <w:rFonts w:ascii="Arial TUR" w:hAnsi="Arial TUR" w:cs="Arial TUR"/>
                <w:b/>
                <w:bCs/>
                <w:sz w:val="20"/>
                <w:szCs w:val="20"/>
              </w:rPr>
            </w:pPr>
            <w:r>
              <w:rPr>
                <w:noProof/>
              </w:rPr>
              <w:drawing>
                <wp:inline distT="0" distB="0" distL="0" distR="0" wp14:anchorId="5AFB7AA7" wp14:editId="7C9D45FC">
                  <wp:extent cx="2747596" cy="1585546"/>
                  <wp:effectExtent l="0" t="0" r="15240" b="15240"/>
                  <wp:docPr id="1045" name="Grafik 10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213BC" w:rsidRPr="003213BC">
              <w:rPr>
                <w:rFonts w:ascii="Arial TUR" w:hAnsi="Arial TUR" w:cs="Arial TUR"/>
                <w:b/>
                <w:bCs/>
                <w:sz w:val="20"/>
                <w:szCs w:val="20"/>
              </w:rPr>
              <w:t> </w:t>
            </w:r>
          </w:p>
        </w:tc>
      </w:tr>
      <w:tr w:rsidR="003213BC" w:rsidRPr="003213BC" w:rsidTr="003213BC">
        <w:trPr>
          <w:trHeight w:val="262"/>
        </w:trPr>
        <w:tc>
          <w:tcPr>
            <w:tcW w:w="27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lastRenderedPageBreak/>
              <w:t>b</w:t>
            </w:r>
            <w:proofErr w:type="gramEnd"/>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b6</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17</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b7</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6</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13</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95</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4,32</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b8</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17</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104</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4,73</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b9</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15</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99</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4,50</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8"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b10</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16</w:t>
            </w:r>
          </w:p>
        </w:tc>
        <w:tc>
          <w:tcPr>
            <w:tcW w:w="810" w:type="dxa"/>
            <w:tcBorders>
              <w:top w:val="nil"/>
              <w:left w:val="nil"/>
              <w:bottom w:val="nil"/>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14</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18</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78</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100,8</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4,58</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137653">
        <w:trPr>
          <w:trHeight w:val="424"/>
        </w:trPr>
        <w:tc>
          <w:tcPr>
            <w:tcW w:w="7444" w:type="dxa"/>
            <w:gridSpan w:val="11"/>
            <w:tcBorders>
              <w:top w:val="single" w:sz="8" w:space="0" w:color="auto"/>
              <w:left w:val="single" w:sz="8" w:space="0" w:color="auto"/>
              <w:bottom w:val="single" w:sz="8" w:space="0" w:color="auto"/>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c) Motivasyon tanıma ve takdir yaklaşımı</w:t>
            </w:r>
          </w:p>
        </w:tc>
        <w:tc>
          <w:tcPr>
            <w:tcW w:w="5799" w:type="dxa"/>
            <w:gridSpan w:val="4"/>
            <w:vMerge w:val="restart"/>
            <w:tcBorders>
              <w:top w:val="single" w:sz="8" w:space="0" w:color="auto"/>
              <w:left w:val="single" w:sz="8" w:space="0" w:color="auto"/>
              <w:bottom w:val="single" w:sz="8" w:space="0" w:color="000000"/>
              <w:right w:val="nil"/>
            </w:tcBorders>
            <w:shd w:val="clear" w:color="000000" w:fill="FFFFCC"/>
            <w:vAlign w:val="center"/>
            <w:hideMark/>
          </w:tcPr>
          <w:p w:rsidR="003213BC" w:rsidRPr="003213BC" w:rsidRDefault="00137653" w:rsidP="00137653">
            <w:pPr>
              <w:spacing w:after="0" w:line="240" w:lineRule="auto"/>
              <w:rPr>
                <w:rFonts w:ascii="Arial TUR" w:hAnsi="Arial TUR" w:cs="Arial TUR"/>
                <w:b/>
                <w:bCs/>
                <w:sz w:val="24"/>
                <w:szCs w:val="24"/>
              </w:rPr>
            </w:pPr>
            <w:r>
              <w:rPr>
                <w:noProof/>
              </w:rPr>
              <w:drawing>
                <wp:inline distT="0" distB="0" distL="0" distR="0" wp14:anchorId="3892D546" wp14:editId="740CBA84">
                  <wp:extent cx="2753833" cy="1233377"/>
                  <wp:effectExtent l="0" t="0" r="27940" b="24130"/>
                  <wp:docPr id="1047" name="Grafik 10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213BC" w:rsidRPr="003213BC">
              <w:rPr>
                <w:rFonts w:ascii="Arial TUR" w:hAnsi="Arial TUR" w:cs="Arial TUR"/>
                <w:b/>
                <w:bCs/>
                <w:sz w:val="24"/>
                <w:szCs w:val="24"/>
              </w:rPr>
              <w:t> </w:t>
            </w:r>
          </w:p>
        </w:tc>
      </w:tr>
      <w:tr w:rsidR="003213BC" w:rsidRPr="003213BC" w:rsidTr="003213BC">
        <w:trPr>
          <w:trHeight w:val="485"/>
        </w:trPr>
        <w:tc>
          <w:tcPr>
            <w:tcW w:w="939"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nil"/>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nil"/>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nil"/>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262"/>
        </w:trPr>
        <w:tc>
          <w:tcPr>
            <w:tcW w:w="27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c</w:t>
            </w:r>
            <w:proofErr w:type="gramEnd"/>
          </w:p>
        </w:tc>
        <w:tc>
          <w:tcPr>
            <w:tcW w:w="660"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c11</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10</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76</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3,45</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262"/>
        </w:trPr>
        <w:tc>
          <w:tcPr>
            <w:tcW w:w="279" w:type="dxa"/>
            <w:vMerge/>
            <w:tcBorders>
              <w:top w:val="nil"/>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c12</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15</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96</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4,36</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6</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4</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3</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6</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25</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86</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3,91</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409"/>
        </w:trPr>
        <w:tc>
          <w:tcPr>
            <w:tcW w:w="7444" w:type="dxa"/>
            <w:gridSpan w:val="11"/>
            <w:tcBorders>
              <w:top w:val="single" w:sz="8" w:space="0" w:color="auto"/>
              <w:left w:val="single" w:sz="8" w:space="0" w:color="auto"/>
              <w:bottom w:val="single" w:sz="8" w:space="0" w:color="auto"/>
              <w:right w:val="single" w:sz="8" w:space="0" w:color="000000"/>
            </w:tcBorders>
            <w:shd w:val="clear" w:color="000000" w:fill="FFFF99"/>
            <w:vAlign w:val="center"/>
            <w:hideMark/>
          </w:tcPr>
          <w:p w:rsidR="003213BC" w:rsidRPr="003213BC" w:rsidRDefault="003213BC" w:rsidP="003213BC">
            <w:pPr>
              <w:spacing w:after="0" w:line="240" w:lineRule="auto"/>
              <w:rPr>
                <w:rFonts w:ascii="Arial TUR" w:hAnsi="Arial TUR" w:cs="Arial TUR"/>
                <w:b/>
                <w:bCs/>
                <w:sz w:val="32"/>
                <w:szCs w:val="32"/>
              </w:rPr>
            </w:pPr>
            <w:r w:rsidRPr="003213BC">
              <w:rPr>
                <w:rFonts w:ascii="Arial TUR" w:hAnsi="Arial TUR" w:cs="Arial TUR"/>
                <w:b/>
                <w:bCs/>
                <w:sz w:val="32"/>
                <w:szCs w:val="32"/>
              </w:rPr>
              <w:t xml:space="preserve">(B) Çalışanların Yönetimi </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137653">
        <w:trPr>
          <w:trHeight w:val="424"/>
        </w:trPr>
        <w:tc>
          <w:tcPr>
            <w:tcW w:w="7444" w:type="dxa"/>
            <w:gridSpan w:val="11"/>
            <w:tcBorders>
              <w:top w:val="single" w:sz="8" w:space="0" w:color="auto"/>
              <w:left w:val="single" w:sz="8" w:space="0" w:color="auto"/>
              <w:bottom w:val="single" w:sz="8" w:space="0" w:color="auto"/>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d) Performans Değerlendirme</w:t>
            </w:r>
          </w:p>
        </w:tc>
        <w:tc>
          <w:tcPr>
            <w:tcW w:w="5799" w:type="dxa"/>
            <w:gridSpan w:val="4"/>
            <w:vMerge w:val="restart"/>
            <w:tcBorders>
              <w:top w:val="single" w:sz="8" w:space="0" w:color="auto"/>
              <w:left w:val="single" w:sz="8" w:space="0" w:color="auto"/>
              <w:bottom w:val="single" w:sz="8" w:space="0" w:color="000000"/>
              <w:right w:val="nil"/>
            </w:tcBorders>
            <w:shd w:val="clear" w:color="000000" w:fill="FFFFCC"/>
            <w:vAlign w:val="center"/>
            <w:hideMark/>
          </w:tcPr>
          <w:p w:rsidR="003213BC" w:rsidRPr="003213BC" w:rsidRDefault="00137653" w:rsidP="00137653">
            <w:pPr>
              <w:spacing w:after="0" w:line="240" w:lineRule="auto"/>
              <w:rPr>
                <w:rFonts w:ascii="Arial TUR" w:hAnsi="Arial TUR" w:cs="Arial TUR"/>
                <w:b/>
                <w:bCs/>
                <w:sz w:val="24"/>
                <w:szCs w:val="24"/>
              </w:rPr>
            </w:pPr>
            <w:r>
              <w:rPr>
                <w:noProof/>
              </w:rPr>
              <w:drawing>
                <wp:inline distT="0" distB="0" distL="0" distR="0" wp14:anchorId="275C3CDC" wp14:editId="189794C6">
                  <wp:extent cx="2753833" cy="1584251"/>
                  <wp:effectExtent l="0" t="0" r="27940" b="16510"/>
                  <wp:docPr id="1048" name="Grafik 1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213BC" w:rsidRPr="003213BC">
              <w:rPr>
                <w:rFonts w:ascii="Arial TUR" w:hAnsi="Arial TUR" w:cs="Arial TUR"/>
                <w:b/>
                <w:bCs/>
                <w:sz w:val="24"/>
                <w:szCs w:val="24"/>
              </w:rPr>
              <w:t> </w:t>
            </w:r>
          </w:p>
        </w:tc>
      </w:tr>
      <w:tr w:rsidR="003213BC" w:rsidRPr="003213BC" w:rsidTr="003213BC">
        <w:trPr>
          <w:trHeight w:val="485"/>
        </w:trPr>
        <w:tc>
          <w:tcPr>
            <w:tcW w:w="939" w:type="dxa"/>
            <w:gridSpan w:val="2"/>
            <w:tcBorders>
              <w:top w:val="single" w:sz="8" w:space="0" w:color="auto"/>
              <w:left w:val="single" w:sz="8" w:space="0" w:color="auto"/>
              <w:bottom w:val="nil"/>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nil"/>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nil"/>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nil"/>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262"/>
        </w:trPr>
        <w:tc>
          <w:tcPr>
            <w:tcW w:w="27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d</w:t>
            </w:r>
            <w:proofErr w:type="gramEnd"/>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d13</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13</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92</w:t>
            </w:r>
          </w:p>
        </w:tc>
        <w:tc>
          <w:tcPr>
            <w:tcW w:w="1874" w:type="dxa"/>
            <w:tcBorders>
              <w:top w:val="single" w:sz="8" w:space="0" w:color="auto"/>
              <w:left w:val="single" w:sz="8" w:space="0" w:color="auto"/>
              <w:bottom w:val="single" w:sz="4" w:space="0" w:color="auto"/>
              <w:right w:val="single" w:sz="12"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4,18</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d14</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6</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10</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91</w:t>
            </w:r>
          </w:p>
        </w:tc>
        <w:tc>
          <w:tcPr>
            <w:tcW w:w="1874" w:type="dxa"/>
            <w:tcBorders>
              <w:top w:val="single" w:sz="4" w:space="0" w:color="auto"/>
              <w:left w:val="single" w:sz="8" w:space="0" w:color="auto"/>
              <w:bottom w:val="single" w:sz="4" w:space="0" w:color="auto"/>
              <w:right w:val="single" w:sz="12"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4,14</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8"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d15</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14</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97</w:t>
            </w:r>
          </w:p>
        </w:tc>
        <w:tc>
          <w:tcPr>
            <w:tcW w:w="1874" w:type="dxa"/>
            <w:tcBorders>
              <w:top w:val="single" w:sz="4" w:space="0" w:color="auto"/>
              <w:left w:val="single" w:sz="8" w:space="0" w:color="auto"/>
              <w:bottom w:val="single" w:sz="8" w:space="0" w:color="auto"/>
              <w:right w:val="single" w:sz="12"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4,41</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14</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12</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37</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93,333</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4,24</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3213BC">
        <w:trPr>
          <w:trHeight w:val="424"/>
        </w:trPr>
        <w:tc>
          <w:tcPr>
            <w:tcW w:w="7444" w:type="dxa"/>
            <w:gridSpan w:val="11"/>
            <w:tcBorders>
              <w:top w:val="single" w:sz="8" w:space="0" w:color="auto"/>
              <w:left w:val="single" w:sz="8" w:space="0" w:color="auto"/>
              <w:bottom w:val="single" w:sz="8" w:space="0" w:color="auto"/>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e) İnsan Kaynaklarının Etkili Yönetimi</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4"/>
                <w:szCs w:val="24"/>
              </w:rPr>
            </w:pPr>
          </w:p>
        </w:tc>
      </w:tr>
      <w:tr w:rsidR="003213BC" w:rsidRPr="003213BC" w:rsidTr="00137653">
        <w:trPr>
          <w:trHeight w:val="485"/>
        </w:trPr>
        <w:tc>
          <w:tcPr>
            <w:tcW w:w="939" w:type="dxa"/>
            <w:gridSpan w:val="2"/>
            <w:tcBorders>
              <w:top w:val="single" w:sz="8" w:space="0" w:color="auto"/>
              <w:left w:val="single" w:sz="8" w:space="0" w:color="auto"/>
              <w:bottom w:val="nil"/>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nil"/>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nil"/>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nil"/>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single" w:sz="8" w:space="0" w:color="auto"/>
              <w:left w:val="single" w:sz="8" w:space="0" w:color="auto"/>
              <w:bottom w:val="single" w:sz="8" w:space="0" w:color="000000"/>
              <w:right w:val="nil"/>
            </w:tcBorders>
            <w:shd w:val="clear" w:color="000000" w:fill="CCFFCC"/>
            <w:vAlign w:val="center"/>
            <w:hideMark/>
          </w:tcPr>
          <w:p w:rsidR="003213BC" w:rsidRPr="003213BC" w:rsidRDefault="00137653" w:rsidP="00137653">
            <w:pPr>
              <w:spacing w:after="0" w:line="240" w:lineRule="auto"/>
              <w:rPr>
                <w:rFonts w:ascii="Arial TUR" w:hAnsi="Arial TUR" w:cs="Arial TUR"/>
                <w:b/>
                <w:bCs/>
                <w:sz w:val="20"/>
                <w:szCs w:val="20"/>
              </w:rPr>
            </w:pPr>
            <w:r>
              <w:rPr>
                <w:noProof/>
              </w:rPr>
              <w:drawing>
                <wp:inline distT="0" distB="0" distL="0" distR="0" wp14:anchorId="0A332309" wp14:editId="66D3BF19">
                  <wp:extent cx="2747596" cy="1822938"/>
                  <wp:effectExtent l="0" t="0" r="15240" b="25400"/>
                  <wp:docPr id="1031" name="Grafik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213BC" w:rsidRPr="003213BC">
              <w:rPr>
                <w:rFonts w:ascii="Arial TUR" w:hAnsi="Arial TUR" w:cs="Arial TUR"/>
                <w:b/>
                <w:bCs/>
                <w:sz w:val="20"/>
                <w:szCs w:val="20"/>
              </w:rPr>
              <w:t> </w:t>
            </w:r>
          </w:p>
        </w:tc>
      </w:tr>
      <w:tr w:rsidR="003213BC" w:rsidRPr="003213BC" w:rsidTr="003213BC">
        <w:trPr>
          <w:trHeight w:val="262"/>
        </w:trPr>
        <w:tc>
          <w:tcPr>
            <w:tcW w:w="27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e</w:t>
            </w:r>
            <w:proofErr w:type="gramEnd"/>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e16</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105</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4,77</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e17</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7</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13</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98</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4,45</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e18</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7</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89</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4,05</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e19</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17</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105</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4,77</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e20</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106</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4,82</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8"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e21</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21</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109</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4,95</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3</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6</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27</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96</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612</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4,64</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424"/>
        </w:trPr>
        <w:tc>
          <w:tcPr>
            <w:tcW w:w="7444" w:type="dxa"/>
            <w:gridSpan w:val="11"/>
            <w:tcBorders>
              <w:top w:val="single" w:sz="8" w:space="0" w:color="auto"/>
              <w:left w:val="single" w:sz="8" w:space="0" w:color="auto"/>
              <w:bottom w:val="single" w:sz="8" w:space="0" w:color="auto"/>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f) Kararlara Katılım</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137653">
        <w:trPr>
          <w:trHeight w:val="485"/>
        </w:trPr>
        <w:tc>
          <w:tcPr>
            <w:tcW w:w="939"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nil"/>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nil"/>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nil"/>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nil"/>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single" w:sz="8" w:space="0" w:color="auto"/>
              <w:left w:val="single" w:sz="8" w:space="0" w:color="auto"/>
              <w:bottom w:val="nil"/>
              <w:right w:val="nil"/>
            </w:tcBorders>
            <w:shd w:val="clear" w:color="000000" w:fill="CCFFCC"/>
            <w:vAlign w:val="center"/>
            <w:hideMark/>
          </w:tcPr>
          <w:p w:rsidR="003213BC" w:rsidRPr="003213BC" w:rsidRDefault="00137653" w:rsidP="00137653">
            <w:pPr>
              <w:spacing w:after="0" w:line="240" w:lineRule="auto"/>
              <w:rPr>
                <w:rFonts w:ascii="Arial TUR" w:hAnsi="Arial TUR" w:cs="Arial TUR"/>
                <w:b/>
                <w:bCs/>
                <w:sz w:val="20"/>
                <w:szCs w:val="20"/>
              </w:rPr>
            </w:pPr>
            <w:r>
              <w:rPr>
                <w:noProof/>
              </w:rPr>
              <w:drawing>
                <wp:inline distT="0" distB="0" distL="0" distR="0" wp14:anchorId="64571013" wp14:editId="7B109B9D">
                  <wp:extent cx="2747596" cy="1148862"/>
                  <wp:effectExtent l="0" t="0" r="15240" b="13335"/>
                  <wp:docPr id="1044" name="Grafik 10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213BC" w:rsidRPr="003213BC">
              <w:rPr>
                <w:rFonts w:ascii="Arial TUR" w:hAnsi="Arial TUR" w:cs="Arial TUR"/>
                <w:b/>
                <w:bCs/>
                <w:sz w:val="20"/>
                <w:szCs w:val="20"/>
              </w:rPr>
              <w:t> </w:t>
            </w:r>
          </w:p>
        </w:tc>
      </w:tr>
      <w:tr w:rsidR="003213BC" w:rsidRPr="003213BC" w:rsidTr="003213BC">
        <w:trPr>
          <w:trHeight w:val="262"/>
        </w:trPr>
        <w:tc>
          <w:tcPr>
            <w:tcW w:w="27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f</w:t>
            </w:r>
            <w:proofErr w:type="gramEnd"/>
          </w:p>
        </w:tc>
        <w:tc>
          <w:tcPr>
            <w:tcW w:w="660" w:type="dxa"/>
            <w:tcBorders>
              <w:top w:val="single" w:sz="4" w:space="0" w:color="auto"/>
              <w:left w:val="nil"/>
              <w:bottom w:val="nil"/>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f22</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c>
          <w:tcPr>
            <w:tcW w:w="5799" w:type="dxa"/>
            <w:gridSpan w:val="4"/>
            <w:vMerge/>
            <w:tcBorders>
              <w:top w:val="single" w:sz="8" w:space="0" w:color="auto"/>
              <w:left w:val="single" w:sz="8" w:space="0" w:color="auto"/>
              <w:bottom w:val="nil"/>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nil"/>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single" w:sz="4" w:space="0" w:color="auto"/>
              <w:left w:val="nil"/>
              <w:bottom w:val="nil"/>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f23</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c>
          <w:tcPr>
            <w:tcW w:w="5799" w:type="dxa"/>
            <w:gridSpan w:val="4"/>
            <w:vMerge/>
            <w:tcBorders>
              <w:top w:val="single" w:sz="8" w:space="0" w:color="auto"/>
              <w:left w:val="single" w:sz="8" w:space="0" w:color="auto"/>
              <w:bottom w:val="nil"/>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nil"/>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single" w:sz="4" w:space="0" w:color="auto"/>
              <w:left w:val="nil"/>
              <w:bottom w:val="nil"/>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f24</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105</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4,77</w:t>
            </w:r>
          </w:p>
        </w:tc>
        <w:tc>
          <w:tcPr>
            <w:tcW w:w="5799" w:type="dxa"/>
            <w:gridSpan w:val="4"/>
            <w:vMerge/>
            <w:tcBorders>
              <w:top w:val="single" w:sz="8" w:space="0" w:color="auto"/>
              <w:left w:val="single" w:sz="8" w:space="0" w:color="auto"/>
              <w:bottom w:val="nil"/>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3</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13</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50</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103,67</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4,71</w:t>
            </w:r>
          </w:p>
        </w:tc>
        <w:tc>
          <w:tcPr>
            <w:tcW w:w="5799" w:type="dxa"/>
            <w:gridSpan w:val="4"/>
            <w:vMerge/>
            <w:tcBorders>
              <w:top w:val="single" w:sz="8" w:space="0" w:color="auto"/>
              <w:left w:val="single" w:sz="8" w:space="0" w:color="auto"/>
              <w:bottom w:val="nil"/>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137653" w:rsidRPr="003213BC" w:rsidTr="00137653">
        <w:trPr>
          <w:gridAfter w:val="4"/>
          <w:wAfter w:w="5799" w:type="dxa"/>
          <w:trHeight w:val="424"/>
        </w:trPr>
        <w:tc>
          <w:tcPr>
            <w:tcW w:w="7444" w:type="dxa"/>
            <w:gridSpan w:val="11"/>
            <w:tcBorders>
              <w:top w:val="nil"/>
              <w:left w:val="nil"/>
              <w:bottom w:val="nil"/>
              <w:right w:val="single" w:sz="8" w:space="0" w:color="000000"/>
            </w:tcBorders>
            <w:shd w:val="clear" w:color="auto" w:fill="auto"/>
            <w:noWrap/>
            <w:vAlign w:val="bottom"/>
            <w:hideMark/>
          </w:tcPr>
          <w:p w:rsidR="00137653" w:rsidRDefault="00137653"/>
          <w:p w:rsidR="00137653" w:rsidRDefault="00137653"/>
          <w:tbl>
            <w:tblPr>
              <w:tblW w:w="0" w:type="auto"/>
              <w:tblCellSpacing w:w="0" w:type="dxa"/>
              <w:tblCellMar>
                <w:left w:w="0" w:type="dxa"/>
                <w:right w:w="0" w:type="dxa"/>
              </w:tblCellMar>
              <w:tblLook w:val="04A0" w:firstRow="1" w:lastRow="0" w:firstColumn="1" w:lastColumn="0" w:noHBand="0" w:noVBand="1"/>
            </w:tblPr>
            <w:tblGrid>
              <w:gridCol w:w="7027"/>
            </w:tblGrid>
            <w:tr w:rsidR="00137653" w:rsidRPr="003213BC" w:rsidTr="003213BC">
              <w:trPr>
                <w:trHeight w:val="424"/>
                <w:tblCellSpacing w:w="0" w:type="dxa"/>
              </w:trPr>
              <w:tc>
                <w:tcPr>
                  <w:tcW w:w="7027" w:type="dxa"/>
                  <w:tcBorders>
                    <w:top w:val="single" w:sz="8" w:space="0" w:color="auto"/>
                    <w:left w:val="single" w:sz="8" w:space="0" w:color="auto"/>
                    <w:bottom w:val="single" w:sz="8" w:space="0" w:color="auto"/>
                    <w:right w:val="single" w:sz="8" w:space="0" w:color="000000"/>
                  </w:tcBorders>
                  <w:shd w:val="clear" w:color="000000" w:fill="FFFFCC"/>
                  <w:vAlign w:val="center"/>
                  <w:hideMark/>
                </w:tcPr>
                <w:p w:rsidR="00137653" w:rsidRPr="003213BC" w:rsidRDefault="00137653" w:rsidP="003213BC">
                  <w:pPr>
                    <w:spacing w:after="0" w:line="240" w:lineRule="auto"/>
                    <w:rPr>
                      <w:rFonts w:ascii="Arial TUR" w:hAnsi="Arial TUR" w:cs="Arial TUR"/>
                      <w:b/>
                      <w:bCs/>
                      <w:sz w:val="24"/>
                      <w:szCs w:val="24"/>
                    </w:rPr>
                  </w:pPr>
                  <w:r>
                    <w:rPr>
                      <w:rFonts w:ascii="Arial TUR" w:hAnsi="Arial TUR" w:cs="Arial TUR"/>
                      <w:noProof/>
                      <w:sz w:val="20"/>
                      <w:szCs w:val="20"/>
                    </w:rPr>
                    <w:drawing>
                      <wp:anchor distT="0" distB="0" distL="114300" distR="114300" simplePos="0" relativeHeight="251699200" behindDoc="0" locked="0" layoutInCell="1" allowOverlap="1" wp14:anchorId="472ED9C2" wp14:editId="6B64CDC0">
                        <wp:simplePos x="0" y="0"/>
                        <wp:positionH relativeFrom="column">
                          <wp:posOffset>4429125</wp:posOffset>
                        </wp:positionH>
                        <wp:positionV relativeFrom="paragraph">
                          <wp:posOffset>7267575</wp:posOffset>
                        </wp:positionV>
                        <wp:extent cx="2762250" cy="1181100"/>
                        <wp:effectExtent l="0" t="0" r="19050" b="19050"/>
                        <wp:wrapNone/>
                        <wp:docPr id="26" name="Grafik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3213BC">
                    <w:rPr>
                      <w:rFonts w:ascii="Arial TUR" w:hAnsi="Arial TUR" w:cs="Arial TUR"/>
                      <w:b/>
                      <w:bCs/>
                      <w:sz w:val="24"/>
                      <w:szCs w:val="24"/>
                    </w:rPr>
                    <w:t>g) Çalışma Ortamı</w:t>
                  </w:r>
                </w:p>
              </w:tc>
            </w:tr>
          </w:tbl>
          <w:p w:rsidR="00137653" w:rsidRPr="003213BC" w:rsidRDefault="00137653" w:rsidP="003213BC">
            <w:pPr>
              <w:spacing w:after="0" w:line="240" w:lineRule="auto"/>
              <w:rPr>
                <w:rFonts w:ascii="Arial TUR" w:hAnsi="Arial TUR" w:cs="Arial TUR"/>
                <w:sz w:val="20"/>
                <w:szCs w:val="20"/>
              </w:rPr>
            </w:pPr>
          </w:p>
        </w:tc>
      </w:tr>
      <w:tr w:rsidR="00137653" w:rsidRPr="003213BC" w:rsidTr="003213BC">
        <w:trPr>
          <w:gridAfter w:val="4"/>
          <w:wAfter w:w="5799" w:type="dxa"/>
          <w:trHeight w:val="485"/>
        </w:trPr>
        <w:tc>
          <w:tcPr>
            <w:tcW w:w="939" w:type="dxa"/>
            <w:gridSpan w:val="2"/>
            <w:tcBorders>
              <w:top w:val="single" w:sz="8" w:space="0" w:color="auto"/>
              <w:left w:val="single" w:sz="8" w:space="0" w:color="auto"/>
              <w:bottom w:val="nil"/>
              <w:right w:val="single" w:sz="8" w:space="0" w:color="000000"/>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nil"/>
              <w:left w:val="nil"/>
              <w:bottom w:val="single" w:sz="8" w:space="0" w:color="auto"/>
              <w:right w:val="single" w:sz="4" w:space="0" w:color="auto"/>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nil"/>
              <w:left w:val="nil"/>
              <w:bottom w:val="single" w:sz="8" w:space="0" w:color="auto"/>
              <w:right w:val="single" w:sz="4" w:space="0" w:color="auto"/>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nil"/>
              <w:left w:val="nil"/>
              <w:bottom w:val="single" w:sz="8" w:space="0" w:color="auto"/>
              <w:right w:val="nil"/>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nil"/>
              <w:left w:val="single" w:sz="4" w:space="0" w:color="auto"/>
              <w:bottom w:val="single" w:sz="8" w:space="0" w:color="auto"/>
              <w:right w:val="single" w:sz="4" w:space="0" w:color="auto"/>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nil"/>
              <w:left w:val="nil"/>
              <w:bottom w:val="single" w:sz="8" w:space="0" w:color="auto"/>
              <w:right w:val="single" w:sz="4" w:space="0" w:color="auto"/>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nil"/>
              <w:left w:val="nil"/>
              <w:bottom w:val="single" w:sz="8" w:space="0" w:color="auto"/>
              <w:right w:val="single" w:sz="4" w:space="0" w:color="auto"/>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nil"/>
              <w:left w:val="nil"/>
              <w:bottom w:val="single" w:sz="8" w:space="0" w:color="auto"/>
              <w:right w:val="single" w:sz="4" w:space="0" w:color="auto"/>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nil"/>
              <w:left w:val="nil"/>
              <w:bottom w:val="single" w:sz="8" w:space="0" w:color="auto"/>
              <w:right w:val="nil"/>
            </w:tcBorders>
            <w:shd w:val="clear" w:color="000000" w:fill="CCFFCC"/>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137653" w:rsidRPr="003213BC" w:rsidRDefault="00137653" w:rsidP="003213BC">
            <w:pPr>
              <w:spacing w:after="0" w:line="240" w:lineRule="auto"/>
              <w:jc w:val="center"/>
              <w:rPr>
                <w:rFonts w:ascii="Arial TUR" w:hAnsi="Arial TUR" w:cs="Arial TUR"/>
                <w:b/>
                <w:bCs/>
                <w:sz w:val="20"/>
                <w:szCs w:val="20"/>
              </w:rPr>
            </w:pPr>
            <w:r>
              <w:rPr>
                <w:rFonts w:ascii="Arial TUR" w:hAnsi="Arial TUR" w:cs="Arial TUR"/>
                <w:noProof/>
                <w:sz w:val="20"/>
                <w:szCs w:val="20"/>
              </w:rPr>
              <w:drawing>
                <wp:anchor distT="0" distB="0" distL="114300" distR="114300" simplePos="0" relativeHeight="251698176" behindDoc="0" locked="0" layoutInCell="1" allowOverlap="1" wp14:anchorId="15363CA2" wp14:editId="5CC0CC52">
                  <wp:simplePos x="0" y="0"/>
                  <wp:positionH relativeFrom="column">
                    <wp:posOffset>1177925</wp:posOffset>
                  </wp:positionH>
                  <wp:positionV relativeFrom="paragraph">
                    <wp:posOffset>-62865</wp:posOffset>
                  </wp:positionV>
                  <wp:extent cx="2762250" cy="1571625"/>
                  <wp:effectExtent l="0" t="0" r="19050" b="9525"/>
                  <wp:wrapNone/>
                  <wp:docPr id="31" name="Grafik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roofErr w:type="spellStart"/>
            <w:r w:rsidRPr="003213BC">
              <w:rPr>
                <w:rFonts w:ascii="Arial TUR" w:hAnsi="Arial TUR" w:cs="Arial TUR"/>
                <w:b/>
                <w:bCs/>
                <w:sz w:val="20"/>
                <w:szCs w:val="20"/>
              </w:rPr>
              <w:t>MemnuniyetPuanı</w:t>
            </w:r>
            <w:proofErr w:type="spellEnd"/>
          </w:p>
        </w:tc>
      </w:tr>
      <w:tr w:rsidR="00137653" w:rsidRPr="003213BC" w:rsidTr="003213BC">
        <w:trPr>
          <w:gridAfter w:val="4"/>
          <w:wAfter w:w="5799" w:type="dxa"/>
          <w:trHeight w:val="262"/>
        </w:trPr>
        <w:tc>
          <w:tcPr>
            <w:tcW w:w="27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137653" w:rsidRPr="003213BC" w:rsidRDefault="00137653" w:rsidP="003213BC">
            <w:pPr>
              <w:spacing w:after="0" w:line="240" w:lineRule="auto"/>
              <w:jc w:val="center"/>
              <w:rPr>
                <w:rFonts w:ascii="Arial TUR" w:hAnsi="Arial TUR" w:cs="Arial TUR"/>
                <w:b/>
                <w:bCs/>
              </w:rPr>
            </w:pPr>
            <w:proofErr w:type="gramStart"/>
            <w:r w:rsidRPr="003213BC">
              <w:rPr>
                <w:rFonts w:ascii="Arial TUR" w:hAnsi="Arial TUR" w:cs="Arial TUR"/>
                <w:b/>
                <w:bCs/>
              </w:rPr>
              <w:t>g</w:t>
            </w:r>
            <w:proofErr w:type="gramEnd"/>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4"/>
                <w:szCs w:val="24"/>
              </w:rPr>
            </w:pPr>
            <w:r w:rsidRPr="003213BC">
              <w:rPr>
                <w:rFonts w:ascii="Arial TUR" w:hAnsi="Arial TUR" w:cs="Arial TUR"/>
                <w:sz w:val="24"/>
                <w:szCs w:val="24"/>
              </w:rPr>
              <w:t>g25</w:t>
            </w:r>
          </w:p>
        </w:tc>
        <w:tc>
          <w:tcPr>
            <w:tcW w:w="498"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2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14</w:t>
            </w:r>
          </w:p>
        </w:tc>
        <w:tc>
          <w:tcPr>
            <w:tcW w:w="81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0"/>
                <w:szCs w:val="20"/>
              </w:rPr>
            </w:pPr>
            <w:r w:rsidRPr="003213BC">
              <w:rPr>
                <w:rFonts w:ascii="Arial TUR" w:hAnsi="Arial TUR" w:cs="Arial TUR"/>
                <w:sz w:val="20"/>
                <w:szCs w:val="20"/>
              </w:rPr>
              <w:t>98</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4,45</w:t>
            </w:r>
          </w:p>
        </w:tc>
      </w:tr>
      <w:tr w:rsidR="00137653" w:rsidRPr="003213BC" w:rsidTr="003213BC">
        <w:trPr>
          <w:gridAfter w:val="4"/>
          <w:wAfter w:w="5799" w:type="dxa"/>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137653" w:rsidRPr="003213BC" w:rsidRDefault="00137653"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4"/>
                <w:szCs w:val="24"/>
              </w:rPr>
            </w:pPr>
            <w:r w:rsidRPr="003213BC">
              <w:rPr>
                <w:rFonts w:ascii="Arial TUR" w:hAnsi="Arial TUR" w:cs="Arial TUR"/>
                <w:sz w:val="24"/>
                <w:szCs w:val="24"/>
              </w:rPr>
              <w:t>g26</w:t>
            </w:r>
          </w:p>
        </w:tc>
        <w:tc>
          <w:tcPr>
            <w:tcW w:w="498"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386"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0"/>
                <w:szCs w:val="20"/>
              </w:rPr>
            </w:pPr>
            <w:r w:rsidRPr="003213BC">
              <w:rPr>
                <w:rFonts w:ascii="Arial TUR" w:hAnsi="Arial TUR" w:cs="Arial TUR"/>
                <w:sz w:val="20"/>
                <w:szCs w:val="20"/>
              </w:rPr>
              <w:t>28</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1,27</w:t>
            </w:r>
          </w:p>
        </w:tc>
      </w:tr>
      <w:tr w:rsidR="00137653" w:rsidRPr="003213BC" w:rsidTr="003213BC">
        <w:trPr>
          <w:gridAfter w:val="4"/>
          <w:wAfter w:w="5799" w:type="dxa"/>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137653" w:rsidRPr="003213BC" w:rsidRDefault="00137653"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4"/>
                <w:szCs w:val="24"/>
              </w:rPr>
            </w:pPr>
            <w:r w:rsidRPr="003213BC">
              <w:rPr>
                <w:rFonts w:ascii="Arial TUR" w:hAnsi="Arial TUR" w:cs="Arial TUR"/>
                <w:sz w:val="24"/>
                <w:szCs w:val="24"/>
              </w:rPr>
              <w:t>g27</w:t>
            </w:r>
          </w:p>
        </w:tc>
        <w:tc>
          <w:tcPr>
            <w:tcW w:w="498"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0"/>
                <w:szCs w:val="20"/>
              </w:rPr>
            </w:pPr>
            <w:r w:rsidRPr="003213BC">
              <w:rPr>
                <w:rFonts w:ascii="Arial TUR" w:hAnsi="Arial TUR" w:cs="Arial TUR"/>
                <w:sz w:val="20"/>
                <w:szCs w:val="20"/>
              </w:rPr>
              <w:t>106</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4,82</w:t>
            </w:r>
          </w:p>
        </w:tc>
      </w:tr>
      <w:tr w:rsidR="00137653" w:rsidRPr="003213BC" w:rsidTr="003213BC">
        <w:trPr>
          <w:gridAfter w:val="4"/>
          <w:wAfter w:w="5799" w:type="dxa"/>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137653" w:rsidRPr="003213BC" w:rsidRDefault="00137653" w:rsidP="003213BC">
            <w:pPr>
              <w:spacing w:after="0" w:line="240" w:lineRule="auto"/>
              <w:rPr>
                <w:rFonts w:ascii="Arial TUR" w:hAnsi="Arial TUR" w:cs="Arial TUR"/>
                <w:b/>
                <w:bCs/>
              </w:rPr>
            </w:pPr>
          </w:p>
        </w:tc>
        <w:tc>
          <w:tcPr>
            <w:tcW w:w="660" w:type="dxa"/>
            <w:tcBorders>
              <w:top w:val="nil"/>
              <w:left w:val="nil"/>
              <w:bottom w:val="single" w:sz="8" w:space="0" w:color="auto"/>
              <w:right w:val="single" w:sz="4" w:space="0" w:color="auto"/>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4"/>
                <w:szCs w:val="24"/>
              </w:rPr>
            </w:pPr>
            <w:r w:rsidRPr="003213BC">
              <w:rPr>
                <w:rFonts w:ascii="Arial TUR" w:hAnsi="Arial TUR" w:cs="Arial TUR"/>
                <w:sz w:val="24"/>
                <w:szCs w:val="24"/>
              </w:rPr>
              <w:t>g28</w:t>
            </w:r>
          </w:p>
        </w:tc>
        <w:tc>
          <w:tcPr>
            <w:tcW w:w="498"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20"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137653" w:rsidRPr="003213BC" w:rsidRDefault="00137653" w:rsidP="003213BC">
            <w:pPr>
              <w:spacing w:after="0" w:line="240" w:lineRule="auto"/>
              <w:jc w:val="right"/>
              <w:rPr>
                <w:rFonts w:ascii="Arial TUR" w:hAnsi="Arial TUR" w:cs="Arial TUR"/>
                <w:sz w:val="20"/>
                <w:szCs w:val="20"/>
              </w:rPr>
            </w:pPr>
            <w:r w:rsidRPr="003213BC">
              <w:rPr>
                <w:rFonts w:ascii="Arial TUR" w:hAnsi="Arial TUR" w:cs="Arial TUR"/>
                <w:sz w:val="20"/>
                <w:szCs w:val="20"/>
              </w:rPr>
              <w:t>17</w:t>
            </w:r>
          </w:p>
        </w:tc>
        <w:tc>
          <w:tcPr>
            <w:tcW w:w="810" w:type="dxa"/>
            <w:tcBorders>
              <w:top w:val="nil"/>
              <w:left w:val="nil"/>
              <w:bottom w:val="nil"/>
              <w:right w:val="single" w:sz="4" w:space="0" w:color="auto"/>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137653" w:rsidRPr="003213BC" w:rsidRDefault="00137653"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r>
      <w:tr w:rsidR="00137653" w:rsidRPr="003213BC" w:rsidTr="003213BC">
        <w:trPr>
          <w:gridAfter w:val="4"/>
          <w:wAfter w:w="5799" w:type="dxa"/>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18</w:t>
            </w:r>
          </w:p>
        </w:tc>
        <w:tc>
          <w:tcPr>
            <w:tcW w:w="386" w:type="dxa"/>
            <w:tcBorders>
              <w:top w:val="single" w:sz="8" w:space="0" w:color="auto"/>
              <w:left w:val="nil"/>
              <w:bottom w:val="single" w:sz="8" w:space="0" w:color="auto"/>
              <w:right w:val="nil"/>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4</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4</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13</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49</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137653" w:rsidRPr="003213BC" w:rsidRDefault="00137653"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83,75</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137653" w:rsidRPr="003213BC" w:rsidRDefault="00137653"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3,81</w:t>
            </w:r>
          </w:p>
        </w:tc>
      </w:tr>
      <w:tr w:rsidR="00137653" w:rsidRPr="003213BC" w:rsidTr="003213BC">
        <w:trPr>
          <w:gridAfter w:val="4"/>
          <w:wAfter w:w="5799" w:type="dxa"/>
          <w:trHeight w:val="470"/>
        </w:trPr>
        <w:tc>
          <w:tcPr>
            <w:tcW w:w="7444" w:type="dxa"/>
            <w:gridSpan w:val="11"/>
            <w:tcBorders>
              <w:top w:val="nil"/>
              <w:left w:val="single" w:sz="8" w:space="0" w:color="auto"/>
              <w:bottom w:val="nil"/>
              <w:right w:val="single" w:sz="8" w:space="0" w:color="000000"/>
            </w:tcBorders>
            <w:shd w:val="clear" w:color="000000" w:fill="FFFFCC"/>
            <w:vAlign w:val="center"/>
            <w:hideMark/>
          </w:tcPr>
          <w:p w:rsidR="00137653" w:rsidRPr="003213BC" w:rsidRDefault="00137653" w:rsidP="003213BC">
            <w:pPr>
              <w:spacing w:after="0" w:line="240" w:lineRule="auto"/>
              <w:rPr>
                <w:rFonts w:ascii="Arial TUR" w:hAnsi="Arial TUR" w:cs="Arial TUR"/>
                <w:b/>
                <w:bCs/>
                <w:sz w:val="24"/>
                <w:szCs w:val="24"/>
              </w:rPr>
            </w:pPr>
            <w:r w:rsidRPr="003213BC">
              <w:rPr>
                <w:rFonts w:ascii="Arial TUR" w:hAnsi="Arial TUR" w:cs="Arial TUR"/>
                <w:b/>
                <w:bCs/>
                <w:sz w:val="24"/>
                <w:szCs w:val="24"/>
              </w:rPr>
              <w:t>h) İşbirliği ve İletişim</w:t>
            </w:r>
          </w:p>
        </w:tc>
      </w:tr>
      <w:tr w:rsidR="003213BC" w:rsidRPr="003213BC" w:rsidTr="003213BC">
        <w:trPr>
          <w:trHeight w:val="485"/>
        </w:trPr>
        <w:tc>
          <w:tcPr>
            <w:tcW w:w="939" w:type="dxa"/>
            <w:gridSpan w:val="2"/>
            <w:tcBorders>
              <w:top w:val="single" w:sz="8" w:space="0" w:color="auto"/>
              <w:left w:val="single" w:sz="8" w:space="0" w:color="auto"/>
              <w:bottom w:val="nil"/>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lastRenderedPageBreak/>
              <w:t>Sorular</w:t>
            </w:r>
          </w:p>
        </w:tc>
        <w:tc>
          <w:tcPr>
            <w:tcW w:w="498"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single" w:sz="8" w:space="0" w:color="auto"/>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single" w:sz="8" w:space="0" w:color="auto"/>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single" w:sz="8" w:space="0" w:color="auto"/>
              <w:left w:val="single" w:sz="8" w:space="0" w:color="auto"/>
              <w:bottom w:val="single" w:sz="8" w:space="0" w:color="000000"/>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Pr>
                <w:rFonts w:ascii="Arial TUR" w:hAnsi="Arial TUR" w:cs="Arial TUR"/>
                <w:noProof/>
                <w:sz w:val="20"/>
                <w:szCs w:val="20"/>
              </w:rPr>
              <w:drawing>
                <wp:anchor distT="0" distB="0" distL="114300" distR="114300" simplePos="0" relativeHeight="251692032" behindDoc="0" locked="0" layoutInCell="1" allowOverlap="1" wp14:anchorId="6B6B4BD7" wp14:editId="0E496015">
                  <wp:simplePos x="0" y="0"/>
                  <wp:positionH relativeFrom="column">
                    <wp:posOffset>-9525</wp:posOffset>
                  </wp:positionH>
                  <wp:positionV relativeFrom="paragraph">
                    <wp:posOffset>-151765</wp:posOffset>
                  </wp:positionV>
                  <wp:extent cx="2762250" cy="1762125"/>
                  <wp:effectExtent l="0" t="0" r="19050" b="9525"/>
                  <wp:wrapNone/>
                  <wp:docPr id="30" name="Grafik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3213BC">
              <w:rPr>
                <w:rFonts w:ascii="Arial TUR" w:hAnsi="Arial TUR" w:cs="Arial TUR"/>
                <w:b/>
                <w:bCs/>
                <w:sz w:val="20"/>
                <w:szCs w:val="20"/>
              </w:rPr>
              <w:t> </w:t>
            </w:r>
          </w:p>
        </w:tc>
      </w:tr>
      <w:tr w:rsidR="003213BC" w:rsidRPr="003213BC" w:rsidTr="003213BC">
        <w:trPr>
          <w:trHeight w:val="262"/>
        </w:trPr>
        <w:tc>
          <w:tcPr>
            <w:tcW w:w="27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h</w:t>
            </w:r>
            <w:proofErr w:type="gramEnd"/>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h29</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h30</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15</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100</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4,55</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h31</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20</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107</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4,86</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h32</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17</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62"/>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8"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4"/>
                <w:szCs w:val="24"/>
              </w:rPr>
            </w:pPr>
            <w:r w:rsidRPr="003213BC">
              <w:rPr>
                <w:rFonts w:ascii="Arial TUR" w:hAnsi="Arial TUR" w:cs="Arial TUR"/>
                <w:sz w:val="24"/>
                <w:szCs w:val="24"/>
              </w:rPr>
              <w:t>h33</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15</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99</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4,50</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11</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16</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83</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102,4</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4,65</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424"/>
        </w:trPr>
        <w:tc>
          <w:tcPr>
            <w:tcW w:w="7444" w:type="dxa"/>
            <w:gridSpan w:val="11"/>
            <w:tcBorders>
              <w:top w:val="nil"/>
              <w:left w:val="single" w:sz="8" w:space="0" w:color="auto"/>
              <w:bottom w:val="nil"/>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i) Motivasyon ve Tatmin</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485"/>
        </w:trPr>
        <w:tc>
          <w:tcPr>
            <w:tcW w:w="939" w:type="dxa"/>
            <w:gridSpan w:val="2"/>
            <w:tcBorders>
              <w:top w:val="single" w:sz="8" w:space="0" w:color="auto"/>
              <w:left w:val="single" w:sz="8" w:space="0" w:color="auto"/>
              <w:bottom w:val="nil"/>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single" w:sz="8" w:space="0" w:color="auto"/>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single" w:sz="8" w:space="0" w:color="auto"/>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single" w:sz="8" w:space="0" w:color="auto"/>
              <w:left w:val="single" w:sz="8" w:space="0" w:color="auto"/>
              <w:bottom w:val="single" w:sz="8" w:space="0" w:color="000000"/>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Pr>
                <w:rFonts w:ascii="Arial TUR" w:hAnsi="Arial TUR" w:cs="Arial TUR"/>
                <w:noProof/>
                <w:sz w:val="20"/>
                <w:szCs w:val="20"/>
              </w:rPr>
              <w:drawing>
                <wp:anchor distT="0" distB="0" distL="114300" distR="114300" simplePos="0" relativeHeight="251693056" behindDoc="0" locked="0" layoutInCell="1" allowOverlap="1" wp14:anchorId="2FF7CB8A" wp14:editId="504832AA">
                  <wp:simplePos x="0" y="0"/>
                  <wp:positionH relativeFrom="column">
                    <wp:posOffset>7620</wp:posOffset>
                  </wp:positionH>
                  <wp:positionV relativeFrom="paragraph">
                    <wp:posOffset>66040</wp:posOffset>
                  </wp:positionV>
                  <wp:extent cx="2764155" cy="1796415"/>
                  <wp:effectExtent l="0" t="0" r="17145" b="13335"/>
                  <wp:wrapNone/>
                  <wp:docPr id="29" name="Grafik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3213BC">
              <w:rPr>
                <w:rFonts w:ascii="Arial TUR" w:hAnsi="Arial TUR" w:cs="Arial TUR"/>
                <w:b/>
                <w:bCs/>
                <w:sz w:val="20"/>
                <w:szCs w:val="20"/>
              </w:rPr>
              <w:t> </w:t>
            </w:r>
          </w:p>
        </w:tc>
      </w:tr>
      <w:tr w:rsidR="003213BC" w:rsidRPr="003213BC" w:rsidTr="003213BC">
        <w:trPr>
          <w:trHeight w:val="243"/>
        </w:trPr>
        <w:tc>
          <w:tcPr>
            <w:tcW w:w="27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i</w:t>
            </w:r>
            <w:proofErr w:type="gramEnd"/>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i34</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17</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99</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4,50</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i35</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21</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108</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4,91</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i36</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21</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109</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4,95</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i37</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6</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83</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3,77</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i38</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19</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107</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4,86</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8"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i39</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106</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4,82</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3</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7</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16</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104</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102</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4,64</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424"/>
        </w:trPr>
        <w:tc>
          <w:tcPr>
            <w:tcW w:w="7444" w:type="dxa"/>
            <w:gridSpan w:val="11"/>
            <w:tcBorders>
              <w:top w:val="nil"/>
              <w:left w:val="single" w:sz="8" w:space="0" w:color="auto"/>
              <w:bottom w:val="nil"/>
              <w:right w:val="single" w:sz="8" w:space="0" w:color="000000"/>
            </w:tcBorders>
            <w:shd w:val="clear" w:color="000000" w:fill="FFFFCC"/>
            <w:vAlign w:val="center"/>
            <w:hideMark/>
          </w:tcPr>
          <w:p w:rsidR="003213BC" w:rsidRDefault="003213BC" w:rsidP="003213BC">
            <w:pPr>
              <w:spacing w:after="0" w:line="240" w:lineRule="auto"/>
              <w:rPr>
                <w:rFonts w:ascii="Arial TUR" w:hAnsi="Arial TUR" w:cs="Arial TUR"/>
                <w:b/>
                <w:bCs/>
                <w:sz w:val="24"/>
                <w:szCs w:val="24"/>
              </w:rPr>
            </w:pPr>
          </w:p>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j)Kişisel ve mesleki gelişim</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485"/>
        </w:trPr>
        <w:tc>
          <w:tcPr>
            <w:tcW w:w="939"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single" w:sz="8" w:space="0" w:color="auto"/>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single" w:sz="8" w:space="0" w:color="auto"/>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single" w:sz="8" w:space="0" w:color="auto"/>
              <w:left w:val="single" w:sz="8" w:space="0" w:color="auto"/>
              <w:bottom w:val="single" w:sz="8" w:space="0" w:color="000000"/>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Pr>
                <w:rFonts w:ascii="Arial TUR" w:hAnsi="Arial TUR" w:cs="Arial TUR"/>
                <w:noProof/>
                <w:sz w:val="20"/>
                <w:szCs w:val="20"/>
              </w:rPr>
              <w:drawing>
                <wp:anchor distT="0" distB="0" distL="114300" distR="114300" simplePos="0" relativeHeight="251694080" behindDoc="0" locked="0" layoutInCell="1" allowOverlap="1" wp14:anchorId="7CCC932C" wp14:editId="4F370302">
                  <wp:simplePos x="0" y="0"/>
                  <wp:positionH relativeFrom="column">
                    <wp:posOffset>-25400</wp:posOffset>
                  </wp:positionH>
                  <wp:positionV relativeFrom="paragraph">
                    <wp:posOffset>-43180</wp:posOffset>
                  </wp:positionV>
                  <wp:extent cx="2762250" cy="1133475"/>
                  <wp:effectExtent l="0" t="0" r="19050" b="9525"/>
                  <wp:wrapNone/>
                  <wp:docPr id="28" name="Grafik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3213BC">
              <w:rPr>
                <w:rFonts w:ascii="Arial TUR" w:hAnsi="Arial TUR" w:cs="Arial TUR"/>
                <w:b/>
                <w:bCs/>
                <w:sz w:val="20"/>
                <w:szCs w:val="20"/>
              </w:rPr>
              <w:t> </w:t>
            </w:r>
          </w:p>
        </w:tc>
      </w:tr>
      <w:tr w:rsidR="003213BC" w:rsidRPr="003213BC" w:rsidTr="003213BC">
        <w:trPr>
          <w:trHeight w:val="243"/>
        </w:trPr>
        <w:tc>
          <w:tcPr>
            <w:tcW w:w="27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j</w:t>
            </w:r>
            <w:proofErr w:type="gramEnd"/>
          </w:p>
        </w:tc>
        <w:tc>
          <w:tcPr>
            <w:tcW w:w="660"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j40</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nil"/>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j41</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6</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104</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4,73</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w:t>
            </w:r>
          </w:p>
        </w:tc>
        <w:tc>
          <w:tcPr>
            <w:tcW w:w="52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11</w:t>
            </w:r>
          </w:p>
        </w:tc>
        <w:tc>
          <w:tcPr>
            <w:tcW w:w="554"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32</w:t>
            </w:r>
          </w:p>
        </w:tc>
        <w:tc>
          <w:tcPr>
            <w:tcW w:w="810"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103,5</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4,70</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424"/>
        </w:trPr>
        <w:tc>
          <w:tcPr>
            <w:tcW w:w="7444" w:type="dxa"/>
            <w:gridSpan w:val="11"/>
            <w:tcBorders>
              <w:top w:val="nil"/>
              <w:left w:val="single" w:sz="8" w:space="0" w:color="auto"/>
              <w:bottom w:val="nil"/>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 xml:space="preserve"> k)Sosyal Etkinlikler</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485"/>
        </w:trPr>
        <w:tc>
          <w:tcPr>
            <w:tcW w:w="939" w:type="dxa"/>
            <w:gridSpan w:val="2"/>
            <w:tcBorders>
              <w:top w:val="single" w:sz="8" w:space="0" w:color="auto"/>
              <w:left w:val="single" w:sz="8" w:space="0" w:color="auto"/>
              <w:bottom w:val="single" w:sz="8" w:space="0" w:color="000000"/>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single" w:sz="8" w:space="0" w:color="auto"/>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single" w:sz="8" w:space="0" w:color="auto"/>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single" w:sz="8" w:space="0" w:color="auto"/>
              <w:left w:val="single" w:sz="8" w:space="0" w:color="auto"/>
              <w:bottom w:val="single" w:sz="8" w:space="0" w:color="000000"/>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Pr>
                <w:rFonts w:ascii="Arial TUR" w:hAnsi="Arial TUR" w:cs="Arial TUR"/>
                <w:noProof/>
                <w:sz w:val="20"/>
                <w:szCs w:val="20"/>
              </w:rPr>
              <w:drawing>
                <wp:anchor distT="0" distB="0" distL="114300" distR="114300" simplePos="0" relativeHeight="251695104" behindDoc="0" locked="0" layoutInCell="1" allowOverlap="1" wp14:anchorId="0C7B3F84" wp14:editId="6F4071FC">
                  <wp:simplePos x="0" y="0"/>
                  <wp:positionH relativeFrom="column">
                    <wp:posOffset>-16510</wp:posOffset>
                  </wp:positionH>
                  <wp:positionV relativeFrom="paragraph">
                    <wp:posOffset>-73660</wp:posOffset>
                  </wp:positionV>
                  <wp:extent cx="2762250" cy="1152525"/>
                  <wp:effectExtent l="0" t="0" r="19050" b="9525"/>
                  <wp:wrapNone/>
                  <wp:docPr id="27" name="Grafik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3213BC">
              <w:rPr>
                <w:rFonts w:ascii="Arial TUR" w:hAnsi="Arial TUR" w:cs="Arial TUR"/>
                <w:b/>
                <w:bCs/>
                <w:sz w:val="20"/>
                <w:szCs w:val="20"/>
              </w:rPr>
              <w:t> </w:t>
            </w:r>
          </w:p>
        </w:tc>
      </w:tr>
      <w:tr w:rsidR="003213BC" w:rsidRPr="003213BC" w:rsidTr="003213BC">
        <w:trPr>
          <w:trHeight w:val="243"/>
        </w:trPr>
        <w:tc>
          <w:tcPr>
            <w:tcW w:w="27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k</w:t>
            </w:r>
            <w:proofErr w:type="gramEnd"/>
          </w:p>
        </w:tc>
        <w:tc>
          <w:tcPr>
            <w:tcW w:w="660"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k42</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6</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81</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3,68</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nil"/>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nil"/>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k43</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15</w:t>
            </w:r>
          </w:p>
        </w:tc>
        <w:tc>
          <w:tcPr>
            <w:tcW w:w="810" w:type="dxa"/>
            <w:tcBorders>
              <w:top w:val="nil"/>
              <w:left w:val="nil"/>
              <w:bottom w:val="nil"/>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97</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4,41</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lastRenderedPageBreak/>
              <w:t>Toplam</w:t>
            </w:r>
          </w:p>
        </w:tc>
        <w:tc>
          <w:tcPr>
            <w:tcW w:w="498" w:type="dxa"/>
            <w:tcBorders>
              <w:top w:val="single" w:sz="8" w:space="0" w:color="auto"/>
              <w:left w:val="nil"/>
              <w:bottom w:val="nil"/>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nil"/>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3</w:t>
            </w:r>
          </w:p>
        </w:tc>
        <w:tc>
          <w:tcPr>
            <w:tcW w:w="386" w:type="dxa"/>
            <w:tcBorders>
              <w:top w:val="single" w:sz="8" w:space="0" w:color="auto"/>
              <w:left w:val="nil"/>
              <w:bottom w:val="nil"/>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3</w:t>
            </w:r>
          </w:p>
        </w:tc>
        <w:tc>
          <w:tcPr>
            <w:tcW w:w="554" w:type="dxa"/>
            <w:tcBorders>
              <w:top w:val="single" w:sz="8" w:space="0" w:color="auto"/>
              <w:left w:val="single" w:sz="8" w:space="0" w:color="auto"/>
              <w:bottom w:val="nil"/>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5</w:t>
            </w:r>
          </w:p>
        </w:tc>
        <w:tc>
          <w:tcPr>
            <w:tcW w:w="520" w:type="dxa"/>
            <w:tcBorders>
              <w:top w:val="single" w:sz="8" w:space="0" w:color="auto"/>
              <w:left w:val="nil"/>
              <w:bottom w:val="nil"/>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11</w:t>
            </w:r>
          </w:p>
        </w:tc>
        <w:tc>
          <w:tcPr>
            <w:tcW w:w="554" w:type="dxa"/>
            <w:tcBorders>
              <w:top w:val="single" w:sz="8" w:space="0" w:color="auto"/>
              <w:left w:val="nil"/>
              <w:bottom w:val="nil"/>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10" w:type="dxa"/>
            <w:tcBorders>
              <w:top w:val="single" w:sz="8" w:space="0" w:color="auto"/>
              <w:left w:val="nil"/>
              <w:bottom w:val="nil"/>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nil"/>
              <w:right w:val="single" w:sz="8" w:space="0" w:color="auto"/>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89</w:t>
            </w:r>
          </w:p>
        </w:tc>
        <w:tc>
          <w:tcPr>
            <w:tcW w:w="1874" w:type="dxa"/>
            <w:tcBorders>
              <w:top w:val="single" w:sz="8" w:space="0" w:color="auto"/>
              <w:left w:val="nil"/>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4,05</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424"/>
        </w:trPr>
        <w:tc>
          <w:tcPr>
            <w:tcW w:w="7444" w:type="dxa"/>
            <w:gridSpan w:val="11"/>
            <w:tcBorders>
              <w:top w:val="single" w:sz="8" w:space="0" w:color="auto"/>
              <w:left w:val="single" w:sz="8" w:space="0" w:color="auto"/>
              <w:bottom w:val="single" w:sz="8" w:space="0" w:color="auto"/>
              <w:right w:val="single" w:sz="8" w:space="0" w:color="000000"/>
            </w:tcBorders>
            <w:shd w:val="clear" w:color="000000" w:fill="FFFFCC"/>
            <w:vAlign w:val="center"/>
            <w:hideMark/>
          </w:tcPr>
          <w:p w:rsidR="003213BC" w:rsidRPr="003213BC" w:rsidRDefault="003213BC" w:rsidP="003213BC">
            <w:pPr>
              <w:spacing w:after="0" w:line="240" w:lineRule="auto"/>
              <w:rPr>
                <w:rFonts w:ascii="Arial TUR" w:hAnsi="Arial TUR" w:cs="Arial TUR"/>
                <w:b/>
                <w:bCs/>
                <w:sz w:val="24"/>
                <w:szCs w:val="24"/>
              </w:rPr>
            </w:pPr>
            <w:r w:rsidRPr="003213BC">
              <w:rPr>
                <w:rFonts w:ascii="Arial TUR" w:hAnsi="Arial TUR" w:cs="Arial TUR"/>
                <w:b/>
                <w:bCs/>
                <w:sz w:val="24"/>
                <w:szCs w:val="24"/>
              </w:rPr>
              <w:t>l)Topluma etki ve katkı durumunun algılanması</w:t>
            </w:r>
          </w:p>
        </w:tc>
        <w:tc>
          <w:tcPr>
            <w:tcW w:w="5799" w:type="dxa"/>
            <w:gridSpan w:val="4"/>
            <w:vMerge/>
            <w:tcBorders>
              <w:top w:val="single" w:sz="8" w:space="0" w:color="auto"/>
              <w:left w:val="single" w:sz="8" w:space="0" w:color="auto"/>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137653">
        <w:trPr>
          <w:trHeight w:val="485"/>
        </w:trPr>
        <w:tc>
          <w:tcPr>
            <w:tcW w:w="939" w:type="dxa"/>
            <w:gridSpan w:val="2"/>
            <w:tcBorders>
              <w:top w:val="single" w:sz="8" w:space="0" w:color="auto"/>
              <w:left w:val="single" w:sz="8" w:space="0" w:color="auto"/>
              <w:bottom w:val="nil"/>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Sorular</w:t>
            </w:r>
          </w:p>
        </w:tc>
        <w:tc>
          <w:tcPr>
            <w:tcW w:w="498"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Sis. D                     0</w:t>
            </w:r>
          </w:p>
        </w:tc>
        <w:tc>
          <w:tcPr>
            <w:tcW w:w="4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Hiç                               1</w:t>
            </w:r>
          </w:p>
        </w:tc>
        <w:tc>
          <w:tcPr>
            <w:tcW w:w="386" w:type="dxa"/>
            <w:tcBorders>
              <w:top w:val="single" w:sz="8" w:space="0" w:color="auto"/>
              <w:left w:val="nil"/>
              <w:bottom w:val="single" w:sz="8" w:space="0" w:color="auto"/>
              <w:right w:val="nil"/>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Az                           2</w:t>
            </w:r>
          </w:p>
        </w:tc>
        <w:tc>
          <w:tcPr>
            <w:tcW w:w="554"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Orta 3</w:t>
            </w:r>
          </w:p>
        </w:tc>
        <w:tc>
          <w:tcPr>
            <w:tcW w:w="52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Çok                 4</w:t>
            </w:r>
          </w:p>
        </w:tc>
        <w:tc>
          <w:tcPr>
            <w:tcW w:w="554"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gramStart"/>
            <w:r w:rsidRPr="003213BC">
              <w:rPr>
                <w:rFonts w:ascii="Arial TUR" w:hAnsi="Arial TUR" w:cs="Arial TUR"/>
                <w:b/>
                <w:bCs/>
                <w:sz w:val="20"/>
                <w:szCs w:val="20"/>
              </w:rPr>
              <w:t>Tam      5</w:t>
            </w:r>
            <w:proofErr w:type="gramEnd"/>
          </w:p>
        </w:tc>
        <w:tc>
          <w:tcPr>
            <w:tcW w:w="810" w:type="dxa"/>
            <w:tcBorders>
              <w:top w:val="single" w:sz="8" w:space="0" w:color="auto"/>
              <w:left w:val="nil"/>
              <w:bottom w:val="single" w:sz="8" w:space="0" w:color="auto"/>
              <w:right w:val="single" w:sz="4" w:space="0" w:color="auto"/>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 xml:space="preserve">Ankete Katılan </w:t>
            </w:r>
          </w:p>
        </w:tc>
        <w:tc>
          <w:tcPr>
            <w:tcW w:w="855" w:type="dxa"/>
            <w:tcBorders>
              <w:top w:val="single" w:sz="8" w:space="0" w:color="auto"/>
              <w:left w:val="nil"/>
              <w:bottom w:val="single" w:sz="8" w:space="0" w:color="auto"/>
              <w:right w:val="nil"/>
            </w:tcBorders>
            <w:shd w:val="clear" w:color="000000" w:fill="CCFFCC"/>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Toplam</w:t>
            </w:r>
          </w:p>
        </w:tc>
        <w:tc>
          <w:tcPr>
            <w:tcW w:w="1874"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3213BC" w:rsidRPr="003213BC" w:rsidRDefault="003213BC" w:rsidP="003213BC">
            <w:pPr>
              <w:spacing w:after="0" w:line="240" w:lineRule="auto"/>
              <w:jc w:val="center"/>
              <w:rPr>
                <w:rFonts w:ascii="Arial TUR" w:hAnsi="Arial TUR" w:cs="Arial TUR"/>
                <w:b/>
                <w:bCs/>
                <w:sz w:val="20"/>
                <w:szCs w:val="20"/>
              </w:rPr>
            </w:pPr>
            <w:proofErr w:type="spellStart"/>
            <w:r w:rsidRPr="003213BC">
              <w:rPr>
                <w:rFonts w:ascii="Arial TUR" w:hAnsi="Arial TUR" w:cs="Arial TUR"/>
                <w:b/>
                <w:bCs/>
                <w:sz w:val="20"/>
                <w:szCs w:val="20"/>
              </w:rPr>
              <w:t>MemnuniyetPuanı</w:t>
            </w:r>
            <w:proofErr w:type="spellEnd"/>
          </w:p>
        </w:tc>
        <w:tc>
          <w:tcPr>
            <w:tcW w:w="5799" w:type="dxa"/>
            <w:gridSpan w:val="4"/>
            <w:vMerge w:val="restart"/>
            <w:tcBorders>
              <w:top w:val="single" w:sz="8" w:space="0" w:color="auto"/>
              <w:left w:val="nil"/>
              <w:bottom w:val="single" w:sz="8" w:space="0" w:color="000000"/>
              <w:right w:val="nil"/>
            </w:tcBorders>
            <w:shd w:val="clear" w:color="000000" w:fill="CCFFCC"/>
            <w:vAlign w:val="center"/>
            <w:hideMark/>
          </w:tcPr>
          <w:p w:rsidR="003213BC" w:rsidRPr="003213BC" w:rsidRDefault="00137653" w:rsidP="00137653">
            <w:pPr>
              <w:spacing w:after="0" w:line="240" w:lineRule="auto"/>
              <w:rPr>
                <w:rFonts w:ascii="Arial TUR" w:hAnsi="Arial TUR" w:cs="Arial TUR"/>
                <w:b/>
                <w:bCs/>
                <w:sz w:val="20"/>
                <w:szCs w:val="20"/>
              </w:rPr>
            </w:pPr>
            <w:r>
              <w:rPr>
                <w:noProof/>
              </w:rPr>
              <w:drawing>
                <wp:inline distT="0" distB="0" distL="0" distR="0" wp14:anchorId="1661B1E2" wp14:editId="3CF1DCC8">
                  <wp:extent cx="2754923" cy="1185496"/>
                  <wp:effectExtent l="0" t="0" r="26670" b="15240"/>
                  <wp:docPr id="1030" name="Grafik 10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213BC" w:rsidRPr="003213BC">
              <w:rPr>
                <w:rFonts w:ascii="Arial TUR" w:hAnsi="Arial TUR" w:cs="Arial TUR"/>
                <w:b/>
                <w:bCs/>
                <w:sz w:val="20"/>
                <w:szCs w:val="20"/>
              </w:rPr>
              <w:t> </w:t>
            </w:r>
          </w:p>
        </w:tc>
      </w:tr>
      <w:tr w:rsidR="003213BC" w:rsidRPr="003213BC" w:rsidTr="003213BC">
        <w:trPr>
          <w:trHeight w:val="243"/>
        </w:trPr>
        <w:tc>
          <w:tcPr>
            <w:tcW w:w="27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3213BC" w:rsidRPr="003213BC" w:rsidRDefault="003213BC" w:rsidP="003213BC">
            <w:pPr>
              <w:spacing w:after="0" w:line="240" w:lineRule="auto"/>
              <w:jc w:val="center"/>
              <w:rPr>
                <w:rFonts w:ascii="Arial TUR" w:hAnsi="Arial TUR" w:cs="Arial TUR"/>
                <w:b/>
                <w:bCs/>
              </w:rPr>
            </w:pPr>
            <w:proofErr w:type="gramStart"/>
            <w:r w:rsidRPr="003213BC">
              <w:rPr>
                <w:rFonts w:ascii="Arial TUR" w:hAnsi="Arial TUR" w:cs="Arial TUR"/>
                <w:b/>
                <w:bCs/>
              </w:rPr>
              <w:t>l</w:t>
            </w:r>
            <w:proofErr w:type="gramEnd"/>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l44</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106</w:t>
            </w:r>
          </w:p>
        </w:tc>
        <w:tc>
          <w:tcPr>
            <w:tcW w:w="1874" w:type="dxa"/>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4,82</w:t>
            </w:r>
          </w:p>
        </w:tc>
        <w:tc>
          <w:tcPr>
            <w:tcW w:w="5799" w:type="dxa"/>
            <w:gridSpan w:val="4"/>
            <w:vMerge/>
            <w:tcBorders>
              <w:top w:val="single" w:sz="8" w:space="0" w:color="auto"/>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l45</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4</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106</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4,82</w:t>
            </w:r>
          </w:p>
        </w:tc>
        <w:tc>
          <w:tcPr>
            <w:tcW w:w="5799" w:type="dxa"/>
            <w:gridSpan w:val="4"/>
            <w:vMerge/>
            <w:tcBorders>
              <w:top w:val="single" w:sz="8" w:space="0" w:color="auto"/>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l46</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103</w:t>
            </w:r>
          </w:p>
        </w:tc>
        <w:tc>
          <w:tcPr>
            <w:tcW w:w="1874" w:type="dxa"/>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4,68</w:t>
            </w:r>
          </w:p>
        </w:tc>
        <w:tc>
          <w:tcPr>
            <w:tcW w:w="5799" w:type="dxa"/>
            <w:gridSpan w:val="4"/>
            <w:vMerge/>
            <w:tcBorders>
              <w:top w:val="single" w:sz="8" w:space="0" w:color="auto"/>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43"/>
        </w:trPr>
        <w:tc>
          <w:tcPr>
            <w:tcW w:w="279" w:type="dxa"/>
            <w:vMerge/>
            <w:tcBorders>
              <w:top w:val="single" w:sz="8" w:space="0" w:color="auto"/>
              <w:left w:val="single" w:sz="8" w:space="0" w:color="auto"/>
              <w:bottom w:val="single" w:sz="8" w:space="0" w:color="000000"/>
              <w:right w:val="single" w:sz="8" w:space="0" w:color="auto"/>
            </w:tcBorders>
            <w:vAlign w:val="center"/>
            <w:hideMark/>
          </w:tcPr>
          <w:p w:rsidR="003213BC" w:rsidRPr="003213BC" w:rsidRDefault="003213BC" w:rsidP="003213BC">
            <w:pPr>
              <w:spacing w:after="0" w:line="240" w:lineRule="auto"/>
              <w:rPr>
                <w:rFonts w:ascii="Arial TUR" w:hAnsi="Arial TUR" w:cs="Arial TUR"/>
                <w:b/>
                <w:bCs/>
              </w:rPr>
            </w:pPr>
          </w:p>
        </w:tc>
        <w:tc>
          <w:tcPr>
            <w:tcW w:w="660" w:type="dxa"/>
            <w:tcBorders>
              <w:top w:val="nil"/>
              <w:left w:val="nil"/>
              <w:bottom w:val="single" w:sz="8"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rPr>
            </w:pPr>
            <w:r w:rsidRPr="003213BC">
              <w:rPr>
                <w:rFonts w:ascii="Arial TUR" w:hAnsi="Arial TUR" w:cs="Arial TUR"/>
              </w:rPr>
              <w:t>l47</w:t>
            </w:r>
          </w:p>
        </w:tc>
        <w:tc>
          <w:tcPr>
            <w:tcW w:w="498"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0</w:t>
            </w:r>
          </w:p>
        </w:tc>
        <w:tc>
          <w:tcPr>
            <w:tcW w:w="4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w:t>
            </w:r>
          </w:p>
        </w:tc>
        <w:tc>
          <w:tcPr>
            <w:tcW w:w="386"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5</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3</w:t>
            </w:r>
          </w:p>
        </w:tc>
        <w:tc>
          <w:tcPr>
            <w:tcW w:w="52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2</w:t>
            </w:r>
          </w:p>
        </w:tc>
        <w:tc>
          <w:tcPr>
            <w:tcW w:w="554"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right"/>
              <w:rPr>
                <w:rFonts w:ascii="Arial TUR" w:hAnsi="Arial TUR" w:cs="Arial TUR"/>
                <w:sz w:val="20"/>
                <w:szCs w:val="20"/>
              </w:rPr>
            </w:pPr>
            <w:r w:rsidRPr="003213BC">
              <w:rPr>
                <w:rFonts w:ascii="Arial TUR" w:hAnsi="Arial TUR" w:cs="Arial TUR"/>
                <w:sz w:val="20"/>
                <w:szCs w:val="20"/>
              </w:rPr>
              <w:t>11</w:t>
            </w:r>
          </w:p>
        </w:tc>
        <w:tc>
          <w:tcPr>
            <w:tcW w:w="810" w:type="dxa"/>
            <w:tcBorders>
              <w:top w:val="nil"/>
              <w:left w:val="nil"/>
              <w:bottom w:val="single" w:sz="4" w:space="0" w:color="auto"/>
              <w:right w:val="single" w:sz="4" w:space="0" w:color="auto"/>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22</w:t>
            </w:r>
          </w:p>
        </w:tc>
        <w:tc>
          <w:tcPr>
            <w:tcW w:w="855" w:type="dxa"/>
            <w:tcBorders>
              <w:top w:val="nil"/>
              <w:left w:val="nil"/>
              <w:bottom w:val="single" w:sz="4" w:space="0" w:color="auto"/>
              <w:right w:val="nil"/>
            </w:tcBorders>
            <w:shd w:val="clear" w:color="auto" w:fill="auto"/>
            <w:noWrap/>
            <w:vAlign w:val="center"/>
            <w:hideMark/>
          </w:tcPr>
          <w:p w:rsidR="003213BC" w:rsidRPr="003213BC" w:rsidRDefault="003213BC" w:rsidP="003213BC">
            <w:pPr>
              <w:spacing w:after="0" w:line="240" w:lineRule="auto"/>
              <w:jc w:val="center"/>
              <w:rPr>
                <w:rFonts w:ascii="Arial TUR" w:hAnsi="Arial TUR" w:cs="Arial TUR"/>
                <w:sz w:val="20"/>
                <w:szCs w:val="20"/>
              </w:rPr>
            </w:pPr>
            <w:r w:rsidRPr="003213BC">
              <w:rPr>
                <w:rFonts w:ascii="Arial TUR" w:hAnsi="Arial TUR" w:cs="Arial TUR"/>
                <w:sz w:val="20"/>
                <w:szCs w:val="20"/>
              </w:rPr>
              <w:t>83</w:t>
            </w:r>
          </w:p>
        </w:tc>
        <w:tc>
          <w:tcPr>
            <w:tcW w:w="1874" w:type="dxa"/>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color w:val="003366"/>
                <w:sz w:val="24"/>
                <w:szCs w:val="24"/>
              </w:rPr>
            </w:pPr>
            <w:r w:rsidRPr="003213BC">
              <w:rPr>
                <w:rFonts w:ascii="Arial TUR" w:hAnsi="Arial TUR" w:cs="Arial TUR"/>
                <w:b/>
                <w:bCs/>
                <w:color w:val="003366"/>
                <w:sz w:val="24"/>
                <w:szCs w:val="24"/>
              </w:rPr>
              <w:t>3,77</w:t>
            </w:r>
          </w:p>
        </w:tc>
        <w:tc>
          <w:tcPr>
            <w:tcW w:w="5799" w:type="dxa"/>
            <w:gridSpan w:val="4"/>
            <w:vMerge/>
            <w:tcBorders>
              <w:top w:val="single" w:sz="8" w:space="0" w:color="auto"/>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364"/>
        </w:trPr>
        <w:tc>
          <w:tcPr>
            <w:tcW w:w="939" w:type="dxa"/>
            <w:gridSpan w:val="2"/>
            <w:tcBorders>
              <w:top w:val="nil"/>
              <w:left w:val="single" w:sz="8" w:space="0" w:color="auto"/>
              <w:bottom w:val="single" w:sz="8" w:space="0" w:color="auto"/>
              <w:right w:val="single" w:sz="8" w:space="0" w:color="000000"/>
            </w:tcBorders>
            <w:shd w:val="clear" w:color="000000" w:fill="CCFFFF"/>
            <w:noWrap/>
            <w:vAlign w:val="bottom"/>
            <w:hideMark/>
          </w:tcPr>
          <w:p w:rsidR="003213BC" w:rsidRPr="003213BC" w:rsidRDefault="003213BC" w:rsidP="003213BC">
            <w:pPr>
              <w:spacing w:after="0" w:line="240" w:lineRule="auto"/>
              <w:jc w:val="center"/>
              <w:rPr>
                <w:rFonts w:ascii="Arial TUR" w:hAnsi="Arial TUR" w:cs="Arial TUR"/>
                <w:b/>
                <w:bCs/>
              </w:rPr>
            </w:pPr>
            <w:r w:rsidRPr="003213BC">
              <w:rPr>
                <w:rFonts w:ascii="Arial TUR" w:hAnsi="Arial TUR" w:cs="Arial TUR"/>
                <w:b/>
                <w:bCs/>
              </w:rPr>
              <w:t>Toplam</w:t>
            </w:r>
          </w:p>
        </w:tc>
        <w:tc>
          <w:tcPr>
            <w:tcW w:w="498" w:type="dxa"/>
            <w:tcBorders>
              <w:top w:val="single" w:sz="8" w:space="0" w:color="auto"/>
              <w:left w:val="nil"/>
              <w:bottom w:val="single" w:sz="8" w:space="0" w:color="auto"/>
              <w:right w:val="single" w:sz="8" w:space="0" w:color="auto"/>
            </w:tcBorders>
            <w:shd w:val="clear" w:color="000000" w:fill="CCFFFF"/>
            <w:noWrap/>
            <w:vAlign w:val="bottom"/>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0</w:t>
            </w:r>
          </w:p>
        </w:tc>
        <w:tc>
          <w:tcPr>
            <w:tcW w:w="454" w:type="dxa"/>
            <w:tcBorders>
              <w:top w:val="single" w:sz="8" w:space="0" w:color="auto"/>
              <w:left w:val="nil"/>
              <w:bottom w:val="single" w:sz="8" w:space="0" w:color="auto"/>
              <w:right w:val="single" w:sz="8" w:space="0" w:color="auto"/>
            </w:tcBorders>
            <w:shd w:val="clear" w:color="000000" w:fill="CCFFFF"/>
            <w:noWrap/>
            <w:vAlign w:val="bottom"/>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w:t>
            </w:r>
          </w:p>
        </w:tc>
        <w:tc>
          <w:tcPr>
            <w:tcW w:w="386" w:type="dxa"/>
            <w:tcBorders>
              <w:top w:val="single" w:sz="8" w:space="0" w:color="auto"/>
              <w:left w:val="nil"/>
              <w:bottom w:val="single" w:sz="8" w:space="0" w:color="auto"/>
              <w:right w:val="nil"/>
            </w:tcBorders>
            <w:shd w:val="clear" w:color="000000" w:fill="CCFFFF"/>
            <w:noWrap/>
            <w:vAlign w:val="center"/>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5</w:t>
            </w:r>
          </w:p>
        </w:tc>
        <w:tc>
          <w:tcPr>
            <w:tcW w:w="554"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4</w:t>
            </w:r>
          </w:p>
        </w:tc>
        <w:tc>
          <w:tcPr>
            <w:tcW w:w="520" w:type="dxa"/>
            <w:tcBorders>
              <w:top w:val="single" w:sz="8" w:space="0" w:color="auto"/>
              <w:left w:val="nil"/>
              <w:bottom w:val="single" w:sz="8" w:space="0" w:color="auto"/>
              <w:right w:val="single" w:sz="8" w:space="0" w:color="auto"/>
            </w:tcBorders>
            <w:shd w:val="clear" w:color="000000" w:fill="CCFFFF"/>
            <w:noWrap/>
            <w:vAlign w:val="bottom"/>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15</w:t>
            </w:r>
          </w:p>
        </w:tc>
        <w:tc>
          <w:tcPr>
            <w:tcW w:w="554" w:type="dxa"/>
            <w:tcBorders>
              <w:top w:val="single" w:sz="8" w:space="0" w:color="auto"/>
              <w:left w:val="nil"/>
              <w:bottom w:val="single" w:sz="8" w:space="0" w:color="auto"/>
              <w:right w:val="single" w:sz="8" w:space="0" w:color="auto"/>
            </w:tcBorders>
            <w:shd w:val="clear" w:color="000000" w:fill="CCFFFF"/>
            <w:noWrap/>
            <w:vAlign w:val="bottom"/>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63</w:t>
            </w:r>
          </w:p>
        </w:tc>
        <w:tc>
          <w:tcPr>
            <w:tcW w:w="810" w:type="dxa"/>
            <w:tcBorders>
              <w:top w:val="single" w:sz="8" w:space="0" w:color="auto"/>
              <w:left w:val="nil"/>
              <w:bottom w:val="single" w:sz="8" w:space="0" w:color="auto"/>
              <w:right w:val="single" w:sz="8" w:space="0" w:color="auto"/>
            </w:tcBorders>
            <w:shd w:val="clear" w:color="000000" w:fill="CCFFFF"/>
            <w:noWrap/>
            <w:vAlign w:val="bottom"/>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22</w:t>
            </w:r>
          </w:p>
        </w:tc>
        <w:tc>
          <w:tcPr>
            <w:tcW w:w="855" w:type="dxa"/>
            <w:tcBorders>
              <w:top w:val="single" w:sz="8" w:space="0" w:color="auto"/>
              <w:left w:val="nil"/>
              <w:bottom w:val="single" w:sz="8" w:space="0" w:color="auto"/>
              <w:right w:val="nil"/>
            </w:tcBorders>
            <w:shd w:val="clear" w:color="000000" w:fill="CCFFFF"/>
            <w:noWrap/>
            <w:vAlign w:val="bottom"/>
            <w:hideMark/>
          </w:tcPr>
          <w:p w:rsidR="003213BC" w:rsidRPr="003213BC" w:rsidRDefault="003213BC" w:rsidP="003213BC">
            <w:pPr>
              <w:spacing w:after="0" w:line="240" w:lineRule="auto"/>
              <w:jc w:val="center"/>
              <w:rPr>
                <w:rFonts w:ascii="Arial TUR" w:hAnsi="Arial TUR" w:cs="Arial TUR"/>
                <w:b/>
                <w:bCs/>
                <w:sz w:val="20"/>
                <w:szCs w:val="20"/>
              </w:rPr>
            </w:pPr>
            <w:r w:rsidRPr="003213BC">
              <w:rPr>
                <w:rFonts w:ascii="Arial TUR" w:hAnsi="Arial TUR" w:cs="Arial TUR"/>
                <w:b/>
                <w:bCs/>
                <w:sz w:val="20"/>
                <w:szCs w:val="20"/>
              </w:rPr>
              <w:t>99,5</w:t>
            </w:r>
          </w:p>
        </w:tc>
        <w:tc>
          <w:tcPr>
            <w:tcW w:w="1874" w:type="dxa"/>
            <w:tcBorders>
              <w:top w:val="single" w:sz="8" w:space="0" w:color="auto"/>
              <w:left w:val="single" w:sz="8" w:space="0" w:color="auto"/>
              <w:bottom w:val="single" w:sz="8" w:space="0" w:color="auto"/>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4,52</w:t>
            </w:r>
          </w:p>
        </w:tc>
        <w:tc>
          <w:tcPr>
            <w:tcW w:w="5799" w:type="dxa"/>
            <w:gridSpan w:val="4"/>
            <w:vMerge/>
            <w:tcBorders>
              <w:top w:val="single" w:sz="8" w:space="0" w:color="auto"/>
              <w:left w:val="nil"/>
              <w:bottom w:val="single" w:sz="8" w:space="0" w:color="000000"/>
              <w:right w:val="nil"/>
            </w:tcBorders>
            <w:vAlign w:val="center"/>
            <w:hideMark/>
          </w:tcPr>
          <w:p w:rsidR="003213BC" w:rsidRPr="003213BC" w:rsidRDefault="003213BC" w:rsidP="003213BC">
            <w:pPr>
              <w:spacing w:after="0" w:line="240" w:lineRule="auto"/>
              <w:rPr>
                <w:rFonts w:ascii="Arial TUR" w:hAnsi="Arial TUR" w:cs="Arial TUR"/>
                <w:b/>
                <w:bCs/>
                <w:sz w:val="20"/>
                <w:szCs w:val="20"/>
              </w:rPr>
            </w:pPr>
          </w:p>
        </w:tc>
      </w:tr>
      <w:tr w:rsidR="003213BC" w:rsidRPr="003213BC" w:rsidTr="003213BC">
        <w:trPr>
          <w:trHeight w:val="273"/>
        </w:trPr>
        <w:tc>
          <w:tcPr>
            <w:tcW w:w="279"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c>
          <w:tcPr>
            <w:tcW w:w="12964" w:type="dxa"/>
            <w:gridSpan w:val="14"/>
            <w:tcBorders>
              <w:top w:val="nil"/>
              <w:left w:val="nil"/>
              <w:bottom w:val="nil"/>
              <w:right w:val="nil"/>
            </w:tcBorders>
            <w:shd w:val="clear" w:color="auto" w:fill="auto"/>
            <w:noWrap/>
            <w:vAlign w:val="bottom"/>
            <w:hideMark/>
          </w:tcPr>
          <w:p w:rsidR="003213BC" w:rsidRPr="003213BC" w:rsidRDefault="003213BC" w:rsidP="003213BC">
            <w:pPr>
              <w:spacing w:after="0" w:line="240" w:lineRule="auto"/>
              <w:jc w:val="center"/>
              <w:rPr>
                <w:rFonts w:ascii="Arial TUR" w:hAnsi="Arial TUR" w:cs="Arial TUR"/>
                <w:sz w:val="20"/>
                <w:szCs w:val="20"/>
              </w:rPr>
            </w:pPr>
          </w:p>
        </w:tc>
      </w:tr>
      <w:tr w:rsidR="003213BC" w:rsidRPr="003213BC" w:rsidTr="003213BC">
        <w:trPr>
          <w:trHeight w:val="258"/>
        </w:trPr>
        <w:tc>
          <w:tcPr>
            <w:tcW w:w="5570" w:type="dxa"/>
            <w:gridSpan w:val="10"/>
            <w:vMerge w:val="restart"/>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3213BC" w:rsidRPr="003213BC" w:rsidRDefault="003213BC" w:rsidP="003213BC">
            <w:pPr>
              <w:spacing w:after="0" w:line="240" w:lineRule="auto"/>
              <w:jc w:val="right"/>
              <w:rPr>
                <w:rFonts w:ascii="Arial TUR" w:hAnsi="Arial TUR" w:cs="Arial TUR"/>
                <w:b/>
                <w:bCs/>
                <w:sz w:val="28"/>
                <w:szCs w:val="28"/>
              </w:rPr>
            </w:pPr>
            <w:r w:rsidRPr="003213BC">
              <w:rPr>
                <w:rFonts w:ascii="Arial TUR" w:hAnsi="Arial TUR" w:cs="Arial TUR"/>
                <w:b/>
                <w:bCs/>
                <w:sz w:val="28"/>
                <w:szCs w:val="28"/>
              </w:rPr>
              <w:t>Genel Memnuniyet Ortalaması:</w:t>
            </w:r>
          </w:p>
        </w:tc>
        <w:tc>
          <w:tcPr>
            <w:tcW w:w="1874" w:type="dxa"/>
            <w:vMerge w:val="restart"/>
            <w:tcBorders>
              <w:top w:val="single" w:sz="8" w:space="0" w:color="auto"/>
              <w:left w:val="single" w:sz="8" w:space="0" w:color="auto"/>
              <w:bottom w:val="single" w:sz="8" w:space="0" w:color="000000"/>
              <w:right w:val="single" w:sz="8" w:space="0" w:color="000000"/>
            </w:tcBorders>
            <w:shd w:val="clear" w:color="000000" w:fill="FF99CC"/>
            <w:noWrap/>
            <w:vAlign w:val="bottom"/>
            <w:hideMark/>
          </w:tcPr>
          <w:p w:rsidR="003213BC" w:rsidRPr="003213BC" w:rsidRDefault="003213BC" w:rsidP="003213BC">
            <w:pPr>
              <w:spacing w:after="0" w:line="240" w:lineRule="auto"/>
              <w:jc w:val="center"/>
              <w:rPr>
                <w:rFonts w:ascii="Arial TUR" w:hAnsi="Arial TUR" w:cs="Arial TUR"/>
                <w:b/>
                <w:bCs/>
                <w:sz w:val="24"/>
                <w:szCs w:val="24"/>
              </w:rPr>
            </w:pPr>
            <w:r w:rsidRPr="003213BC">
              <w:rPr>
                <w:rFonts w:ascii="Arial TUR" w:hAnsi="Arial TUR" w:cs="Arial TUR"/>
                <w:b/>
                <w:bCs/>
                <w:sz w:val="24"/>
                <w:szCs w:val="24"/>
              </w:rPr>
              <w:t>4,43</w:t>
            </w:r>
          </w:p>
        </w:tc>
        <w:tc>
          <w:tcPr>
            <w:tcW w:w="2012"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c>
          <w:tcPr>
            <w:tcW w:w="787"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c>
          <w:tcPr>
            <w:tcW w:w="787"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c>
          <w:tcPr>
            <w:tcW w:w="2213"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r>
      <w:tr w:rsidR="003213BC" w:rsidRPr="003213BC" w:rsidTr="003213BC">
        <w:trPr>
          <w:trHeight w:val="258"/>
        </w:trPr>
        <w:tc>
          <w:tcPr>
            <w:tcW w:w="5570" w:type="dxa"/>
            <w:gridSpan w:val="10"/>
            <w:vMerge/>
            <w:tcBorders>
              <w:top w:val="single" w:sz="8" w:space="0" w:color="auto"/>
              <w:left w:val="single" w:sz="8" w:space="0" w:color="auto"/>
              <w:bottom w:val="single" w:sz="8" w:space="0" w:color="000000"/>
              <w:right w:val="single" w:sz="8" w:space="0" w:color="000000"/>
            </w:tcBorders>
            <w:vAlign w:val="center"/>
            <w:hideMark/>
          </w:tcPr>
          <w:p w:rsidR="003213BC" w:rsidRPr="003213BC" w:rsidRDefault="003213BC" w:rsidP="003213BC">
            <w:pPr>
              <w:spacing w:after="0" w:line="240" w:lineRule="auto"/>
              <w:rPr>
                <w:rFonts w:ascii="Arial TUR" w:hAnsi="Arial TUR" w:cs="Arial TUR"/>
                <w:b/>
                <w:bCs/>
                <w:sz w:val="28"/>
                <w:szCs w:val="28"/>
              </w:rPr>
            </w:pPr>
          </w:p>
        </w:tc>
        <w:tc>
          <w:tcPr>
            <w:tcW w:w="1874" w:type="dxa"/>
            <w:vMerge/>
            <w:tcBorders>
              <w:top w:val="single" w:sz="8" w:space="0" w:color="auto"/>
              <w:left w:val="single" w:sz="8" w:space="0" w:color="auto"/>
              <w:bottom w:val="single" w:sz="8" w:space="0" w:color="000000"/>
              <w:right w:val="single" w:sz="8" w:space="0" w:color="000000"/>
            </w:tcBorders>
            <w:vAlign w:val="center"/>
            <w:hideMark/>
          </w:tcPr>
          <w:p w:rsidR="003213BC" w:rsidRPr="003213BC" w:rsidRDefault="003213BC" w:rsidP="003213BC">
            <w:pPr>
              <w:spacing w:after="0" w:line="240" w:lineRule="auto"/>
              <w:rPr>
                <w:rFonts w:ascii="Arial TUR" w:hAnsi="Arial TUR" w:cs="Arial TUR"/>
                <w:b/>
                <w:bCs/>
                <w:sz w:val="24"/>
                <w:szCs w:val="24"/>
              </w:rPr>
            </w:pPr>
          </w:p>
        </w:tc>
        <w:tc>
          <w:tcPr>
            <w:tcW w:w="2012"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c>
          <w:tcPr>
            <w:tcW w:w="787"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c>
          <w:tcPr>
            <w:tcW w:w="787"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c>
          <w:tcPr>
            <w:tcW w:w="2213" w:type="dxa"/>
            <w:tcBorders>
              <w:top w:val="nil"/>
              <w:left w:val="nil"/>
              <w:bottom w:val="nil"/>
              <w:right w:val="nil"/>
            </w:tcBorders>
            <w:shd w:val="clear" w:color="auto" w:fill="auto"/>
            <w:noWrap/>
            <w:vAlign w:val="bottom"/>
            <w:hideMark/>
          </w:tcPr>
          <w:p w:rsidR="003213BC" w:rsidRPr="003213BC" w:rsidRDefault="003213BC" w:rsidP="003213BC">
            <w:pPr>
              <w:spacing w:after="0" w:line="240" w:lineRule="auto"/>
              <w:rPr>
                <w:rFonts w:ascii="Arial TUR" w:hAnsi="Arial TUR" w:cs="Arial TUR"/>
                <w:sz w:val="20"/>
                <w:szCs w:val="20"/>
              </w:rPr>
            </w:pPr>
          </w:p>
        </w:tc>
      </w:tr>
    </w:tbl>
    <w:p w:rsidR="00892EF6" w:rsidRDefault="00892EF6" w:rsidP="00892EF6">
      <w:pPr>
        <w:spacing w:after="160" w:line="300" w:lineRule="auto"/>
        <w:rPr>
          <w:b/>
        </w:rPr>
      </w:pPr>
    </w:p>
    <w:p w:rsidR="00DB6999" w:rsidRDefault="00DB6999" w:rsidP="00892EF6">
      <w:pPr>
        <w:spacing w:after="160" w:line="300" w:lineRule="auto"/>
        <w:rPr>
          <w:b/>
        </w:rPr>
      </w:pPr>
    </w:p>
    <w:p w:rsidR="00DB6999" w:rsidRDefault="00DB6999" w:rsidP="00892EF6">
      <w:pPr>
        <w:spacing w:after="160" w:line="300" w:lineRule="auto"/>
        <w:rPr>
          <w:b/>
        </w:rPr>
      </w:pPr>
    </w:p>
    <w:p w:rsidR="00DB6999" w:rsidRDefault="00DB6999" w:rsidP="00892EF6">
      <w:pPr>
        <w:spacing w:after="160" w:line="300" w:lineRule="auto"/>
        <w:rPr>
          <w:b/>
        </w:rPr>
      </w:pPr>
    </w:p>
    <w:tbl>
      <w:tblPr>
        <w:tblW w:w="11418" w:type="dxa"/>
        <w:tblInd w:w="55" w:type="dxa"/>
        <w:tblCellMar>
          <w:left w:w="70" w:type="dxa"/>
          <w:right w:w="70" w:type="dxa"/>
        </w:tblCellMar>
        <w:tblLook w:val="04A0" w:firstRow="1" w:lastRow="0" w:firstColumn="1" w:lastColumn="0" w:noHBand="0" w:noVBand="1"/>
      </w:tblPr>
      <w:tblGrid>
        <w:gridCol w:w="1640"/>
        <w:gridCol w:w="558"/>
        <w:gridCol w:w="558"/>
        <w:gridCol w:w="1640"/>
        <w:gridCol w:w="233"/>
        <w:gridCol w:w="557"/>
        <w:gridCol w:w="557"/>
        <w:gridCol w:w="557"/>
        <w:gridCol w:w="557"/>
        <w:gridCol w:w="1639"/>
        <w:gridCol w:w="233"/>
        <w:gridCol w:w="670"/>
        <w:gridCol w:w="668"/>
        <w:gridCol w:w="667"/>
        <w:gridCol w:w="397"/>
        <w:gridCol w:w="397"/>
      </w:tblGrid>
      <w:tr w:rsidR="00DB6999" w:rsidRPr="00DB6999" w:rsidTr="00DB6999">
        <w:trPr>
          <w:trHeight w:val="72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FFCC99"/>
            <w:noWrap/>
            <w:vAlign w:val="center"/>
            <w:hideMark/>
          </w:tcPr>
          <w:p w:rsidR="00DB6999" w:rsidRPr="00DB6999" w:rsidRDefault="00DB6999" w:rsidP="00DB6999">
            <w:pPr>
              <w:spacing w:after="0" w:line="240" w:lineRule="auto"/>
              <w:jc w:val="center"/>
              <w:rPr>
                <w:rFonts w:ascii="Arial" w:hAnsi="Arial" w:cs="Arial"/>
                <w:sz w:val="32"/>
                <w:szCs w:val="32"/>
              </w:rPr>
            </w:pPr>
            <w:r>
              <w:rPr>
                <w:rFonts w:ascii="Arial" w:hAnsi="Arial" w:cs="Arial"/>
                <w:sz w:val="32"/>
                <w:szCs w:val="32"/>
              </w:rPr>
              <w:t>KURUM</w:t>
            </w:r>
            <w:r w:rsidRPr="00DB6999">
              <w:rPr>
                <w:rFonts w:ascii="Arial" w:hAnsi="Arial" w:cs="Arial"/>
                <w:sz w:val="32"/>
                <w:szCs w:val="32"/>
              </w:rPr>
              <w:t xml:space="preserve"> ÇALIŞANLARI </w:t>
            </w:r>
            <w:r w:rsidRPr="00DB6999">
              <w:rPr>
                <w:rFonts w:ascii="Monotype Corsiva" w:hAnsi="Monotype Corsiva" w:cs="Arial"/>
                <w:sz w:val="36"/>
                <w:szCs w:val="36"/>
              </w:rPr>
              <w:t>MEMNUNİYET ANKETİ</w:t>
            </w:r>
            <w:r w:rsidRPr="00DB6999">
              <w:rPr>
                <w:rFonts w:ascii="Arial" w:hAnsi="Arial" w:cs="Arial"/>
                <w:sz w:val="32"/>
                <w:szCs w:val="32"/>
              </w:rPr>
              <w:t xml:space="preserve"> SONUÇLARI</w:t>
            </w:r>
          </w:p>
        </w:tc>
        <w:tc>
          <w:tcPr>
            <w:tcW w:w="684" w:type="dxa"/>
            <w:gridSpan w:val="2"/>
            <w:vMerge w:val="restart"/>
            <w:tcBorders>
              <w:top w:val="single" w:sz="8" w:space="0" w:color="auto"/>
              <w:left w:val="single" w:sz="8" w:space="0" w:color="auto"/>
              <w:bottom w:val="single" w:sz="8" w:space="0" w:color="000000"/>
              <w:right w:val="single" w:sz="8" w:space="0" w:color="000000"/>
            </w:tcBorders>
            <w:shd w:val="clear" w:color="000000" w:fill="CCFFFF"/>
            <w:vAlign w:val="center"/>
            <w:hideMark/>
          </w:tcPr>
          <w:p w:rsidR="00DB6999" w:rsidRPr="00DB6999" w:rsidRDefault="00DB6999" w:rsidP="00DB6999">
            <w:pPr>
              <w:spacing w:after="0" w:line="240" w:lineRule="auto"/>
              <w:jc w:val="center"/>
              <w:rPr>
                <w:rFonts w:ascii="Arial TUR" w:hAnsi="Arial TUR" w:cs="Arial TUR"/>
                <w:b/>
                <w:bCs/>
                <w:sz w:val="24"/>
                <w:szCs w:val="24"/>
              </w:rPr>
            </w:pPr>
            <w:r w:rsidRPr="00DB6999">
              <w:rPr>
                <w:rFonts w:ascii="Arial TUR" w:hAnsi="Arial TUR" w:cs="Arial TUR"/>
                <w:b/>
                <w:bCs/>
                <w:sz w:val="24"/>
                <w:szCs w:val="24"/>
              </w:rPr>
              <w:t>Puanı</w:t>
            </w:r>
          </w:p>
        </w:tc>
      </w:tr>
      <w:tr w:rsidR="00DB6999" w:rsidRPr="00DB6999" w:rsidTr="00DB6999">
        <w:trPr>
          <w:trHeight w:val="60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CC"/>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 xml:space="preserve">(A) Liderlerin Toplam Kaliteyi Sahiplenmeleri </w:t>
            </w:r>
          </w:p>
        </w:tc>
        <w:tc>
          <w:tcPr>
            <w:tcW w:w="684" w:type="dxa"/>
            <w:gridSpan w:val="2"/>
            <w:vMerge/>
            <w:tcBorders>
              <w:top w:val="single" w:sz="8" w:space="0" w:color="auto"/>
              <w:left w:val="single" w:sz="8" w:space="0" w:color="auto"/>
              <w:bottom w:val="single" w:sz="8" w:space="0" w:color="000000"/>
              <w:right w:val="single" w:sz="8" w:space="0" w:color="000000"/>
            </w:tcBorders>
            <w:vAlign w:val="center"/>
            <w:hideMark/>
          </w:tcPr>
          <w:p w:rsidR="00DB6999" w:rsidRPr="00DB6999" w:rsidRDefault="00DB6999" w:rsidP="00DB6999">
            <w:pPr>
              <w:spacing w:after="0" w:line="240" w:lineRule="auto"/>
              <w:rPr>
                <w:rFonts w:ascii="Arial TUR" w:hAnsi="Arial TUR" w:cs="Arial TUR"/>
                <w:b/>
                <w:bCs/>
                <w:sz w:val="24"/>
                <w:szCs w:val="24"/>
              </w:rPr>
            </w:pPr>
          </w:p>
        </w:tc>
      </w:tr>
      <w:tr w:rsidR="00DB6999" w:rsidRPr="00DB6999" w:rsidTr="00DB6999">
        <w:trPr>
          <w:trHeight w:val="435"/>
        </w:trPr>
        <w:tc>
          <w:tcPr>
            <w:tcW w:w="10734" w:type="dxa"/>
            <w:gridSpan w:val="14"/>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a) Yöneticilerin liderlik davranışları.</w:t>
            </w:r>
          </w:p>
        </w:tc>
        <w:tc>
          <w:tcPr>
            <w:tcW w:w="684" w:type="dxa"/>
            <w:gridSpan w:val="2"/>
            <w:vMerge/>
            <w:tcBorders>
              <w:top w:val="single" w:sz="8" w:space="0" w:color="auto"/>
              <w:left w:val="single" w:sz="8" w:space="0" w:color="auto"/>
              <w:bottom w:val="single" w:sz="8" w:space="0" w:color="000000"/>
              <w:right w:val="single" w:sz="8" w:space="0" w:color="000000"/>
            </w:tcBorders>
            <w:vAlign w:val="center"/>
            <w:hideMark/>
          </w:tcPr>
          <w:p w:rsidR="00DB6999" w:rsidRPr="00DB6999" w:rsidRDefault="00DB6999" w:rsidP="00DB6999">
            <w:pPr>
              <w:spacing w:after="0" w:line="240" w:lineRule="auto"/>
              <w:rPr>
                <w:rFonts w:ascii="Arial TUR" w:hAnsi="Arial TUR" w:cs="Arial TUR"/>
                <w:b/>
                <w:bCs/>
                <w:sz w:val="24"/>
                <w:szCs w:val="24"/>
              </w:rPr>
            </w:pP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1E3F43"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Yöneticilerimiz çalışanların</w:t>
            </w:r>
            <w:r w:rsidR="00DB6999" w:rsidRPr="00DB6999">
              <w:rPr>
                <w:rFonts w:ascii="Arial TUR" w:hAnsi="Arial TUR" w:cs="Arial TUR"/>
                <w:b/>
                <w:bCs/>
                <w:sz w:val="20"/>
                <w:szCs w:val="20"/>
              </w:rPr>
              <w:t xml:space="preserve"> görüşlerini dikkate almaktadır.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4,50</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Yöneticilerimiz işinin gerektirdiği yeterliliğe sahiptir.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4,91</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Yöneticilerimiz insan ilişkilerine önem vermektedir.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4,91</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Yöneticilerimiz, yaratıcı ve yenilikçi düşüncelerin üretilmesini teşvik etmektedir.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4,73</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lastRenderedPageBreak/>
              <w:t>5</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Yöneticilerimiz, teknolojik gelişmeleri takip etmektedir.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4,73</w:t>
            </w:r>
          </w:p>
        </w:tc>
      </w:tr>
      <w:tr w:rsidR="00DB6999" w:rsidRPr="00DB6999" w:rsidTr="00DB6999">
        <w:trPr>
          <w:trHeight w:val="36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4,75</w:t>
            </w:r>
          </w:p>
        </w:tc>
      </w:tr>
      <w:tr w:rsidR="00DB6999" w:rsidRPr="00DB6999" w:rsidTr="00DB6999">
        <w:trPr>
          <w:trHeight w:val="43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b) İyileştirme etkinliklerine destek ve katılımı</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6</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Yöneticilerimiz, okulda birlikte çalışmayı (takım çalışmasını) destekler.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7</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Yöneticilerimiz, katıldıkları hizmet-içi eğitim, konferans ve seminer sonuçlarını çalışanlarla paylaşırlar.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4,32</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8</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 çalışanların değişim yaratacak fikirleri desteklenmektedir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4,73</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9</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 xml:space="preserve">Yöneticiler, okulun vizyonunu, stratejilerini, iyileştirmeye açık alanlarını </w:t>
            </w:r>
            <w:proofErr w:type="spellStart"/>
            <w:r w:rsidRPr="00DB6999">
              <w:rPr>
                <w:rFonts w:ascii="Arial TUR" w:hAnsi="Arial TUR" w:cs="Arial TUR"/>
                <w:b/>
                <w:bCs/>
                <w:sz w:val="20"/>
                <w:szCs w:val="20"/>
              </w:rPr>
              <w:t>vs</w:t>
            </w:r>
            <w:proofErr w:type="gramStart"/>
            <w:r w:rsidRPr="00DB6999">
              <w:rPr>
                <w:rFonts w:ascii="Arial TUR" w:hAnsi="Arial TUR" w:cs="Arial TUR"/>
                <w:b/>
                <w:bCs/>
                <w:sz w:val="20"/>
                <w:szCs w:val="20"/>
              </w:rPr>
              <w:t>..</w:t>
            </w:r>
            <w:proofErr w:type="gramEnd"/>
            <w:r w:rsidRPr="00DB6999">
              <w:rPr>
                <w:rFonts w:ascii="Arial TUR" w:hAnsi="Arial TUR" w:cs="Arial TUR"/>
                <w:b/>
                <w:bCs/>
                <w:sz w:val="20"/>
                <w:szCs w:val="20"/>
              </w:rPr>
              <w:t>çalışanlarla</w:t>
            </w:r>
            <w:proofErr w:type="spellEnd"/>
            <w:r w:rsidRPr="00DB6999">
              <w:rPr>
                <w:rFonts w:ascii="Arial TUR" w:hAnsi="Arial TUR" w:cs="Arial TUR"/>
                <w:b/>
                <w:bCs/>
                <w:sz w:val="20"/>
                <w:szCs w:val="20"/>
              </w:rPr>
              <w:t xml:space="preserve"> paylaşır.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4,50</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10</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 iyileştirme takım çalışmalarının önerilerini dikkate alarak iyileştirmeler yapar.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36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4,58</w:t>
            </w:r>
          </w:p>
        </w:tc>
      </w:tr>
      <w:tr w:rsidR="00DB6999" w:rsidRPr="00DB6999" w:rsidTr="00DB6999">
        <w:trPr>
          <w:trHeight w:val="43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c) Motivasyon tanıma ve takdir yaklaşımı</w:t>
            </w:r>
          </w:p>
        </w:tc>
      </w:tr>
      <w:tr w:rsidR="00DB6999" w:rsidRPr="00DB6999" w:rsidTr="00DB6999">
        <w:trPr>
          <w:trHeight w:val="48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11</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 xml:space="preserve">Okul yöneticisi,  </w:t>
            </w:r>
            <w:proofErr w:type="gramStart"/>
            <w:r w:rsidRPr="00DB6999">
              <w:rPr>
                <w:rFonts w:ascii="Arial TUR" w:hAnsi="Arial TUR" w:cs="Arial TUR"/>
                <w:b/>
                <w:bCs/>
                <w:sz w:val="20"/>
                <w:szCs w:val="20"/>
              </w:rPr>
              <w:t>iyi   performans</w:t>
            </w:r>
            <w:proofErr w:type="gramEnd"/>
            <w:r w:rsidRPr="00DB6999">
              <w:rPr>
                <w:rFonts w:ascii="Arial TUR" w:hAnsi="Arial TUR" w:cs="Arial TUR"/>
                <w:b/>
                <w:bCs/>
                <w:sz w:val="20"/>
                <w:szCs w:val="20"/>
              </w:rPr>
              <w:t xml:space="preserve"> gösteren  personeli (veya ekibi) aylıkla ödül, takdir, teşekkür </w:t>
            </w:r>
            <w:proofErr w:type="spellStart"/>
            <w:r w:rsidRPr="00DB6999">
              <w:rPr>
                <w:rFonts w:ascii="Arial TUR" w:hAnsi="Arial TUR" w:cs="Arial TUR"/>
                <w:b/>
                <w:bCs/>
                <w:sz w:val="20"/>
                <w:szCs w:val="20"/>
              </w:rPr>
              <w:t>vs</w:t>
            </w:r>
            <w:proofErr w:type="spellEnd"/>
            <w:r w:rsidRPr="00DB6999">
              <w:rPr>
                <w:rFonts w:ascii="Arial TUR" w:hAnsi="Arial TUR" w:cs="Arial TUR"/>
                <w:b/>
                <w:bCs/>
                <w:sz w:val="20"/>
                <w:szCs w:val="20"/>
              </w:rPr>
              <w:t xml:space="preserve"> ile ödüllendirir.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3,45</w:t>
            </w:r>
          </w:p>
        </w:tc>
      </w:tr>
      <w:tr w:rsidR="00DB6999" w:rsidRPr="00DB6999" w:rsidTr="00DB6999">
        <w:trPr>
          <w:trHeight w:val="48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12</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 xml:space="preserve">Yöneticiler, iyi performans </w:t>
            </w:r>
            <w:proofErr w:type="gramStart"/>
            <w:r w:rsidRPr="00DB6999">
              <w:rPr>
                <w:rFonts w:ascii="Arial TUR" w:hAnsi="Arial TUR" w:cs="Arial TUR"/>
                <w:b/>
                <w:bCs/>
                <w:sz w:val="20"/>
                <w:szCs w:val="20"/>
              </w:rPr>
              <w:t>gösteren  personeli</w:t>
            </w:r>
            <w:proofErr w:type="gramEnd"/>
            <w:r w:rsidRPr="00DB6999">
              <w:rPr>
                <w:rFonts w:ascii="Arial TUR" w:hAnsi="Arial TUR" w:cs="Arial TUR"/>
                <w:b/>
                <w:bCs/>
                <w:sz w:val="20"/>
                <w:szCs w:val="20"/>
              </w:rPr>
              <w:t>/ekibi, öğretmenler kurulu toplantılarında, törenlerde vb. duyurarak  takdir eder.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4,36</w:t>
            </w:r>
          </w:p>
        </w:tc>
      </w:tr>
      <w:tr w:rsidR="00DB6999" w:rsidRPr="00DB6999" w:rsidTr="00DB6999">
        <w:trPr>
          <w:trHeight w:val="36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3,91</w:t>
            </w:r>
          </w:p>
        </w:tc>
      </w:tr>
      <w:tr w:rsidR="00DB6999" w:rsidRPr="00DB6999" w:rsidTr="00DB6999">
        <w:trPr>
          <w:trHeight w:val="600"/>
        </w:trPr>
        <w:tc>
          <w:tcPr>
            <w:tcW w:w="11418" w:type="dxa"/>
            <w:gridSpan w:val="16"/>
            <w:tcBorders>
              <w:top w:val="single" w:sz="8" w:space="0" w:color="auto"/>
              <w:left w:val="single" w:sz="8" w:space="0" w:color="auto"/>
              <w:bottom w:val="single" w:sz="8" w:space="0" w:color="auto"/>
              <w:right w:val="single" w:sz="8" w:space="0" w:color="000000"/>
            </w:tcBorders>
            <w:shd w:val="clear" w:color="000000" w:fill="CCFFCC"/>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 xml:space="preserve">(B) Çalışanların Yönetimi </w:t>
            </w:r>
          </w:p>
        </w:tc>
      </w:tr>
      <w:tr w:rsidR="00DB6999" w:rsidRPr="00DB6999" w:rsidTr="00DB6999">
        <w:trPr>
          <w:trHeight w:val="43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d) Performans Değerlendirme</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13</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 xml:space="preserve">Yöneticinin çalışanları değerlendirirken kullandığı </w:t>
            </w:r>
            <w:proofErr w:type="gramStart"/>
            <w:r w:rsidRPr="00DB6999">
              <w:rPr>
                <w:rFonts w:ascii="Arial TUR" w:hAnsi="Arial TUR" w:cs="Arial TUR"/>
                <w:b/>
                <w:bCs/>
                <w:sz w:val="20"/>
                <w:szCs w:val="20"/>
              </w:rPr>
              <w:t>kriterler</w:t>
            </w:r>
            <w:proofErr w:type="gramEnd"/>
            <w:r w:rsidRPr="00DB6999">
              <w:rPr>
                <w:rFonts w:ascii="Arial TUR" w:hAnsi="Arial TUR" w:cs="Arial TUR"/>
                <w:b/>
                <w:bCs/>
                <w:sz w:val="20"/>
                <w:szCs w:val="20"/>
              </w:rPr>
              <w:t xml:space="preserve"> çalışanlara duyurulur.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4,18</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14</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 çalışanların performansını etkileyen sebepleri araştırmaktadır.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4,14</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15</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 çalışanların performanslarını yükseltmek için gerekli önlemleri alır.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4,41</w:t>
            </w:r>
          </w:p>
        </w:tc>
      </w:tr>
      <w:tr w:rsidR="00DB6999" w:rsidRPr="00DB6999" w:rsidTr="00DB6999">
        <w:trPr>
          <w:trHeight w:val="36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4,24</w:t>
            </w:r>
          </w:p>
        </w:tc>
      </w:tr>
      <w:tr w:rsidR="00DB6999" w:rsidRPr="00DB6999" w:rsidTr="00DB6999">
        <w:trPr>
          <w:trHeight w:val="43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e) İnsan Kaynaklarının Etkili Yönetimi</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16</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 tüm çalışanlara görevlerini (iş tanımlarını) bildirir.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4,77</w:t>
            </w:r>
          </w:p>
        </w:tc>
      </w:tr>
      <w:tr w:rsidR="00DB6999" w:rsidRPr="00DB6999" w:rsidTr="00DB6999">
        <w:trPr>
          <w:trHeight w:val="48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17</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Okulda düzenlenecek sosyal kültürel faaliyetlere, eğitsel kol vs.lere, çalışanların ilgi ve yetenek ve istekleri doğrultusunda görevlendirmeler yapılır.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4,45</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lastRenderedPageBreak/>
              <w:t>18</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Okulda çalışanlar arasında gruplaşmalar, dedikodular vs</w:t>
            </w:r>
            <w:proofErr w:type="gramStart"/>
            <w:r w:rsidRPr="00DB6999">
              <w:rPr>
                <w:rFonts w:ascii="Arial TUR" w:hAnsi="Arial TUR" w:cs="Arial TUR"/>
                <w:b/>
                <w:bCs/>
                <w:sz w:val="20"/>
                <w:szCs w:val="20"/>
              </w:rPr>
              <w:t>..</w:t>
            </w:r>
            <w:proofErr w:type="gramEnd"/>
            <w:r w:rsidRPr="00DB6999">
              <w:rPr>
                <w:rFonts w:ascii="Arial TUR" w:hAnsi="Arial TUR" w:cs="Arial TUR"/>
                <w:b/>
                <w:bCs/>
                <w:sz w:val="20"/>
                <w:szCs w:val="20"/>
              </w:rPr>
              <w:t xml:space="preserve"> olmaz.</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4,05</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19</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Çalışanların özlük işlemleri düzenli yapılır.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4,77</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20</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Okulumuz huzurludur.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4,82</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21</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 karşı fikirlere saygılıdır.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4,95</w:t>
            </w:r>
          </w:p>
        </w:tc>
      </w:tr>
      <w:tr w:rsidR="00DB6999" w:rsidRPr="00DB6999" w:rsidTr="00DB6999">
        <w:trPr>
          <w:trHeight w:val="36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4,64</w:t>
            </w:r>
          </w:p>
        </w:tc>
      </w:tr>
      <w:tr w:rsidR="00DB6999" w:rsidRPr="00DB6999" w:rsidTr="00DB6999">
        <w:trPr>
          <w:trHeight w:val="43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f) Kararlara Katılım</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22</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Okulumuzla çalışanlarla ilgili kararlar, çalışanların katılımıyla demokratik bir şekilde alınır.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23</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 xml:space="preserve">Okulda çalışanların dile getirdiği </w:t>
            </w:r>
            <w:proofErr w:type="gramStart"/>
            <w:r w:rsidRPr="00DB6999">
              <w:rPr>
                <w:rFonts w:ascii="Arial TUR" w:hAnsi="Arial TUR" w:cs="Arial TUR"/>
                <w:b/>
                <w:bCs/>
                <w:sz w:val="20"/>
                <w:szCs w:val="20"/>
              </w:rPr>
              <w:t>şikayet</w:t>
            </w:r>
            <w:proofErr w:type="gramEnd"/>
            <w:r w:rsidRPr="00DB6999">
              <w:rPr>
                <w:rFonts w:ascii="Arial TUR" w:hAnsi="Arial TUR" w:cs="Arial TUR"/>
                <w:b/>
                <w:bCs/>
                <w:sz w:val="20"/>
                <w:szCs w:val="20"/>
              </w:rPr>
              <w:t xml:space="preserve"> ve öneriler dikkate alınmaktadır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24</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 xml:space="preserve">Okulumuzun kalite politikasını </w:t>
            </w:r>
            <w:proofErr w:type="gramStart"/>
            <w:r w:rsidRPr="00DB6999">
              <w:rPr>
                <w:rFonts w:ascii="Arial TUR" w:hAnsi="Arial TUR" w:cs="Arial TUR"/>
                <w:b/>
                <w:bCs/>
                <w:sz w:val="20"/>
                <w:szCs w:val="20"/>
              </w:rPr>
              <w:t>destekliyorum .</w:t>
            </w:r>
            <w:proofErr w:type="gramEnd"/>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4,77</w:t>
            </w:r>
          </w:p>
        </w:tc>
      </w:tr>
      <w:tr w:rsidR="00DB6999" w:rsidRPr="00DB6999" w:rsidTr="00DB6999">
        <w:trPr>
          <w:trHeight w:val="36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4,71</w:t>
            </w:r>
          </w:p>
        </w:tc>
      </w:tr>
      <w:tr w:rsidR="00DB6999" w:rsidRPr="00DB6999" w:rsidTr="00DB6999">
        <w:trPr>
          <w:trHeight w:val="315"/>
        </w:trPr>
        <w:tc>
          <w:tcPr>
            <w:tcW w:w="164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164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1639"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7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6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6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342"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342"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r>
      <w:tr w:rsidR="00DB6999" w:rsidRPr="00DB6999" w:rsidTr="00DB6999">
        <w:trPr>
          <w:trHeight w:val="43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g) Çalışma Ortamı</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25</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 teknik araç ve gereç yönünden yeterli donanıma sahiptir.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4,45</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26</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Çalışanların okulda yemek, servis vb. ihtiyaçları karşılanır.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1,27</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27</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Okulda ihtiyaç duyduğum malzemeye zamanında ulaşabilirim (renkli tebeşir, fotokopi vs...)</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4,82</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28</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Okulda çalışanlara, sınıflara/bürolara yapılan araç gereç dağıtımında eşitlik ilkesi uygulanır.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36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3,81</w:t>
            </w:r>
          </w:p>
        </w:tc>
      </w:tr>
      <w:tr w:rsidR="00DB6999" w:rsidRPr="00DB6999" w:rsidTr="00DB6999">
        <w:trPr>
          <w:trHeight w:val="43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h) İşbirliği ve İletişim</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29</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Kurumdaki tüm duyurular çalışanlara zamanında iletilir.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30</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Okulumuzda yapılan faaliyetlerde herkes birbirine yardımcı olur.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4,55</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31</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 yöneticileri ile sağlıklı iletişim kurabiliyorum.</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4,86</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32</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Okulda, öğretmenler ile sağlıklı iletişim kurabiliyorum.</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33</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Okulda, diğer çalışanlar ile sağlıklı iletişim kurabiliyorum.</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4,50</w:t>
            </w:r>
          </w:p>
        </w:tc>
      </w:tr>
      <w:tr w:rsidR="00DB6999" w:rsidRPr="00DB6999" w:rsidTr="00DB6999">
        <w:trPr>
          <w:trHeight w:val="360"/>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4,65</w:t>
            </w:r>
          </w:p>
        </w:tc>
      </w:tr>
      <w:tr w:rsidR="00DB6999" w:rsidRPr="00DB6999" w:rsidTr="00DB6999">
        <w:trPr>
          <w:trHeight w:val="31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i) Motivasyon ve Tatmin</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lastRenderedPageBreak/>
              <w:t>34</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Kendimi okulun değerli bir üyesi olarak görürüm.</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4,50</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35</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Okulda kendimi güvende hissederim.</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4,91</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36</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 xml:space="preserve">Yaptığım işten zevk </w:t>
            </w:r>
            <w:proofErr w:type="gramStart"/>
            <w:r w:rsidRPr="00DB6999">
              <w:rPr>
                <w:rFonts w:ascii="Arial TUR" w:hAnsi="Arial TUR" w:cs="Arial TUR"/>
                <w:b/>
                <w:bCs/>
                <w:sz w:val="20"/>
                <w:szCs w:val="20"/>
              </w:rPr>
              <w:t>alıyorum  ve</w:t>
            </w:r>
            <w:proofErr w:type="gramEnd"/>
            <w:r w:rsidRPr="00DB6999">
              <w:rPr>
                <w:rFonts w:ascii="Arial TUR" w:hAnsi="Arial TUR" w:cs="Arial TUR"/>
                <w:b/>
                <w:bCs/>
                <w:sz w:val="20"/>
                <w:szCs w:val="20"/>
              </w:rPr>
              <w:t xml:space="preserve"> işimi seviyorum.</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4,95</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37</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 xml:space="preserve">Aldığım </w:t>
            </w:r>
            <w:proofErr w:type="gramStart"/>
            <w:r w:rsidRPr="00DB6999">
              <w:rPr>
                <w:rFonts w:ascii="Arial TUR" w:hAnsi="Arial TUR" w:cs="Arial TUR"/>
                <w:b/>
                <w:bCs/>
                <w:sz w:val="20"/>
                <w:szCs w:val="20"/>
              </w:rPr>
              <w:t>ücret  yeterlidir</w:t>
            </w:r>
            <w:proofErr w:type="gramEnd"/>
            <w:r w:rsidRPr="00DB6999">
              <w:rPr>
                <w:rFonts w:ascii="Arial TUR" w:hAnsi="Arial TUR" w:cs="Arial TUR"/>
                <w:b/>
                <w:bCs/>
                <w:sz w:val="20"/>
                <w:szCs w:val="20"/>
              </w:rPr>
              <w:t>.</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3,77</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38</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 yönetiminden memnunum.</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4,86</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39</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Yöneticilerin sergilediği tutum ve davranışlar, çalışanları motive edici yöndedir.</w:t>
            </w:r>
          </w:p>
        </w:tc>
        <w:tc>
          <w:tcPr>
            <w:tcW w:w="684"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4,82</w:t>
            </w:r>
          </w:p>
        </w:tc>
      </w:tr>
      <w:tr w:rsidR="00DB6999" w:rsidRPr="00DB6999" w:rsidTr="00DB6999">
        <w:trPr>
          <w:trHeight w:val="360"/>
        </w:trPr>
        <w:tc>
          <w:tcPr>
            <w:tcW w:w="10734" w:type="dxa"/>
            <w:gridSpan w:val="14"/>
            <w:tcBorders>
              <w:top w:val="single" w:sz="8" w:space="0" w:color="auto"/>
              <w:left w:val="single" w:sz="8" w:space="0" w:color="auto"/>
              <w:bottom w:val="nil"/>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4,64</w:t>
            </w:r>
          </w:p>
        </w:tc>
      </w:tr>
      <w:tr w:rsidR="00DB6999" w:rsidRPr="00DB6999" w:rsidTr="00DB6999">
        <w:trPr>
          <w:trHeight w:val="31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j)Kişisel ve mesleki gelişim</w:t>
            </w:r>
          </w:p>
        </w:tc>
      </w:tr>
      <w:tr w:rsidR="00DB6999" w:rsidRPr="00DB6999" w:rsidTr="00DB6999">
        <w:trPr>
          <w:trHeight w:val="48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40</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 çalışanların hizmet içi eğitim ihtiyaçlarını karşılamak için kişi ve kuruluşlarla işbirliği yapar.</w:t>
            </w:r>
          </w:p>
        </w:tc>
        <w:tc>
          <w:tcPr>
            <w:tcW w:w="684" w:type="dxa"/>
            <w:gridSpan w:val="2"/>
            <w:tcBorders>
              <w:top w:val="nil"/>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48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41</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 çalışanların mesleklerinde gelişmeleri için gerekli desteği verir (</w:t>
            </w:r>
            <w:proofErr w:type="spellStart"/>
            <w:r w:rsidRPr="00DB6999">
              <w:rPr>
                <w:rFonts w:ascii="Arial TUR" w:hAnsi="Arial TUR" w:cs="Arial TUR"/>
                <w:b/>
                <w:bCs/>
                <w:sz w:val="20"/>
                <w:szCs w:val="20"/>
              </w:rPr>
              <w:t>HİE’lere</w:t>
            </w:r>
            <w:proofErr w:type="spellEnd"/>
            <w:r w:rsidRPr="00DB6999">
              <w:rPr>
                <w:rFonts w:ascii="Arial TUR" w:hAnsi="Arial TUR" w:cs="Arial TUR"/>
                <w:b/>
                <w:bCs/>
                <w:sz w:val="20"/>
                <w:szCs w:val="20"/>
              </w:rPr>
              <w:t xml:space="preserve"> katılımlarda, yüksek lisans yapmada vs...) </w:t>
            </w:r>
          </w:p>
        </w:tc>
        <w:tc>
          <w:tcPr>
            <w:tcW w:w="684" w:type="dxa"/>
            <w:gridSpan w:val="2"/>
            <w:tcBorders>
              <w:top w:val="nil"/>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4,73</w:t>
            </w:r>
          </w:p>
        </w:tc>
      </w:tr>
      <w:tr w:rsidR="00DB6999" w:rsidRPr="00DB6999" w:rsidTr="00DB6999">
        <w:trPr>
          <w:trHeight w:val="360"/>
        </w:trPr>
        <w:tc>
          <w:tcPr>
            <w:tcW w:w="10734" w:type="dxa"/>
            <w:gridSpan w:val="14"/>
            <w:tcBorders>
              <w:top w:val="single" w:sz="8" w:space="0" w:color="auto"/>
              <w:left w:val="single" w:sz="8" w:space="0" w:color="auto"/>
              <w:bottom w:val="nil"/>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4,70</w:t>
            </w:r>
          </w:p>
        </w:tc>
      </w:tr>
      <w:tr w:rsidR="00DB6999" w:rsidRPr="00DB6999" w:rsidTr="00DB6999">
        <w:trPr>
          <w:trHeight w:val="31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 xml:space="preserve"> k)Sosyal Etkinlikler</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42</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Çalışanlara yönelik sosyal ve kültürel faaliyetler düzenlenir.</w:t>
            </w:r>
          </w:p>
        </w:tc>
        <w:tc>
          <w:tcPr>
            <w:tcW w:w="684" w:type="dxa"/>
            <w:gridSpan w:val="2"/>
            <w:tcBorders>
              <w:top w:val="nil"/>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3,68</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43</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Okulda düzenlenen sosyal ve kültürel faaliyetlere severek katılmaktayım.</w:t>
            </w:r>
          </w:p>
        </w:tc>
        <w:tc>
          <w:tcPr>
            <w:tcW w:w="684" w:type="dxa"/>
            <w:gridSpan w:val="2"/>
            <w:tcBorders>
              <w:top w:val="nil"/>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4,41</w:t>
            </w:r>
          </w:p>
        </w:tc>
      </w:tr>
      <w:tr w:rsidR="00DB6999" w:rsidRPr="00DB6999" w:rsidTr="00DB6999">
        <w:trPr>
          <w:trHeight w:val="360"/>
        </w:trPr>
        <w:tc>
          <w:tcPr>
            <w:tcW w:w="10734" w:type="dxa"/>
            <w:gridSpan w:val="14"/>
            <w:tcBorders>
              <w:top w:val="single" w:sz="8" w:space="0" w:color="auto"/>
              <w:left w:val="single" w:sz="8" w:space="0" w:color="auto"/>
              <w:bottom w:val="nil"/>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4,05</w:t>
            </w:r>
          </w:p>
        </w:tc>
      </w:tr>
      <w:tr w:rsidR="00DB6999" w:rsidRPr="00DB6999" w:rsidTr="00DB6999">
        <w:trPr>
          <w:trHeight w:val="315"/>
        </w:trPr>
        <w:tc>
          <w:tcPr>
            <w:tcW w:w="11418" w:type="dxa"/>
            <w:gridSpan w:val="16"/>
            <w:tcBorders>
              <w:top w:val="single" w:sz="8" w:space="0" w:color="auto"/>
              <w:left w:val="single" w:sz="8" w:space="0" w:color="auto"/>
              <w:bottom w:val="single" w:sz="8" w:space="0" w:color="auto"/>
              <w:right w:val="single" w:sz="8" w:space="0" w:color="000000"/>
            </w:tcBorders>
            <w:shd w:val="clear" w:color="000000" w:fill="FFFFCC"/>
            <w:noWrap/>
            <w:vAlign w:val="center"/>
            <w:hideMark/>
          </w:tcPr>
          <w:p w:rsidR="00DB6999" w:rsidRPr="00DB6999" w:rsidRDefault="00DB6999" w:rsidP="00DB6999">
            <w:pPr>
              <w:spacing w:after="0" w:line="240" w:lineRule="auto"/>
              <w:rPr>
                <w:rFonts w:ascii="Arial TUR" w:hAnsi="Arial TUR" w:cs="Arial TUR"/>
                <w:b/>
                <w:bCs/>
                <w:sz w:val="24"/>
                <w:szCs w:val="24"/>
              </w:rPr>
            </w:pPr>
            <w:r w:rsidRPr="00DB6999">
              <w:rPr>
                <w:rFonts w:ascii="Arial TUR" w:hAnsi="Arial TUR" w:cs="Arial TUR"/>
                <w:b/>
                <w:bCs/>
                <w:sz w:val="24"/>
                <w:szCs w:val="24"/>
              </w:rPr>
              <w:t>l)Topluma etki ve katkı durumunun algılanması</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44</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Yöneticilerimiz, hizmet alanların beklentilerini dikkate alır.</w:t>
            </w:r>
          </w:p>
        </w:tc>
        <w:tc>
          <w:tcPr>
            <w:tcW w:w="684" w:type="dxa"/>
            <w:gridSpan w:val="2"/>
            <w:tcBorders>
              <w:top w:val="nil"/>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4,82</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45</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 yerel ve genel toplum üzerinde olumlu etki bırakacak çalışmalar yapmaktadır.</w:t>
            </w:r>
          </w:p>
        </w:tc>
        <w:tc>
          <w:tcPr>
            <w:tcW w:w="684" w:type="dxa"/>
            <w:gridSpan w:val="2"/>
            <w:tcBorders>
              <w:top w:val="nil"/>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4,82</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46</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Okul doğal kaynakları korumakta ve doğal çevrenin korunması için gayret göstermektedir.</w:t>
            </w:r>
          </w:p>
        </w:tc>
        <w:tc>
          <w:tcPr>
            <w:tcW w:w="684" w:type="dxa"/>
            <w:gridSpan w:val="2"/>
            <w:tcBorders>
              <w:top w:val="nil"/>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4,68</w:t>
            </w:r>
          </w:p>
        </w:tc>
      </w:tr>
      <w:tr w:rsidR="00DB6999" w:rsidRPr="00DB6999" w:rsidTr="00DB6999">
        <w:trPr>
          <w:trHeight w:val="360"/>
        </w:trPr>
        <w:tc>
          <w:tcPr>
            <w:tcW w:w="1640" w:type="dxa"/>
            <w:tcBorders>
              <w:top w:val="nil"/>
              <w:left w:val="single" w:sz="8" w:space="0" w:color="auto"/>
              <w:bottom w:val="single" w:sz="4" w:space="0" w:color="auto"/>
              <w:right w:val="single" w:sz="8" w:space="0" w:color="auto"/>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47</w:t>
            </w:r>
          </w:p>
        </w:tc>
        <w:tc>
          <w:tcPr>
            <w:tcW w:w="9094" w:type="dxa"/>
            <w:gridSpan w:val="13"/>
            <w:tcBorders>
              <w:top w:val="nil"/>
              <w:left w:val="nil"/>
              <w:bottom w:val="single" w:sz="4" w:space="0" w:color="auto"/>
              <w:right w:val="single" w:sz="8" w:space="0" w:color="000000"/>
            </w:tcBorders>
            <w:shd w:val="clear" w:color="auto" w:fill="auto"/>
            <w:vAlign w:val="center"/>
            <w:hideMark/>
          </w:tcPr>
          <w:p w:rsidR="00DB6999" w:rsidRPr="00DB6999" w:rsidRDefault="00DB6999" w:rsidP="00DB6999">
            <w:pPr>
              <w:spacing w:after="0" w:line="240" w:lineRule="auto"/>
              <w:rPr>
                <w:rFonts w:ascii="Arial TUR" w:hAnsi="Arial TUR" w:cs="Arial TUR"/>
                <w:b/>
                <w:bCs/>
                <w:sz w:val="20"/>
                <w:szCs w:val="20"/>
              </w:rPr>
            </w:pPr>
            <w:r w:rsidRPr="00DB6999">
              <w:rPr>
                <w:rFonts w:ascii="Arial TUR" w:hAnsi="Arial TUR" w:cs="Arial TUR"/>
                <w:b/>
                <w:bCs/>
                <w:sz w:val="20"/>
                <w:szCs w:val="20"/>
              </w:rPr>
              <w:t>Kurumda geri dönüşümü mümkün atıklar toplanmaktadır.</w:t>
            </w:r>
          </w:p>
        </w:tc>
        <w:tc>
          <w:tcPr>
            <w:tcW w:w="684" w:type="dxa"/>
            <w:gridSpan w:val="2"/>
            <w:tcBorders>
              <w:top w:val="nil"/>
              <w:left w:val="nil"/>
              <w:bottom w:val="single" w:sz="4"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3,77</w:t>
            </w:r>
          </w:p>
        </w:tc>
      </w:tr>
      <w:tr w:rsidR="00DB6999" w:rsidRPr="00DB6999" w:rsidTr="00DB6999">
        <w:trPr>
          <w:trHeight w:val="315"/>
        </w:trPr>
        <w:tc>
          <w:tcPr>
            <w:tcW w:w="10734" w:type="dxa"/>
            <w:gridSpan w:val="1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DB6999" w:rsidRPr="00DB6999" w:rsidRDefault="00DB6999" w:rsidP="00DB6999">
            <w:pPr>
              <w:spacing w:after="0" w:line="240" w:lineRule="auto"/>
              <w:jc w:val="right"/>
              <w:rPr>
                <w:rFonts w:ascii="Arial TUR" w:hAnsi="Arial TUR" w:cs="Arial TUR"/>
                <w:b/>
                <w:bCs/>
                <w:sz w:val="24"/>
                <w:szCs w:val="24"/>
              </w:rPr>
            </w:pPr>
            <w:r w:rsidRPr="00DB6999">
              <w:rPr>
                <w:rFonts w:ascii="Arial TUR" w:hAnsi="Arial TUR" w:cs="Arial TUR"/>
                <w:b/>
                <w:bCs/>
                <w:sz w:val="24"/>
                <w:szCs w:val="24"/>
              </w:rPr>
              <w:t>ORTALAMA</w:t>
            </w:r>
          </w:p>
        </w:tc>
        <w:tc>
          <w:tcPr>
            <w:tcW w:w="684"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4,52</w:t>
            </w:r>
          </w:p>
        </w:tc>
      </w:tr>
      <w:tr w:rsidR="00DB6999" w:rsidRPr="00DB6999" w:rsidTr="00DB6999">
        <w:trPr>
          <w:trHeight w:val="315"/>
        </w:trPr>
        <w:tc>
          <w:tcPr>
            <w:tcW w:w="10067" w:type="dxa"/>
            <w:gridSpan w:val="13"/>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DB6999" w:rsidRPr="00DB6999" w:rsidRDefault="00DB6999" w:rsidP="00DB6999">
            <w:pPr>
              <w:spacing w:after="0" w:line="240" w:lineRule="auto"/>
              <w:jc w:val="right"/>
              <w:rPr>
                <w:rFonts w:ascii="Arial TUR" w:hAnsi="Arial TUR" w:cs="Arial TUR"/>
                <w:b/>
                <w:bCs/>
                <w:sz w:val="28"/>
                <w:szCs w:val="28"/>
              </w:rPr>
            </w:pPr>
            <w:r w:rsidRPr="00DB6999">
              <w:rPr>
                <w:rFonts w:ascii="Arial TUR" w:hAnsi="Arial TUR" w:cs="Arial TUR"/>
                <w:b/>
                <w:bCs/>
                <w:sz w:val="28"/>
                <w:szCs w:val="28"/>
              </w:rPr>
              <w:t>Genel Memnuniyet Ortalaması:</w:t>
            </w:r>
          </w:p>
        </w:tc>
        <w:tc>
          <w:tcPr>
            <w:tcW w:w="1351" w:type="dxa"/>
            <w:gridSpan w:val="3"/>
            <w:tcBorders>
              <w:top w:val="single" w:sz="8" w:space="0" w:color="auto"/>
              <w:left w:val="nil"/>
              <w:bottom w:val="single" w:sz="8" w:space="0" w:color="auto"/>
              <w:right w:val="single" w:sz="8" w:space="0" w:color="000000"/>
            </w:tcBorders>
            <w:shd w:val="clear" w:color="000000" w:fill="FF8080"/>
            <w:noWrap/>
            <w:vAlign w:val="center"/>
            <w:hideMark/>
          </w:tcPr>
          <w:p w:rsidR="00DB6999" w:rsidRPr="00DB6999" w:rsidRDefault="00DB6999" w:rsidP="00DB6999">
            <w:pPr>
              <w:spacing w:after="0" w:line="240" w:lineRule="auto"/>
              <w:jc w:val="center"/>
              <w:rPr>
                <w:rFonts w:ascii="Arial TUR" w:hAnsi="Arial TUR" w:cs="Arial TUR"/>
                <w:b/>
                <w:bCs/>
                <w:sz w:val="28"/>
                <w:szCs w:val="28"/>
              </w:rPr>
            </w:pPr>
            <w:r w:rsidRPr="00DB6999">
              <w:rPr>
                <w:rFonts w:ascii="Arial TUR" w:hAnsi="Arial TUR" w:cs="Arial TUR"/>
                <w:b/>
                <w:bCs/>
                <w:sz w:val="28"/>
                <w:szCs w:val="28"/>
              </w:rPr>
              <w:t>4,43</w:t>
            </w:r>
          </w:p>
        </w:tc>
      </w:tr>
      <w:tr w:rsidR="00DB6999" w:rsidRPr="00DB6999" w:rsidTr="00DB6999">
        <w:trPr>
          <w:trHeight w:val="270"/>
        </w:trPr>
        <w:tc>
          <w:tcPr>
            <w:tcW w:w="4396" w:type="dxa"/>
            <w:gridSpan w:val="4"/>
            <w:tcBorders>
              <w:top w:val="nil"/>
              <w:left w:val="single" w:sz="8" w:space="0" w:color="auto"/>
              <w:bottom w:val="single" w:sz="8" w:space="0" w:color="auto"/>
              <w:right w:val="single" w:sz="8" w:space="0" w:color="000000"/>
            </w:tcBorders>
            <w:shd w:val="clear" w:color="000000" w:fill="FFCC99"/>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KONUMU</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3867" w:type="dxa"/>
            <w:gridSpan w:val="5"/>
            <w:tcBorders>
              <w:top w:val="nil"/>
              <w:left w:val="single" w:sz="8" w:space="0" w:color="auto"/>
              <w:bottom w:val="nil"/>
              <w:right w:val="single" w:sz="8" w:space="0" w:color="000000"/>
            </w:tcBorders>
            <w:shd w:val="clear" w:color="000000" w:fill="FFCC99"/>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YAŞI</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jc w:val="center"/>
              <w:rPr>
                <w:rFonts w:ascii="Arial TUR" w:hAnsi="Arial TUR" w:cs="Arial TUR"/>
                <w:b/>
                <w:bCs/>
                <w:sz w:val="20"/>
                <w:szCs w:val="20"/>
              </w:rPr>
            </w:pPr>
          </w:p>
        </w:tc>
        <w:tc>
          <w:tcPr>
            <w:tcW w:w="2689" w:type="dxa"/>
            <w:gridSpan w:val="5"/>
            <w:tcBorders>
              <w:top w:val="single" w:sz="8" w:space="0" w:color="auto"/>
              <w:left w:val="single" w:sz="8" w:space="0" w:color="auto"/>
              <w:bottom w:val="single" w:sz="8" w:space="0" w:color="auto"/>
              <w:right w:val="single" w:sz="8" w:space="0" w:color="000000"/>
            </w:tcBorders>
            <w:shd w:val="clear" w:color="000000" w:fill="FFCC99"/>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EĞİTİM DURUMU</w:t>
            </w:r>
          </w:p>
        </w:tc>
      </w:tr>
      <w:tr w:rsidR="00DB6999" w:rsidRPr="00DB6999" w:rsidTr="00DB6999">
        <w:trPr>
          <w:trHeight w:val="270"/>
        </w:trPr>
        <w:tc>
          <w:tcPr>
            <w:tcW w:w="2756" w:type="dxa"/>
            <w:gridSpan w:val="3"/>
            <w:tcBorders>
              <w:top w:val="single" w:sz="8" w:space="0" w:color="auto"/>
              <w:left w:val="single" w:sz="8" w:space="0" w:color="auto"/>
              <w:bottom w:val="single" w:sz="4" w:space="0" w:color="auto"/>
              <w:right w:val="single" w:sz="4" w:space="0" w:color="auto"/>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Sistem Dışı</w:t>
            </w:r>
          </w:p>
        </w:tc>
        <w:tc>
          <w:tcPr>
            <w:tcW w:w="1640" w:type="dxa"/>
            <w:tcBorders>
              <w:top w:val="nil"/>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single" w:sz="8" w:space="0" w:color="auto"/>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Sistem Dışı</w:t>
            </w:r>
          </w:p>
        </w:tc>
        <w:tc>
          <w:tcPr>
            <w:tcW w:w="1639" w:type="dxa"/>
            <w:tcBorders>
              <w:top w:val="single" w:sz="8" w:space="0" w:color="auto"/>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005" w:type="dxa"/>
            <w:gridSpan w:val="3"/>
            <w:tcBorders>
              <w:top w:val="nil"/>
              <w:left w:val="single" w:sz="8" w:space="0" w:color="auto"/>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Sistem Dışı</w:t>
            </w:r>
          </w:p>
        </w:tc>
        <w:tc>
          <w:tcPr>
            <w:tcW w:w="684" w:type="dxa"/>
            <w:gridSpan w:val="2"/>
            <w:tcBorders>
              <w:top w:val="single" w:sz="8"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w:t>
            </w:r>
          </w:p>
        </w:tc>
      </w:tr>
      <w:tr w:rsidR="00DB6999" w:rsidRPr="00DB6999" w:rsidTr="00DB6999">
        <w:trPr>
          <w:trHeight w:val="255"/>
        </w:trPr>
        <w:tc>
          <w:tcPr>
            <w:tcW w:w="2756" w:type="dxa"/>
            <w:gridSpan w:val="3"/>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Öğretmen</w:t>
            </w:r>
          </w:p>
        </w:tc>
        <w:tc>
          <w:tcPr>
            <w:tcW w:w="1640" w:type="dxa"/>
            <w:tcBorders>
              <w:top w:val="nil"/>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single" w:sz="8" w:space="0" w:color="auto"/>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26-33 yaş</w:t>
            </w:r>
          </w:p>
        </w:tc>
        <w:tc>
          <w:tcPr>
            <w:tcW w:w="1639" w:type="dxa"/>
            <w:tcBorders>
              <w:top w:val="single" w:sz="8" w:space="0" w:color="auto"/>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005" w:type="dxa"/>
            <w:gridSpan w:val="3"/>
            <w:tcBorders>
              <w:top w:val="nil"/>
              <w:left w:val="single" w:sz="8" w:space="0" w:color="auto"/>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Ortaöğretim (lise)</w:t>
            </w:r>
          </w:p>
        </w:tc>
        <w:tc>
          <w:tcPr>
            <w:tcW w:w="684" w:type="dxa"/>
            <w:gridSpan w:val="2"/>
            <w:tcBorders>
              <w:top w:val="single" w:sz="8"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w:t>
            </w:r>
          </w:p>
        </w:tc>
      </w:tr>
      <w:tr w:rsidR="00DB6999" w:rsidRPr="00DB6999" w:rsidTr="00DB6999">
        <w:trPr>
          <w:trHeight w:val="255"/>
        </w:trPr>
        <w:tc>
          <w:tcPr>
            <w:tcW w:w="2756" w:type="dxa"/>
            <w:gridSpan w:val="3"/>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Öğretmen</w:t>
            </w:r>
          </w:p>
        </w:tc>
        <w:tc>
          <w:tcPr>
            <w:tcW w:w="1640" w:type="dxa"/>
            <w:tcBorders>
              <w:top w:val="nil"/>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14</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single" w:sz="4" w:space="0" w:color="auto"/>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26-33 yaş</w:t>
            </w:r>
          </w:p>
        </w:tc>
        <w:tc>
          <w:tcPr>
            <w:tcW w:w="1639" w:type="dxa"/>
            <w:tcBorders>
              <w:top w:val="nil"/>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005" w:type="dxa"/>
            <w:gridSpan w:val="3"/>
            <w:tcBorders>
              <w:top w:val="single" w:sz="4" w:space="0" w:color="auto"/>
              <w:left w:val="single" w:sz="8" w:space="0" w:color="auto"/>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Ortaöğretim (lise)</w:t>
            </w:r>
          </w:p>
        </w:tc>
        <w:tc>
          <w:tcPr>
            <w:tcW w:w="684" w:type="dxa"/>
            <w:gridSpan w:val="2"/>
            <w:tcBorders>
              <w:top w:val="single" w:sz="4"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6</w:t>
            </w:r>
          </w:p>
        </w:tc>
      </w:tr>
      <w:tr w:rsidR="00DB6999" w:rsidRPr="00DB6999" w:rsidTr="00DB6999">
        <w:trPr>
          <w:trHeight w:val="255"/>
        </w:trPr>
        <w:tc>
          <w:tcPr>
            <w:tcW w:w="2756" w:type="dxa"/>
            <w:gridSpan w:val="3"/>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19"/>
                <w:szCs w:val="19"/>
              </w:rPr>
            </w:pPr>
            <w:r w:rsidRPr="00DB6999">
              <w:rPr>
                <w:rFonts w:ascii="Arial TUR" w:hAnsi="Arial TUR" w:cs="Arial TUR"/>
                <w:b/>
                <w:bCs/>
                <w:sz w:val="19"/>
                <w:szCs w:val="19"/>
              </w:rPr>
              <w:lastRenderedPageBreak/>
              <w:t>Diğer Çalışanlar</w:t>
            </w:r>
          </w:p>
        </w:tc>
        <w:tc>
          <w:tcPr>
            <w:tcW w:w="1640" w:type="dxa"/>
            <w:tcBorders>
              <w:top w:val="nil"/>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8</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single" w:sz="4" w:space="0" w:color="auto"/>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34-41 yaş</w:t>
            </w:r>
          </w:p>
        </w:tc>
        <w:tc>
          <w:tcPr>
            <w:tcW w:w="1639" w:type="dxa"/>
            <w:tcBorders>
              <w:top w:val="nil"/>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9</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005" w:type="dxa"/>
            <w:gridSpan w:val="3"/>
            <w:tcBorders>
              <w:top w:val="single" w:sz="4" w:space="0" w:color="auto"/>
              <w:left w:val="single" w:sz="8" w:space="0" w:color="auto"/>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Yüksek Okul</w:t>
            </w:r>
          </w:p>
        </w:tc>
        <w:tc>
          <w:tcPr>
            <w:tcW w:w="684" w:type="dxa"/>
            <w:gridSpan w:val="2"/>
            <w:tcBorders>
              <w:top w:val="single" w:sz="4"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w:t>
            </w:r>
          </w:p>
        </w:tc>
      </w:tr>
      <w:tr w:rsidR="00DB6999" w:rsidRPr="00DB6999" w:rsidTr="00DB6999">
        <w:trPr>
          <w:trHeight w:val="270"/>
        </w:trPr>
        <w:tc>
          <w:tcPr>
            <w:tcW w:w="2756" w:type="dxa"/>
            <w:gridSpan w:val="3"/>
            <w:tcBorders>
              <w:top w:val="single" w:sz="4" w:space="0" w:color="auto"/>
              <w:left w:val="single" w:sz="8" w:space="0" w:color="auto"/>
              <w:bottom w:val="single" w:sz="8" w:space="0" w:color="auto"/>
              <w:right w:val="single" w:sz="4" w:space="0" w:color="auto"/>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TOPLAM</w:t>
            </w:r>
          </w:p>
        </w:tc>
        <w:tc>
          <w:tcPr>
            <w:tcW w:w="1640" w:type="dxa"/>
            <w:tcBorders>
              <w:top w:val="nil"/>
              <w:left w:val="nil"/>
              <w:bottom w:val="single" w:sz="8" w:space="0" w:color="auto"/>
              <w:right w:val="single" w:sz="8" w:space="0" w:color="auto"/>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22</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single" w:sz="4" w:space="0" w:color="auto"/>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42-39 yaş</w:t>
            </w:r>
          </w:p>
        </w:tc>
        <w:tc>
          <w:tcPr>
            <w:tcW w:w="1639" w:type="dxa"/>
            <w:tcBorders>
              <w:top w:val="nil"/>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6</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005" w:type="dxa"/>
            <w:gridSpan w:val="3"/>
            <w:tcBorders>
              <w:top w:val="single" w:sz="4" w:space="0" w:color="auto"/>
              <w:left w:val="single" w:sz="8" w:space="0" w:color="auto"/>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Fakülte (Lisans)</w:t>
            </w:r>
          </w:p>
        </w:tc>
        <w:tc>
          <w:tcPr>
            <w:tcW w:w="684" w:type="dxa"/>
            <w:gridSpan w:val="2"/>
            <w:tcBorders>
              <w:top w:val="single" w:sz="4"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13</w:t>
            </w:r>
          </w:p>
        </w:tc>
      </w:tr>
      <w:tr w:rsidR="00DB6999" w:rsidRPr="00DB6999" w:rsidTr="00DB6999">
        <w:trPr>
          <w:trHeight w:val="270"/>
        </w:trPr>
        <w:tc>
          <w:tcPr>
            <w:tcW w:w="164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164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single" w:sz="4" w:space="0" w:color="auto"/>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50 yaş ve üzeri</w:t>
            </w:r>
          </w:p>
        </w:tc>
        <w:tc>
          <w:tcPr>
            <w:tcW w:w="1639" w:type="dxa"/>
            <w:tcBorders>
              <w:top w:val="nil"/>
              <w:left w:val="nil"/>
              <w:bottom w:val="single" w:sz="4" w:space="0" w:color="auto"/>
              <w:right w:val="single" w:sz="8"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5</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005" w:type="dxa"/>
            <w:gridSpan w:val="3"/>
            <w:tcBorders>
              <w:top w:val="single" w:sz="4" w:space="0" w:color="auto"/>
              <w:left w:val="single" w:sz="8" w:space="0" w:color="auto"/>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19"/>
                <w:szCs w:val="19"/>
              </w:rPr>
            </w:pPr>
            <w:r w:rsidRPr="00DB6999">
              <w:rPr>
                <w:rFonts w:ascii="Arial TUR" w:hAnsi="Arial TUR" w:cs="Arial TUR"/>
                <w:b/>
                <w:bCs/>
                <w:sz w:val="19"/>
                <w:szCs w:val="19"/>
              </w:rPr>
              <w:t>Yüksek lisans ve üstü</w:t>
            </w:r>
          </w:p>
        </w:tc>
        <w:tc>
          <w:tcPr>
            <w:tcW w:w="684" w:type="dxa"/>
            <w:gridSpan w:val="2"/>
            <w:tcBorders>
              <w:top w:val="single" w:sz="4"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w:t>
            </w:r>
          </w:p>
        </w:tc>
      </w:tr>
      <w:tr w:rsidR="00DB6999" w:rsidRPr="00DB6999" w:rsidTr="00DB6999">
        <w:trPr>
          <w:trHeight w:val="270"/>
        </w:trPr>
        <w:tc>
          <w:tcPr>
            <w:tcW w:w="4396" w:type="dxa"/>
            <w:gridSpan w:val="4"/>
            <w:tcBorders>
              <w:top w:val="single" w:sz="8" w:space="0" w:color="auto"/>
              <w:left w:val="single" w:sz="8" w:space="0" w:color="auto"/>
              <w:bottom w:val="nil"/>
              <w:right w:val="single" w:sz="8" w:space="0" w:color="000000"/>
            </w:tcBorders>
            <w:shd w:val="clear" w:color="000000" w:fill="FFCC99"/>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CİNSİYETİ</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single" w:sz="4" w:space="0" w:color="auto"/>
              <w:left w:val="single" w:sz="8" w:space="0" w:color="auto"/>
              <w:bottom w:val="single" w:sz="8" w:space="0" w:color="auto"/>
              <w:right w:val="single" w:sz="4" w:space="0" w:color="auto"/>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TOPLAM</w:t>
            </w:r>
          </w:p>
        </w:tc>
        <w:tc>
          <w:tcPr>
            <w:tcW w:w="1639" w:type="dxa"/>
            <w:tcBorders>
              <w:top w:val="nil"/>
              <w:left w:val="nil"/>
              <w:bottom w:val="single" w:sz="8" w:space="0" w:color="auto"/>
              <w:right w:val="single" w:sz="8" w:space="0" w:color="auto"/>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22</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005" w:type="dxa"/>
            <w:gridSpan w:val="3"/>
            <w:tcBorders>
              <w:top w:val="single" w:sz="4" w:space="0" w:color="auto"/>
              <w:left w:val="single" w:sz="8" w:space="0" w:color="auto"/>
              <w:bottom w:val="single" w:sz="8" w:space="0" w:color="auto"/>
              <w:right w:val="single" w:sz="4" w:space="0" w:color="auto"/>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TOPLAM</w:t>
            </w:r>
          </w:p>
        </w:tc>
        <w:tc>
          <w:tcPr>
            <w:tcW w:w="684" w:type="dxa"/>
            <w:gridSpan w:val="2"/>
            <w:tcBorders>
              <w:top w:val="single" w:sz="4" w:space="0" w:color="auto"/>
              <w:left w:val="single" w:sz="8" w:space="0" w:color="auto"/>
              <w:bottom w:val="single" w:sz="8" w:space="0" w:color="auto"/>
              <w:right w:val="single" w:sz="8" w:space="0" w:color="000000"/>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22</w:t>
            </w:r>
          </w:p>
        </w:tc>
      </w:tr>
      <w:tr w:rsidR="00DB6999" w:rsidRPr="00DB6999" w:rsidTr="00DB6999">
        <w:trPr>
          <w:trHeight w:val="30"/>
        </w:trPr>
        <w:tc>
          <w:tcPr>
            <w:tcW w:w="2198" w:type="dxa"/>
            <w:gridSpan w:val="2"/>
            <w:tcBorders>
              <w:top w:val="single" w:sz="8" w:space="0" w:color="auto"/>
              <w:left w:val="single" w:sz="8" w:space="0" w:color="auto"/>
              <w:bottom w:val="single" w:sz="4" w:space="0" w:color="auto"/>
              <w:right w:val="single" w:sz="4" w:space="0" w:color="auto"/>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proofErr w:type="spellStart"/>
            <w:r w:rsidRPr="00DB6999">
              <w:rPr>
                <w:rFonts w:ascii="Arial TUR" w:hAnsi="Arial TUR" w:cs="Arial TUR"/>
                <w:b/>
                <w:bCs/>
                <w:sz w:val="20"/>
                <w:szCs w:val="20"/>
              </w:rPr>
              <w:t>S.Dışı</w:t>
            </w:r>
            <w:proofErr w:type="spellEnd"/>
          </w:p>
        </w:tc>
        <w:tc>
          <w:tcPr>
            <w:tcW w:w="2198" w:type="dxa"/>
            <w:gridSpan w:val="2"/>
            <w:tcBorders>
              <w:top w:val="single" w:sz="8" w:space="0" w:color="auto"/>
              <w:left w:val="nil"/>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 </w:t>
            </w:r>
          </w:p>
        </w:tc>
        <w:tc>
          <w:tcPr>
            <w:tcW w:w="557"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 </w:t>
            </w:r>
          </w:p>
        </w:tc>
        <w:tc>
          <w:tcPr>
            <w:tcW w:w="557"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 </w:t>
            </w:r>
          </w:p>
        </w:tc>
        <w:tc>
          <w:tcPr>
            <w:tcW w:w="557"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 </w:t>
            </w:r>
          </w:p>
        </w:tc>
        <w:tc>
          <w:tcPr>
            <w:tcW w:w="1639"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70"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 </w:t>
            </w:r>
          </w:p>
        </w:tc>
        <w:tc>
          <w:tcPr>
            <w:tcW w:w="668"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 </w:t>
            </w:r>
          </w:p>
        </w:tc>
        <w:tc>
          <w:tcPr>
            <w:tcW w:w="667"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 </w:t>
            </w:r>
          </w:p>
        </w:tc>
        <w:tc>
          <w:tcPr>
            <w:tcW w:w="342"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c>
          <w:tcPr>
            <w:tcW w:w="342"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r>
      <w:tr w:rsidR="00DB6999" w:rsidRPr="00DB6999" w:rsidTr="00DB6999">
        <w:trPr>
          <w:trHeight w:val="330"/>
        </w:trPr>
        <w:tc>
          <w:tcPr>
            <w:tcW w:w="2198" w:type="dxa"/>
            <w:gridSpan w:val="2"/>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Kadın</w:t>
            </w:r>
          </w:p>
        </w:tc>
        <w:tc>
          <w:tcPr>
            <w:tcW w:w="2198" w:type="dxa"/>
            <w:gridSpan w:val="2"/>
            <w:tcBorders>
              <w:top w:val="single" w:sz="4" w:space="0" w:color="auto"/>
              <w:left w:val="nil"/>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6</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1639"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7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6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67"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342"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342"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r>
      <w:tr w:rsidR="00DB6999" w:rsidRPr="00DB6999" w:rsidTr="00DB6999">
        <w:trPr>
          <w:trHeight w:val="270"/>
        </w:trPr>
        <w:tc>
          <w:tcPr>
            <w:tcW w:w="2198" w:type="dxa"/>
            <w:gridSpan w:val="2"/>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Erkek</w:t>
            </w:r>
          </w:p>
        </w:tc>
        <w:tc>
          <w:tcPr>
            <w:tcW w:w="2198" w:type="dxa"/>
            <w:gridSpan w:val="2"/>
            <w:tcBorders>
              <w:top w:val="single" w:sz="4" w:space="0" w:color="auto"/>
              <w:left w:val="nil"/>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16</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789" w:type="dxa"/>
            <w:gridSpan w:val="11"/>
            <w:tcBorders>
              <w:top w:val="single" w:sz="8" w:space="0" w:color="auto"/>
              <w:left w:val="single" w:sz="8" w:space="0" w:color="auto"/>
              <w:bottom w:val="single" w:sz="8" w:space="0" w:color="auto"/>
              <w:right w:val="single" w:sz="8" w:space="0" w:color="000000"/>
            </w:tcBorders>
            <w:shd w:val="clear" w:color="000000" w:fill="FFCC99"/>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KIDEMİ</w:t>
            </w:r>
          </w:p>
        </w:tc>
      </w:tr>
      <w:tr w:rsidR="00DB6999" w:rsidRPr="00DB6999" w:rsidTr="00DB6999">
        <w:trPr>
          <w:trHeight w:val="270"/>
        </w:trPr>
        <w:tc>
          <w:tcPr>
            <w:tcW w:w="2198" w:type="dxa"/>
            <w:gridSpan w:val="2"/>
            <w:tcBorders>
              <w:top w:val="single" w:sz="4" w:space="0" w:color="auto"/>
              <w:left w:val="single" w:sz="8" w:space="0" w:color="auto"/>
              <w:bottom w:val="single" w:sz="8" w:space="0" w:color="auto"/>
              <w:right w:val="single" w:sz="4" w:space="0" w:color="auto"/>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TOPLAM</w:t>
            </w:r>
          </w:p>
        </w:tc>
        <w:tc>
          <w:tcPr>
            <w:tcW w:w="2198" w:type="dxa"/>
            <w:gridSpan w:val="2"/>
            <w:tcBorders>
              <w:top w:val="single" w:sz="4" w:space="0" w:color="auto"/>
              <w:left w:val="nil"/>
              <w:bottom w:val="single" w:sz="8" w:space="0" w:color="auto"/>
              <w:right w:val="single" w:sz="8" w:space="0" w:color="000000"/>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22</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nil"/>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Sistem Dışı</w:t>
            </w:r>
          </w:p>
        </w:tc>
        <w:tc>
          <w:tcPr>
            <w:tcW w:w="1639" w:type="dxa"/>
            <w:tcBorders>
              <w:top w:val="nil"/>
              <w:left w:val="nil"/>
              <w:bottom w:val="single" w:sz="4" w:space="0" w:color="auto"/>
              <w:right w:val="single" w:sz="4"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w:t>
            </w:r>
          </w:p>
        </w:tc>
        <w:tc>
          <w:tcPr>
            <w:tcW w:w="2238" w:type="dxa"/>
            <w:gridSpan w:val="4"/>
            <w:tcBorders>
              <w:top w:val="nil"/>
              <w:left w:val="nil"/>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10-15 yıl</w:t>
            </w:r>
          </w:p>
        </w:tc>
        <w:tc>
          <w:tcPr>
            <w:tcW w:w="684" w:type="dxa"/>
            <w:gridSpan w:val="2"/>
            <w:tcBorders>
              <w:top w:val="single" w:sz="8"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w:t>
            </w:r>
          </w:p>
        </w:tc>
      </w:tr>
      <w:tr w:rsidR="00DB6999" w:rsidRPr="00DB6999" w:rsidTr="00DB6999">
        <w:trPr>
          <w:trHeight w:val="255"/>
        </w:trPr>
        <w:tc>
          <w:tcPr>
            <w:tcW w:w="1640"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c>
          <w:tcPr>
            <w:tcW w:w="558"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c>
          <w:tcPr>
            <w:tcW w:w="558"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c>
          <w:tcPr>
            <w:tcW w:w="1640" w:type="dxa"/>
            <w:tcBorders>
              <w:top w:val="nil"/>
              <w:left w:val="nil"/>
              <w:bottom w:val="nil"/>
              <w:right w:val="nil"/>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nil"/>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0-5 yıl</w:t>
            </w:r>
          </w:p>
        </w:tc>
        <w:tc>
          <w:tcPr>
            <w:tcW w:w="1639" w:type="dxa"/>
            <w:tcBorders>
              <w:top w:val="nil"/>
              <w:left w:val="nil"/>
              <w:bottom w:val="single" w:sz="4" w:space="0" w:color="auto"/>
              <w:right w:val="single" w:sz="4"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15</w:t>
            </w:r>
          </w:p>
        </w:tc>
        <w:tc>
          <w:tcPr>
            <w:tcW w:w="2238" w:type="dxa"/>
            <w:gridSpan w:val="4"/>
            <w:tcBorders>
              <w:top w:val="nil"/>
              <w:left w:val="nil"/>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16 ve üstü</w:t>
            </w:r>
          </w:p>
        </w:tc>
        <w:tc>
          <w:tcPr>
            <w:tcW w:w="684" w:type="dxa"/>
            <w:gridSpan w:val="2"/>
            <w:tcBorders>
              <w:top w:val="single" w:sz="4"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w:t>
            </w:r>
          </w:p>
        </w:tc>
      </w:tr>
      <w:tr w:rsidR="00DB6999" w:rsidRPr="00DB6999" w:rsidTr="00DB6999">
        <w:trPr>
          <w:trHeight w:val="255"/>
        </w:trPr>
        <w:tc>
          <w:tcPr>
            <w:tcW w:w="164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164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228" w:type="dxa"/>
            <w:gridSpan w:val="4"/>
            <w:tcBorders>
              <w:top w:val="single" w:sz="4" w:space="0" w:color="auto"/>
              <w:left w:val="single" w:sz="8" w:space="0" w:color="auto"/>
              <w:bottom w:val="single" w:sz="4" w:space="0" w:color="auto"/>
              <w:right w:val="single" w:sz="4" w:space="0" w:color="000000"/>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6-</w:t>
            </w:r>
            <w:proofErr w:type="gramStart"/>
            <w:r w:rsidRPr="00DB6999">
              <w:rPr>
                <w:rFonts w:ascii="Arial TUR" w:hAnsi="Arial TUR" w:cs="Arial TUR"/>
                <w:b/>
                <w:bCs/>
                <w:sz w:val="20"/>
                <w:szCs w:val="20"/>
              </w:rPr>
              <w:t>10  yıl</w:t>
            </w:r>
            <w:proofErr w:type="gramEnd"/>
          </w:p>
        </w:tc>
        <w:tc>
          <w:tcPr>
            <w:tcW w:w="1639" w:type="dxa"/>
            <w:tcBorders>
              <w:top w:val="nil"/>
              <w:left w:val="nil"/>
              <w:bottom w:val="single" w:sz="4" w:space="0" w:color="auto"/>
              <w:right w:val="single" w:sz="4" w:space="0" w:color="auto"/>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4</w:t>
            </w:r>
          </w:p>
        </w:tc>
        <w:tc>
          <w:tcPr>
            <w:tcW w:w="2238" w:type="dxa"/>
            <w:gridSpan w:val="4"/>
            <w:tcBorders>
              <w:top w:val="single" w:sz="4" w:space="0" w:color="auto"/>
              <w:left w:val="nil"/>
              <w:bottom w:val="single" w:sz="4" w:space="0" w:color="auto"/>
              <w:right w:val="nil"/>
            </w:tcBorders>
            <w:shd w:val="clear" w:color="000000" w:fill="FF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c>
          <w:tcPr>
            <w:tcW w:w="684" w:type="dxa"/>
            <w:gridSpan w:val="2"/>
            <w:tcBorders>
              <w:top w:val="single" w:sz="4" w:space="0" w:color="auto"/>
              <w:left w:val="single" w:sz="8" w:space="0" w:color="auto"/>
              <w:bottom w:val="single" w:sz="4" w:space="0" w:color="auto"/>
              <w:right w:val="single" w:sz="8" w:space="0" w:color="000000"/>
            </w:tcBorders>
            <w:shd w:val="clear" w:color="000000" w:fill="CCFFCC"/>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 </w:t>
            </w:r>
          </w:p>
        </w:tc>
      </w:tr>
      <w:tr w:rsidR="00DB6999" w:rsidRPr="00DB6999" w:rsidTr="00DB6999">
        <w:trPr>
          <w:trHeight w:val="270"/>
        </w:trPr>
        <w:tc>
          <w:tcPr>
            <w:tcW w:w="164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558"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1640"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233" w:type="dxa"/>
            <w:tcBorders>
              <w:top w:val="nil"/>
              <w:left w:val="nil"/>
              <w:bottom w:val="nil"/>
              <w:right w:val="nil"/>
            </w:tcBorders>
            <w:shd w:val="clear" w:color="auto" w:fill="auto"/>
            <w:noWrap/>
            <w:vAlign w:val="bottom"/>
            <w:hideMark/>
          </w:tcPr>
          <w:p w:rsidR="00DB6999" w:rsidRPr="00DB6999" w:rsidRDefault="00DB6999" w:rsidP="00DB6999">
            <w:pPr>
              <w:spacing w:after="0" w:line="240" w:lineRule="auto"/>
              <w:rPr>
                <w:rFonts w:ascii="Arial TUR" w:hAnsi="Arial TUR" w:cs="Arial TUR"/>
                <w:sz w:val="20"/>
                <w:szCs w:val="20"/>
              </w:rPr>
            </w:pPr>
          </w:p>
        </w:tc>
        <w:tc>
          <w:tcPr>
            <w:tcW w:w="6105" w:type="dxa"/>
            <w:gridSpan w:val="9"/>
            <w:tcBorders>
              <w:top w:val="single" w:sz="4" w:space="0" w:color="auto"/>
              <w:left w:val="single" w:sz="8" w:space="0" w:color="auto"/>
              <w:bottom w:val="single" w:sz="8" w:space="0" w:color="auto"/>
              <w:right w:val="nil"/>
            </w:tcBorders>
            <w:shd w:val="clear" w:color="000000" w:fill="CCFFFF"/>
            <w:noWrap/>
            <w:vAlign w:val="bottom"/>
            <w:hideMark/>
          </w:tcPr>
          <w:p w:rsidR="00DB6999" w:rsidRPr="00DB6999" w:rsidRDefault="00DB6999" w:rsidP="00DB6999">
            <w:pPr>
              <w:spacing w:after="0" w:line="240" w:lineRule="auto"/>
              <w:jc w:val="right"/>
              <w:rPr>
                <w:rFonts w:ascii="Arial TUR" w:hAnsi="Arial TUR" w:cs="Arial TUR"/>
                <w:b/>
                <w:bCs/>
                <w:sz w:val="20"/>
                <w:szCs w:val="20"/>
              </w:rPr>
            </w:pPr>
            <w:r w:rsidRPr="00DB6999">
              <w:rPr>
                <w:rFonts w:ascii="Arial TUR" w:hAnsi="Arial TUR" w:cs="Arial TUR"/>
                <w:b/>
                <w:bCs/>
                <w:sz w:val="20"/>
                <w:szCs w:val="20"/>
              </w:rPr>
              <w:t>TOPLAM</w:t>
            </w:r>
          </w:p>
        </w:tc>
        <w:tc>
          <w:tcPr>
            <w:tcW w:w="684" w:type="dxa"/>
            <w:gridSpan w:val="2"/>
            <w:tcBorders>
              <w:top w:val="single" w:sz="4" w:space="0" w:color="auto"/>
              <w:left w:val="single" w:sz="8" w:space="0" w:color="auto"/>
              <w:bottom w:val="single" w:sz="8" w:space="0" w:color="auto"/>
              <w:right w:val="single" w:sz="8" w:space="0" w:color="000000"/>
            </w:tcBorders>
            <w:shd w:val="clear" w:color="000000" w:fill="CCFFFF"/>
            <w:noWrap/>
            <w:vAlign w:val="bottom"/>
            <w:hideMark/>
          </w:tcPr>
          <w:p w:rsidR="00DB6999" w:rsidRPr="00DB6999" w:rsidRDefault="00DB6999" w:rsidP="00DB6999">
            <w:pPr>
              <w:spacing w:after="0" w:line="240" w:lineRule="auto"/>
              <w:jc w:val="center"/>
              <w:rPr>
                <w:rFonts w:ascii="Arial TUR" w:hAnsi="Arial TUR" w:cs="Arial TUR"/>
                <w:b/>
                <w:bCs/>
                <w:sz w:val="20"/>
                <w:szCs w:val="20"/>
              </w:rPr>
            </w:pPr>
            <w:r w:rsidRPr="00DB6999">
              <w:rPr>
                <w:rFonts w:ascii="Arial TUR" w:hAnsi="Arial TUR" w:cs="Arial TUR"/>
                <w:b/>
                <w:bCs/>
                <w:sz w:val="20"/>
                <w:szCs w:val="20"/>
              </w:rPr>
              <w:t>22</w:t>
            </w:r>
          </w:p>
        </w:tc>
      </w:tr>
    </w:tbl>
    <w:p w:rsidR="00DB6999" w:rsidRDefault="00DB6999" w:rsidP="00892EF6">
      <w:pPr>
        <w:spacing w:after="160" w:line="300" w:lineRule="auto"/>
        <w:rPr>
          <w:b/>
        </w:rPr>
      </w:pPr>
    </w:p>
    <w:tbl>
      <w:tblPr>
        <w:tblW w:w="13300" w:type="dxa"/>
        <w:tblInd w:w="60" w:type="dxa"/>
        <w:tblCellMar>
          <w:left w:w="70" w:type="dxa"/>
          <w:right w:w="70" w:type="dxa"/>
        </w:tblCellMar>
        <w:tblLook w:val="04A0" w:firstRow="1" w:lastRow="0" w:firstColumn="1" w:lastColumn="0" w:noHBand="0" w:noVBand="1"/>
      </w:tblPr>
      <w:tblGrid>
        <w:gridCol w:w="499"/>
        <w:gridCol w:w="486"/>
        <w:gridCol w:w="741"/>
        <w:gridCol w:w="607"/>
        <w:gridCol w:w="607"/>
        <w:gridCol w:w="552"/>
        <w:gridCol w:w="363"/>
        <w:gridCol w:w="518"/>
        <w:gridCol w:w="807"/>
        <w:gridCol w:w="852"/>
        <w:gridCol w:w="1400"/>
        <w:gridCol w:w="986"/>
        <w:gridCol w:w="731"/>
        <w:gridCol w:w="273"/>
        <w:gridCol w:w="3632"/>
        <w:gridCol w:w="246"/>
      </w:tblGrid>
      <w:tr w:rsidR="003E334F" w:rsidRPr="003E334F" w:rsidTr="001E3F43">
        <w:trPr>
          <w:trHeight w:val="810"/>
        </w:trPr>
        <w:tc>
          <w:tcPr>
            <w:tcW w:w="13300" w:type="dxa"/>
            <w:gridSpan w:val="16"/>
            <w:tcBorders>
              <w:top w:val="single" w:sz="8" w:space="0" w:color="auto"/>
              <w:left w:val="single" w:sz="8" w:space="0" w:color="auto"/>
              <w:bottom w:val="single" w:sz="8" w:space="0" w:color="auto"/>
              <w:right w:val="single" w:sz="8" w:space="0" w:color="000000"/>
            </w:tcBorders>
            <w:shd w:val="clear" w:color="000000" w:fill="CCFFFF"/>
            <w:vAlign w:val="center"/>
            <w:hideMark/>
          </w:tcPr>
          <w:p w:rsidR="003E334F" w:rsidRPr="003E334F" w:rsidRDefault="001E3F43" w:rsidP="003E334F">
            <w:pPr>
              <w:spacing w:after="0" w:line="240" w:lineRule="auto"/>
              <w:jc w:val="center"/>
              <w:rPr>
                <w:rFonts w:ascii="Arial TUR" w:hAnsi="Arial TUR" w:cs="Arial TUR"/>
                <w:b/>
                <w:bCs/>
                <w:sz w:val="32"/>
                <w:szCs w:val="32"/>
              </w:rPr>
            </w:pPr>
            <w:r>
              <w:rPr>
                <w:rFonts w:ascii="Arial TUR" w:hAnsi="Arial TUR" w:cs="Arial TUR"/>
                <w:b/>
                <w:bCs/>
                <w:sz w:val="32"/>
                <w:szCs w:val="32"/>
              </w:rPr>
              <w:t>V</w:t>
            </w:r>
            <w:r w:rsidRPr="003E334F">
              <w:rPr>
                <w:rFonts w:ascii="Arial TUR" w:hAnsi="Arial TUR" w:cs="Arial TUR"/>
                <w:b/>
                <w:bCs/>
                <w:sz w:val="32"/>
                <w:szCs w:val="32"/>
              </w:rPr>
              <w:t>ELİ MEMNUNİYETİ</w:t>
            </w:r>
            <w:r w:rsidR="003E334F" w:rsidRPr="003E334F">
              <w:rPr>
                <w:rFonts w:ascii="Arial TUR" w:hAnsi="Arial TUR" w:cs="Arial TUR"/>
                <w:b/>
                <w:bCs/>
                <w:sz w:val="32"/>
                <w:szCs w:val="32"/>
              </w:rPr>
              <w:t xml:space="preserve"> ANKETİ     </w:t>
            </w:r>
          </w:p>
        </w:tc>
      </w:tr>
      <w:tr w:rsidR="003E334F" w:rsidRPr="003E334F" w:rsidTr="001E3F43">
        <w:trPr>
          <w:trHeight w:val="600"/>
        </w:trPr>
        <w:tc>
          <w:tcPr>
            <w:tcW w:w="8418" w:type="dxa"/>
            <w:gridSpan w:val="12"/>
            <w:tcBorders>
              <w:top w:val="nil"/>
              <w:left w:val="single" w:sz="8" w:space="0" w:color="auto"/>
              <w:bottom w:val="nil"/>
              <w:right w:val="single" w:sz="8" w:space="0" w:color="000000"/>
            </w:tcBorders>
            <w:shd w:val="clear" w:color="000000" w:fill="FFFFCC"/>
            <w:vAlign w:val="center"/>
            <w:hideMark/>
          </w:tcPr>
          <w:p w:rsidR="003E334F" w:rsidRPr="003E334F" w:rsidRDefault="003E334F" w:rsidP="003E334F">
            <w:pPr>
              <w:spacing w:after="0" w:line="240" w:lineRule="auto"/>
              <w:rPr>
                <w:rFonts w:ascii="Arial TUR" w:hAnsi="Arial TUR" w:cs="Arial TUR"/>
                <w:b/>
                <w:bCs/>
                <w:sz w:val="24"/>
                <w:szCs w:val="24"/>
              </w:rPr>
            </w:pPr>
            <w:r w:rsidRPr="003E334F">
              <w:rPr>
                <w:rFonts w:ascii="Arial TUR" w:hAnsi="Arial TUR" w:cs="Arial TUR"/>
                <w:b/>
                <w:bCs/>
                <w:sz w:val="24"/>
                <w:szCs w:val="24"/>
              </w:rPr>
              <w:t> </w:t>
            </w:r>
          </w:p>
        </w:tc>
        <w:tc>
          <w:tcPr>
            <w:tcW w:w="4882" w:type="dxa"/>
            <w:gridSpan w:val="4"/>
            <w:tcBorders>
              <w:top w:val="nil"/>
              <w:left w:val="nil"/>
              <w:bottom w:val="single" w:sz="8" w:space="0" w:color="auto"/>
              <w:right w:val="single" w:sz="8" w:space="0" w:color="000000"/>
            </w:tcBorders>
            <w:shd w:val="clear" w:color="000000" w:fill="CCCCFF"/>
            <w:vAlign w:val="center"/>
            <w:hideMark/>
          </w:tcPr>
          <w:p w:rsidR="003E334F" w:rsidRPr="003E334F" w:rsidRDefault="001E3F43" w:rsidP="003E334F">
            <w:pPr>
              <w:spacing w:after="0" w:line="240" w:lineRule="auto"/>
              <w:jc w:val="center"/>
              <w:rPr>
                <w:rFonts w:ascii="Monotype Corsiva" w:hAnsi="Monotype Corsiva" w:cs="Arial TUR"/>
                <w:b/>
                <w:bCs/>
                <w:sz w:val="44"/>
                <w:szCs w:val="44"/>
              </w:rPr>
            </w:pPr>
            <w:r>
              <w:rPr>
                <w:rFonts w:ascii="Arial TUR" w:hAnsi="Arial TUR" w:cs="Arial TUR"/>
                <w:noProof/>
                <w:sz w:val="20"/>
                <w:szCs w:val="20"/>
              </w:rPr>
              <w:drawing>
                <wp:anchor distT="0" distB="0" distL="114300" distR="114300" simplePos="0" relativeHeight="251701248" behindDoc="0" locked="0" layoutInCell="1" allowOverlap="1" wp14:anchorId="599A9161" wp14:editId="19C80BF5">
                  <wp:simplePos x="0" y="0"/>
                  <wp:positionH relativeFrom="column">
                    <wp:posOffset>-38100</wp:posOffset>
                  </wp:positionH>
                  <wp:positionV relativeFrom="paragraph">
                    <wp:posOffset>464185</wp:posOffset>
                  </wp:positionV>
                  <wp:extent cx="3032760" cy="2446020"/>
                  <wp:effectExtent l="0" t="0" r="15240" b="11430"/>
                  <wp:wrapNone/>
                  <wp:docPr id="1049" name="Grafik 10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3E334F" w:rsidRPr="003E334F">
              <w:rPr>
                <w:rFonts w:ascii="Monotype Corsiva" w:hAnsi="Monotype Corsiva" w:cs="Arial TUR"/>
                <w:b/>
                <w:bCs/>
                <w:sz w:val="44"/>
                <w:szCs w:val="44"/>
              </w:rPr>
              <w:t>GRAFİK</w:t>
            </w:r>
          </w:p>
        </w:tc>
      </w:tr>
      <w:tr w:rsidR="003E334F" w:rsidRPr="003E334F" w:rsidTr="001E3F43">
        <w:trPr>
          <w:trHeight w:val="945"/>
        </w:trPr>
        <w:tc>
          <w:tcPr>
            <w:tcW w:w="985" w:type="dxa"/>
            <w:gridSpan w:val="2"/>
            <w:tcBorders>
              <w:top w:val="single" w:sz="8" w:space="0" w:color="auto"/>
              <w:left w:val="single" w:sz="8" w:space="0" w:color="auto"/>
              <w:bottom w:val="nil"/>
              <w:right w:val="single" w:sz="8" w:space="0" w:color="000000"/>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Sorular</w:t>
            </w:r>
          </w:p>
        </w:tc>
        <w:tc>
          <w:tcPr>
            <w:tcW w:w="741" w:type="dxa"/>
            <w:tcBorders>
              <w:top w:val="single" w:sz="8" w:space="0" w:color="auto"/>
              <w:left w:val="nil"/>
              <w:bottom w:val="single" w:sz="8" w:space="0" w:color="auto"/>
              <w:right w:val="single" w:sz="4" w:space="0" w:color="auto"/>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Fikrim Yok                     0</w:t>
            </w:r>
          </w:p>
        </w:tc>
        <w:tc>
          <w:tcPr>
            <w:tcW w:w="607" w:type="dxa"/>
            <w:tcBorders>
              <w:top w:val="single" w:sz="8" w:space="0" w:color="auto"/>
              <w:left w:val="nil"/>
              <w:bottom w:val="single" w:sz="8" w:space="0" w:color="auto"/>
              <w:right w:val="single" w:sz="4" w:space="0" w:color="auto"/>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Çok Zayıf                               1</w:t>
            </w:r>
          </w:p>
        </w:tc>
        <w:tc>
          <w:tcPr>
            <w:tcW w:w="607" w:type="dxa"/>
            <w:tcBorders>
              <w:top w:val="single" w:sz="8" w:space="0" w:color="auto"/>
              <w:left w:val="nil"/>
              <w:bottom w:val="single" w:sz="8" w:space="0" w:color="auto"/>
              <w:right w:val="nil"/>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Zayıf                           2</w:t>
            </w:r>
          </w:p>
        </w:tc>
        <w:tc>
          <w:tcPr>
            <w:tcW w:w="552"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Orta 3</w:t>
            </w:r>
          </w:p>
        </w:tc>
        <w:tc>
          <w:tcPr>
            <w:tcW w:w="363" w:type="dxa"/>
            <w:tcBorders>
              <w:top w:val="single" w:sz="8" w:space="0" w:color="auto"/>
              <w:left w:val="nil"/>
              <w:bottom w:val="single" w:sz="8" w:space="0" w:color="auto"/>
              <w:right w:val="single" w:sz="4" w:space="0" w:color="auto"/>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İyi                 4</w:t>
            </w:r>
          </w:p>
        </w:tc>
        <w:tc>
          <w:tcPr>
            <w:tcW w:w="518" w:type="dxa"/>
            <w:tcBorders>
              <w:top w:val="single" w:sz="8" w:space="0" w:color="auto"/>
              <w:left w:val="nil"/>
              <w:bottom w:val="single" w:sz="8" w:space="0" w:color="auto"/>
              <w:right w:val="single" w:sz="4" w:space="0" w:color="auto"/>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 xml:space="preserve">Çok </w:t>
            </w:r>
            <w:proofErr w:type="gramStart"/>
            <w:r w:rsidRPr="003E334F">
              <w:rPr>
                <w:rFonts w:ascii="Arial TUR" w:hAnsi="Arial TUR" w:cs="Arial TUR"/>
                <w:b/>
                <w:bCs/>
                <w:sz w:val="20"/>
                <w:szCs w:val="20"/>
              </w:rPr>
              <w:t>İyi      5</w:t>
            </w:r>
            <w:proofErr w:type="gramEnd"/>
          </w:p>
        </w:tc>
        <w:tc>
          <w:tcPr>
            <w:tcW w:w="807" w:type="dxa"/>
            <w:tcBorders>
              <w:top w:val="single" w:sz="8" w:space="0" w:color="auto"/>
              <w:left w:val="nil"/>
              <w:bottom w:val="single" w:sz="8" w:space="0" w:color="auto"/>
              <w:right w:val="single" w:sz="4" w:space="0" w:color="auto"/>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 xml:space="preserve">Ankete Katılan </w:t>
            </w:r>
          </w:p>
        </w:tc>
        <w:tc>
          <w:tcPr>
            <w:tcW w:w="852" w:type="dxa"/>
            <w:tcBorders>
              <w:top w:val="single" w:sz="8" w:space="0" w:color="auto"/>
              <w:left w:val="nil"/>
              <w:bottom w:val="single" w:sz="8" w:space="0" w:color="auto"/>
              <w:right w:val="nil"/>
            </w:tcBorders>
            <w:shd w:val="clear" w:color="000000" w:fill="CCFFCC"/>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Toplam</w:t>
            </w:r>
          </w:p>
        </w:tc>
        <w:tc>
          <w:tcPr>
            <w:tcW w:w="238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proofErr w:type="spellStart"/>
            <w:r w:rsidRPr="003E334F">
              <w:rPr>
                <w:rFonts w:ascii="Arial TUR" w:hAnsi="Arial TUR" w:cs="Arial TUR"/>
                <w:b/>
                <w:bCs/>
                <w:sz w:val="20"/>
                <w:szCs w:val="20"/>
              </w:rPr>
              <w:t>MemnuniyetPuanı</w:t>
            </w:r>
            <w:proofErr w:type="spellEnd"/>
          </w:p>
        </w:tc>
        <w:tc>
          <w:tcPr>
            <w:tcW w:w="4882" w:type="dxa"/>
            <w:gridSpan w:val="4"/>
            <w:vMerge w:val="restart"/>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499"/>
        </w:trPr>
        <w:tc>
          <w:tcPr>
            <w:tcW w:w="499"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3E334F" w:rsidRPr="003E334F" w:rsidRDefault="003E334F" w:rsidP="003E334F">
            <w:pPr>
              <w:spacing w:after="0" w:line="240" w:lineRule="auto"/>
              <w:jc w:val="center"/>
              <w:rPr>
                <w:rFonts w:ascii="Arial TUR" w:hAnsi="Arial TUR" w:cs="Arial TUR"/>
                <w:b/>
                <w:bCs/>
                <w:sz w:val="24"/>
                <w:szCs w:val="24"/>
              </w:rPr>
            </w:pPr>
            <w:proofErr w:type="gramStart"/>
            <w:r w:rsidRPr="003E334F">
              <w:rPr>
                <w:rFonts w:ascii="Arial TUR" w:hAnsi="Arial TUR" w:cs="Arial TUR"/>
                <w:b/>
                <w:bCs/>
                <w:sz w:val="24"/>
                <w:szCs w:val="24"/>
              </w:rPr>
              <w:t>a</w:t>
            </w:r>
            <w:proofErr w:type="gramEnd"/>
          </w:p>
        </w:tc>
        <w:tc>
          <w:tcPr>
            <w:tcW w:w="486" w:type="dxa"/>
            <w:tcBorders>
              <w:top w:val="single" w:sz="8" w:space="0" w:color="auto"/>
              <w:left w:val="nil"/>
              <w:bottom w:val="single" w:sz="4"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1</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7</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22</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143</w:t>
            </w:r>
          </w:p>
        </w:tc>
        <w:tc>
          <w:tcPr>
            <w:tcW w:w="2386" w:type="dxa"/>
            <w:gridSpan w:val="2"/>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color w:val="003366"/>
                <w:sz w:val="24"/>
                <w:szCs w:val="24"/>
              </w:rPr>
            </w:pPr>
            <w:r w:rsidRPr="003E334F">
              <w:rPr>
                <w:rFonts w:ascii="Arial TUR" w:hAnsi="Arial TUR" w:cs="Arial TUR"/>
                <w:b/>
                <w:bCs/>
                <w:color w:val="003366"/>
                <w:sz w:val="24"/>
                <w:szCs w:val="24"/>
              </w:rPr>
              <w:t>4,61</w:t>
            </w:r>
          </w:p>
        </w:tc>
        <w:tc>
          <w:tcPr>
            <w:tcW w:w="4882" w:type="dxa"/>
            <w:gridSpan w:val="4"/>
            <w:vMerge/>
            <w:tcBorders>
              <w:top w:val="nil"/>
              <w:left w:val="nil"/>
              <w:bottom w:val="nil"/>
              <w:right w:val="nil"/>
            </w:tcBorders>
            <w:vAlign w:val="center"/>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499"/>
        </w:trPr>
        <w:tc>
          <w:tcPr>
            <w:tcW w:w="499" w:type="dxa"/>
            <w:vMerge/>
            <w:tcBorders>
              <w:top w:val="single" w:sz="8" w:space="0" w:color="auto"/>
              <w:left w:val="single" w:sz="8" w:space="0" w:color="auto"/>
              <w:bottom w:val="single" w:sz="8" w:space="0" w:color="000000"/>
              <w:right w:val="single" w:sz="8" w:space="0" w:color="auto"/>
            </w:tcBorders>
            <w:vAlign w:val="center"/>
            <w:hideMark/>
          </w:tcPr>
          <w:p w:rsidR="003E334F" w:rsidRPr="003E334F" w:rsidRDefault="003E334F" w:rsidP="003E334F">
            <w:pPr>
              <w:spacing w:after="0" w:line="240" w:lineRule="auto"/>
              <w:rPr>
                <w:rFonts w:ascii="Arial TUR" w:hAnsi="Arial TUR" w:cs="Arial TUR"/>
                <w:b/>
                <w:bCs/>
                <w:sz w:val="24"/>
                <w:szCs w:val="24"/>
              </w:rPr>
            </w:pPr>
          </w:p>
        </w:tc>
        <w:tc>
          <w:tcPr>
            <w:tcW w:w="486" w:type="dxa"/>
            <w:tcBorders>
              <w:top w:val="nil"/>
              <w:left w:val="nil"/>
              <w:bottom w:val="single" w:sz="4"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2</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8</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23</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147</w:t>
            </w:r>
          </w:p>
        </w:tc>
        <w:tc>
          <w:tcPr>
            <w:tcW w:w="2386" w:type="dxa"/>
            <w:gridSpan w:val="2"/>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color w:val="003366"/>
                <w:sz w:val="24"/>
                <w:szCs w:val="24"/>
              </w:rPr>
            </w:pPr>
            <w:r w:rsidRPr="003E334F">
              <w:rPr>
                <w:rFonts w:ascii="Arial TUR" w:hAnsi="Arial TUR" w:cs="Arial TUR"/>
                <w:b/>
                <w:bCs/>
                <w:color w:val="003366"/>
                <w:sz w:val="24"/>
                <w:szCs w:val="24"/>
              </w:rPr>
              <w:t>4,74</w:t>
            </w:r>
          </w:p>
        </w:tc>
        <w:tc>
          <w:tcPr>
            <w:tcW w:w="4882" w:type="dxa"/>
            <w:gridSpan w:val="4"/>
            <w:vMerge/>
            <w:tcBorders>
              <w:top w:val="nil"/>
              <w:left w:val="nil"/>
              <w:bottom w:val="nil"/>
              <w:right w:val="nil"/>
            </w:tcBorders>
            <w:vAlign w:val="center"/>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499"/>
        </w:trPr>
        <w:tc>
          <w:tcPr>
            <w:tcW w:w="499" w:type="dxa"/>
            <w:vMerge/>
            <w:tcBorders>
              <w:top w:val="single" w:sz="8" w:space="0" w:color="auto"/>
              <w:left w:val="single" w:sz="8" w:space="0" w:color="auto"/>
              <w:bottom w:val="single" w:sz="8" w:space="0" w:color="000000"/>
              <w:right w:val="single" w:sz="8" w:space="0" w:color="auto"/>
            </w:tcBorders>
            <w:vAlign w:val="center"/>
            <w:hideMark/>
          </w:tcPr>
          <w:p w:rsidR="003E334F" w:rsidRPr="003E334F" w:rsidRDefault="003E334F" w:rsidP="003E334F">
            <w:pPr>
              <w:spacing w:after="0" w:line="240" w:lineRule="auto"/>
              <w:rPr>
                <w:rFonts w:ascii="Arial TUR" w:hAnsi="Arial TUR" w:cs="Arial TUR"/>
                <w:b/>
                <w:bCs/>
                <w:sz w:val="24"/>
                <w:szCs w:val="24"/>
              </w:rPr>
            </w:pPr>
          </w:p>
        </w:tc>
        <w:tc>
          <w:tcPr>
            <w:tcW w:w="486" w:type="dxa"/>
            <w:tcBorders>
              <w:top w:val="nil"/>
              <w:left w:val="nil"/>
              <w:bottom w:val="single" w:sz="4"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3</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4</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26</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149</w:t>
            </w:r>
          </w:p>
        </w:tc>
        <w:tc>
          <w:tcPr>
            <w:tcW w:w="2386" w:type="dxa"/>
            <w:gridSpan w:val="2"/>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color w:val="003366"/>
                <w:sz w:val="24"/>
                <w:szCs w:val="24"/>
              </w:rPr>
            </w:pPr>
            <w:r w:rsidRPr="003E334F">
              <w:rPr>
                <w:rFonts w:ascii="Arial TUR" w:hAnsi="Arial TUR" w:cs="Arial TUR"/>
                <w:b/>
                <w:bCs/>
                <w:color w:val="003366"/>
                <w:sz w:val="24"/>
                <w:szCs w:val="24"/>
              </w:rPr>
              <w:t>4,81</w:t>
            </w:r>
          </w:p>
        </w:tc>
        <w:tc>
          <w:tcPr>
            <w:tcW w:w="4882" w:type="dxa"/>
            <w:gridSpan w:val="4"/>
            <w:vMerge/>
            <w:tcBorders>
              <w:top w:val="nil"/>
              <w:left w:val="nil"/>
              <w:bottom w:val="nil"/>
              <w:right w:val="nil"/>
            </w:tcBorders>
            <w:vAlign w:val="center"/>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499"/>
        </w:trPr>
        <w:tc>
          <w:tcPr>
            <w:tcW w:w="499" w:type="dxa"/>
            <w:vMerge/>
            <w:tcBorders>
              <w:top w:val="single" w:sz="8" w:space="0" w:color="auto"/>
              <w:left w:val="single" w:sz="8" w:space="0" w:color="auto"/>
              <w:bottom w:val="single" w:sz="8" w:space="0" w:color="000000"/>
              <w:right w:val="single" w:sz="8" w:space="0" w:color="auto"/>
            </w:tcBorders>
            <w:vAlign w:val="center"/>
            <w:hideMark/>
          </w:tcPr>
          <w:p w:rsidR="003E334F" w:rsidRPr="003E334F" w:rsidRDefault="003E334F" w:rsidP="003E334F">
            <w:pPr>
              <w:spacing w:after="0" w:line="240" w:lineRule="auto"/>
              <w:rPr>
                <w:rFonts w:ascii="Arial TUR" w:hAnsi="Arial TUR" w:cs="Arial TUR"/>
                <w:b/>
                <w:bCs/>
                <w:sz w:val="24"/>
                <w:szCs w:val="24"/>
              </w:rPr>
            </w:pPr>
          </w:p>
        </w:tc>
        <w:tc>
          <w:tcPr>
            <w:tcW w:w="486" w:type="dxa"/>
            <w:tcBorders>
              <w:top w:val="nil"/>
              <w:left w:val="nil"/>
              <w:bottom w:val="single" w:sz="8"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4</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552"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3</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4</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23</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140</w:t>
            </w:r>
          </w:p>
        </w:tc>
        <w:tc>
          <w:tcPr>
            <w:tcW w:w="2386" w:type="dxa"/>
            <w:gridSpan w:val="2"/>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color w:val="003366"/>
                <w:sz w:val="24"/>
                <w:szCs w:val="24"/>
              </w:rPr>
            </w:pPr>
            <w:r w:rsidRPr="003E334F">
              <w:rPr>
                <w:rFonts w:ascii="Arial TUR" w:hAnsi="Arial TUR" w:cs="Arial TUR"/>
                <w:b/>
                <w:bCs/>
                <w:color w:val="003366"/>
                <w:sz w:val="24"/>
                <w:szCs w:val="24"/>
              </w:rPr>
              <w:t>4,52</w:t>
            </w:r>
          </w:p>
        </w:tc>
        <w:tc>
          <w:tcPr>
            <w:tcW w:w="4882" w:type="dxa"/>
            <w:gridSpan w:val="4"/>
            <w:vMerge/>
            <w:tcBorders>
              <w:top w:val="nil"/>
              <w:left w:val="nil"/>
              <w:bottom w:val="nil"/>
              <w:right w:val="nil"/>
            </w:tcBorders>
            <w:vAlign w:val="center"/>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499"/>
        </w:trPr>
        <w:tc>
          <w:tcPr>
            <w:tcW w:w="49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3E334F" w:rsidRPr="003E334F" w:rsidRDefault="003E334F" w:rsidP="003E334F">
            <w:pPr>
              <w:spacing w:after="0" w:line="240" w:lineRule="auto"/>
              <w:jc w:val="center"/>
              <w:rPr>
                <w:rFonts w:ascii="Arial TUR" w:hAnsi="Arial TUR" w:cs="Arial TUR"/>
                <w:b/>
                <w:bCs/>
              </w:rPr>
            </w:pPr>
            <w:proofErr w:type="gramStart"/>
            <w:r w:rsidRPr="003E334F">
              <w:rPr>
                <w:rFonts w:ascii="Arial TUR" w:hAnsi="Arial TUR" w:cs="Arial TUR"/>
                <w:b/>
                <w:bCs/>
              </w:rPr>
              <w:t>b</w:t>
            </w:r>
            <w:proofErr w:type="gramEnd"/>
          </w:p>
        </w:tc>
        <w:tc>
          <w:tcPr>
            <w:tcW w:w="486" w:type="dxa"/>
            <w:tcBorders>
              <w:top w:val="nil"/>
              <w:left w:val="nil"/>
              <w:bottom w:val="single" w:sz="4"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5</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552"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3</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6</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21</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138</w:t>
            </w:r>
          </w:p>
        </w:tc>
        <w:tc>
          <w:tcPr>
            <w:tcW w:w="2386" w:type="dxa"/>
            <w:gridSpan w:val="2"/>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color w:val="003366"/>
                <w:sz w:val="24"/>
                <w:szCs w:val="24"/>
              </w:rPr>
            </w:pPr>
            <w:r w:rsidRPr="003E334F">
              <w:rPr>
                <w:rFonts w:ascii="Arial TUR" w:hAnsi="Arial TUR" w:cs="Arial TUR"/>
                <w:b/>
                <w:bCs/>
                <w:color w:val="003366"/>
                <w:sz w:val="24"/>
                <w:szCs w:val="24"/>
              </w:rPr>
              <w:t>4,45</w:t>
            </w:r>
          </w:p>
        </w:tc>
        <w:tc>
          <w:tcPr>
            <w:tcW w:w="4882" w:type="dxa"/>
            <w:gridSpan w:val="4"/>
            <w:vMerge w:val="restart"/>
            <w:tcBorders>
              <w:top w:val="nil"/>
              <w:left w:val="single" w:sz="8" w:space="0" w:color="auto"/>
              <w:bottom w:val="nil"/>
              <w:right w:val="nil"/>
            </w:tcBorders>
            <w:shd w:val="clear" w:color="000000" w:fill="CCFFCC"/>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 </w:t>
            </w:r>
          </w:p>
        </w:tc>
      </w:tr>
      <w:tr w:rsidR="003E334F" w:rsidRPr="003E334F" w:rsidTr="001E3F43">
        <w:trPr>
          <w:trHeight w:val="499"/>
        </w:trPr>
        <w:tc>
          <w:tcPr>
            <w:tcW w:w="499" w:type="dxa"/>
            <w:vMerge/>
            <w:tcBorders>
              <w:top w:val="nil"/>
              <w:left w:val="single" w:sz="8" w:space="0" w:color="auto"/>
              <w:bottom w:val="single" w:sz="8" w:space="0" w:color="000000"/>
              <w:right w:val="single" w:sz="8" w:space="0" w:color="auto"/>
            </w:tcBorders>
            <w:vAlign w:val="center"/>
            <w:hideMark/>
          </w:tcPr>
          <w:p w:rsidR="003E334F" w:rsidRPr="003E334F" w:rsidRDefault="003E334F" w:rsidP="003E334F">
            <w:pPr>
              <w:spacing w:after="0" w:line="240" w:lineRule="auto"/>
              <w:rPr>
                <w:rFonts w:ascii="Arial TUR" w:hAnsi="Arial TUR" w:cs="Arial TUR"/>
                <w:b/>
                <w:bCs/>
              </w:rPr>
            </w:pPr>
          </w:p>
        </w:tc>
        <w:tc>
          <w:tcPr>
            <w:tcW w:w="486" w:type="dxa"/>
            <w:tcBorders>
              <w:top w:val="nil"/>
              <w:left w:val="nil"/>
              <w:bottom w:val="single" w:sz="8"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6</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552"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5</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25</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148</w:t>
            </w:r>
          </w:p>
        </w:tc>
        <w:tc>
          <w:tcPr>
            <w:tcW w:w="2386" w:type="dxa"/>
            <w:gridSpan w:val="2"/>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4,77</w:t>
            </w:r>
          </w:p>
        </w:tc>
        <w:tc>
          <w:tcPr>
            <w:tcW w:w="4882" w:type="dxa"/>
            <w:gridSpan w:val="4"/>
            <w:vMerge/>
            <w:tcBorders>
              <w:top w:val="nil"/>
              <w:left w:val="single" w:sz="8" w:space="0" w:color="auto"/>
              <w:bottom w:val="nil"/>
              <w:right w:val="nil"/>
            </w:tcBorders>
            <w:vAlign w:val="center"/>
            <w:hideMark/>
          </w:tcPr>
          <w:p w:rsidR="003E334F" w:rsidRPr="003E334F" w:rsidRDefault="003E334F" w:rsidP="003E334F">
            <w:pPr>
              <w:spacing w:after="0" w:line="240" w:lineRule="auto"/>
              <w:rPr>
                <w:rFonts w:ascii="Arial TUR" w:hAnsi="Arial TUR" w:cs="Arial TUR"/>
                <w:b/>
                <w:bCs/>
                <w:sz w:val="20"/>
                <w:szCs w:val="20"/>
              </w:rPr>
            </w:pPr>
          </w:p>
        </w:tc>
      </w:tr>
      <w:tr w:rsidR="003E334F" w:rsidRPr="003E334F" w:rsidTr="001E3F43">
        <w:trPr>
          <w:trHeight w:val="499"/>
        </w:trPr>
        <w:tc>
          <w:tcPr>
            <w:tcW w:w="49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3E334F" w:rsidRPr="003E334F" w:rsidRDefault="003E334F" w:rsidP="003E334F">
            <w:pPr>
              <w:spacing w:after="0" w:line="240" w:lineRule="auto"/>
              <w:jc w:val="center"/>
              <w:rPr>
                <w:rFonts w:ascii="Arial TUR" w:hAnsi="Arial TUR" w:cs="Arial TUR"/>
                <w:b/>
                <w:bCs/>
              </w:rPr>
            </w:pPr>
            <w:proofErr w:type="gramStart"/>
            <w:r w:rsidRPr="003E334F">
              <w:rPr>
                <w:rFonts w:ascii="Arial TUR" w:hAnsi="Arial TUR" w:cs="Arial TUR"/>
                <w:b/>
                <w:bCs/>
              </w:rPr>
              <w:lastRenderedPageBreak/>
              <w:t>c</w:t>
            </w:r>
            <w:proofErr w:type="gramEnd"/>
          </w:p>
        </w:tc>
        <w:tc>
          <w:tcPr>
            <w:tcW w:w="486" w:type="dxa"/>
            <w:tcBorders>
              <w:top w:val="nil"/>
              <w:left w:val="nil"/>
              <w:bottom w:val="single" w:sz="4"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7</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552"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10</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21</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145</w:t>
            </w:r>
          </w:p>
        </w:tc>
        <w:tc>
          <w:tcPr>
            <w:tcW w:w="2386" w:type="dxa"/>
            <w:gridSpan w:val="2"/>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4,68</w:t>
            </w:r>
          </w:p>
        </w:tc>
        <w:tc>
          <w:tcPr>
            <w:tcW w:w="4882" w:type="dxa"/>
            <w:gridSpan w:val="4"/>
            <w:vMerge w:val="restart"/>
            <w:tcBorders>
              <w:top w:val="nil"/>
              <w:left w:val="single" w:sz="8" w:space="0" w:color="auto"/>
              <w:bottom w:val="nil"/>
              <w:right w:val="nil"/>
            </w:tcBorders>
            <w:shd w:val="clear" w:color="000000" w:fill="FFFFCC"/>
            <w:vAlign w:val="center"/>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 </w:t>
            </w:r>
          </w:p>
        </w:tc>
      </w:tr>
      <w:tr w:rsidR="003E334F" w:rsidRPr="003E334F" w:rsidTr="001E3F43">
        <w:trPr>
          <w:trHeight w:val="499"/>
        </w:trPr>
        <w:tc>
          <w:tcPr>
            <w:tcW w:w="499" w:type="dxa"/>
            <w:vMerge/>
            <w:tcBorders>
              <w:top w:val="nil"/>
              <w:left w:val="single" w:sz="8" w:space="0" w:color="auto"/>
              <w:bottom w:val="single" w:sz="8" w:space="0" w:color="000000"/>
              <w:right w:val="single" w:sz="8" w:space="0" w:color="auto"/>
            </w:tcBorders>
            <w:vAlign w:val="center"/>
            <w:hideMark/>
          </w:tcPr>
          <w:p w:rsidR="003E334F" w:rsidRPr="003E334F" w:rsidRDefault="003E334F" w:rsidP="003E334F">
            <w:pPr>
              <w:spacing w:after="0" w:line="240" w:lineRule="auto"/>
              <w:rPr>
                <w:rFonts w:ascii="Arial TUR" w:hAnsi="Arial TUR" w:cs="Arial TUR"/>
                <w:b/>
                <w:bCs/>
              </w:rPr>
            </w:pPr>
          </w:p>
        </w:tc>
        <w:tc>
          <w:tcPr>
            <w:tcW w:w="486" w:type="dxa"/>
            <w:tcBorders>
              <w:top w:val="nil"/>
              <w:left w:val="nil"/>
              <w:bottom w:val="single" w:sz="4"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8</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552"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4</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25</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144</w:t>
            </w:r>
          </w:p>
        </w:tc>
        <w:tc>
          <w:tcPr>
            <w:tcW w:w="2386" w:type="dxa"/>
            <w:gridSpan w:val="2"/>
            <w:tcBorders>
              <w:top w:val="single" w:sz="4" w:space="0" w:color="auto"/>
              <w:left w:val="single" w:sz="8" w:space="0" w:color="auto"/>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4,65</w:t>
            </w:r>
          </w:p>
        </w:tc>
        <w:tc>
          <w:tcPr>
            <w:tcW w:w="4882" w:type="dxa"/>
            <w:gridSpan w:val="4"/>
            <w:vMerge/>
            <w:tcBorders>
              <w:top w:val="nil"/>
              <w:left w:val="single" w:sz="8" w:space="0" w:color="auto"/>
              <w:bottom w:val="nil"/>
              <w:right w:val="nil"/>
            </w:tcBorders>
            <w:vAlign w:val="center"/>
            <w:hideMark/>
          </w:tcPr>
          <w:p w:rsidR="003E334F" w:rsidRPr="003E334F" w:rsidRDefault="003E334F" w:rsidP="003E334F">
            <w:pPr>
              <w:spacing w:after="0" w:line="240" w:lineRule="auto"/>
              <w:rPr>
                <w:rFonts w:ascii="Arial TUR" w:hAnsi="Arial TUR" w:cs="Arial TUR"/>
                <w:b/>
                <w:bCs/>
                <w:sz w:val="24"/>
                <w:szCs w:val="24"/>
              </w:rPr>
            </w:pPr>
          </w:p>
        </w:tc>
      </w:tr>
      <w:tr w:rsidR="003E334F" w:rsidRPr="003E334F" w:rsidTr="001E3F43">
        <w:trPr>
          <w:trHeight w:val="499"/>
        </w:trPr>
        <w:tc>
          <w:tcPr>
            <w:tcW w:w="499" w:type="dxa"/>
            <w:vMerge/>
            <w:tcBorders>
              <w:top w:val="nil"/>
              <w:left w:val="single" w:sz="8" w:space="0" w:color="auto"/>
              <w:bottom w:val="single" w:sz="8" w:space="0" w:color="000000"/>
              <w:right w:val="single" w:sz="8" w:space="0" w:color="auto"/>
            </w:tcBorders>
            <w:vAlign w:val="center"/>
            <w:hideMark/>
          </w:tcPr>
          <w:p w:rsidR="003E334F" w:rsidRPr="003E334F" w:rsidRDefault="003E334F" w:rsidP="003E334F">
            <w:pPr>
              <w:spacing w:after="0" w:line="240" w:lineRule="auto"/>
              <w:rPr>
                <w:rFonts w:ascii="Arial TUR" w:hAnsi="Arial TUR" w:cs="Arial TUR"/>
                <w:b/>
                <w:bCs/>
              </w:rPr>
            </w:pPr>
          </w:p>
        </w:tc>
        <w:tc>
          <w:tcPr>
            <w:tcW w:w="486" w:type="dxa"/>
            <w:tcBorders>
              <w:top w:val="nil"/>
              <w:left w:val="nil"/>
              <w:bottom w:val="single" w:sz="8"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9</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552"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9</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20</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141</w:t>
            </w:r>
          </w:p>
        </w:tc>
        <w:tc>
          <w:tcPr>
            <w:tcW w:w="2386" w:type="dxa"/>
            <w:gridSpan w:val="2"/>
            <w:tcBorders>
              <w:top w:val="single" w:sz="4" w:space="0" w:color="auto"/>
              <w:left w:val="single" w:sz="8" w:space="0" w:color="auto"/>
              <w:bottom w:val="single" w:sz="8"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4,55</w:t>
            </w:r>
          </w:p>
        </w:tc>
        <w:tc>
          <w:tcPr>
            <w:tcW w:w="4882" w:type="dxa"/>
            <w:gridSpan w:val="4"/>
            <w:vMerge/>
            <w:tcBorders>
              <w:top w:val="nil"/>
              <w:left w:val="single" w:sz="8" w:space="0" w:color="auto"/>
              <w:bottom w:val="nil"/>
              <w:right w:val="nil"/>
            </w:tcBorders>
            <w:vAlign w:val="center"/>
            <w:hideMark/>
          </w:tcPr>
          <w:p w:rsidR="003E334F" w:rsidRPr="003E334F" w:rsidRDefault="003E334F" w:rsidP="003E334F">
            <w:pPr>
              <w:spacing w:after="0" w:line="240" w:lineRule="auto"/>
              <w:rPr>
                <w:rFonts w:ascii="Arial TUR" w:hAnsi="Arial TUR" w:cs="Arial TUR"/>
                <w:b/>
                <w:bCs/>
                <w:sz w:val="24"/>
                <w:szCs w:val="24"/>
              </w:rPr>
            </w:pPr>
          </w:p>
        </w:tc>
      </w:tr>
      <w:tr w:rsidR="003E334F" w:rsidRPr="003E334F" w:rsidTr="001E3F43">
        <w:trPr>
          <w:trHeight w:val="499"/>
        </w:trPr>
        <w:tc>
          <w:tcPr>
            <w:tcW w:w="499" w:type="dxa"/>
            <w:tcBorders>
              <w:top w:val="nil"/>
              <w:left w:val="single" w:sz="8" w:space="0" w:color="auto"/>
              <w:bottom w:val="nil"/>
              <w:right w:val="single" w:sz="8" w:space="0" w:color="auto"/>
            </w:tcBorders>
            <w:shd w:val="clear" w:color="000000" w:fill="FFFF99"/>
            <w:noWrap/>
            <w:vAlign w:val="center"/>
            <w:hideMark/>
          </w:tcPr>
          <w:p w:rsidR="003E334F" w:rsidRPr="003E334F" w:rsidRDefault="003E334F" w:rsidP="003E334F">
            <w:pPr>
              <w:spacing w:after="0" w:line="240" w:lineRule="auto"/>
              <w:jc w:val="center"/>
              <w:rPr>
                <w:rFonts w:ascii="Arial TUR" w:hAnsi="Arial TUR" w:cs="Arial TUR"/>
                <w:b/>
                <w:bCs/>
              </w:rPr>
            </w:pPr>
            <w:proofErr w:type="gramStart"/>
            <w:r w:rsidRPr="003E334F">
              <w:rPr>
                <w:rFonts w:ascii="Arial TUR" w:hAnsi="Arial TUR" w:cs="Arial TUR"/>
                <w:b/>
                <w:bCs/>
              </w:rPr>
              <w:t>d</w:t>
            </w:r>
            <w:proofErr w:type="gramEnd"/>
          </w:p>
        </w:tc>
        <w:tc>
          <w:tcPr>
            <w:tcW w:w="486" w:type="dxa"/>
            <w:tcBorders>
              <w:top w:val="nil"/>
              <w:left w:val="nil"/>
              <w:bottom w:val="single" w:sz="4" w:space="0" w:color="auto"/>
              <w:right w:val="single" w:sz="8"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4"/>
                <w:szCs w:val="24"/>
              </w:rPr>
            </w:pPr>
            <w:r w:rsidRPr="003E334F">
              <w:rPr>
                <w:rFonts w:ascii="Arial TUR" w:hAnsi="Arial TUR" w:cs="Arial TUR"/>
                <w:sz w:val="24"/>
                <w:szCs w:val="24"/>
              </w:rPr>
              <w:t>10</w:t>
            </w:r>
          </w:p>
        </w:tc>
        <w:tc>
          <w:tcPr>
            <w:tcW w:w="741"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1</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6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552"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0</w:t>
            </w:r>
          </w:p>
        </w:tc>
        <w:tc>
          <w:tcPr>
            <w:tcW w:w="363"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6</w:t>
            </w:r>
          </w:p>
        </w:tc>
        <w:tc>
          <w:tcPr>
            <w:tcW w:w="518"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right"/>
              <w:rPr>
                <w:rFonts w:ascii="Arial TUR" w:hAnsi="Arial TUR" w:cs="Arial TUR"/>
                <w:sz w:val="20"/>
                <w:szCs w:val="20"/>
              </w:rPr>
            </w:pPr>
            <w:r w:rsidRPr="003E334F">
              <w:rPr>
                <w:rFonts w:ascii="Arial TUR" w:hAnsi="Arial TUR" w:cs="Arial TUR"/>
                <w:sz w:val="20"/>
                <w:szCs w:val="20"/>
              </w:rPr>
              <w:t>24</w:t>
            </w:r>
          </w:p>
        </w:tc>
        <w:tc>
          <w:tcPr>
            <w:tcW w:w="807" w:type="dxa"/>
            <w:tcBorders>
              <w:top w:val="nil"/>
              <w:left w:val="nil"/>
              <w:bottom w:val="single" w:sz="4" w:space="0" w:color="auto"/>
              <w:right w:val="single" w:sz="4" w:space="0" w:color="auto"/>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31</w:t>
            </w:r>
          </w:p>
        </w:tc>
        <w:tc>
          <w:tcPr>
            <w:tcW w:w="852" w:type="dxa"/>
            <w:tcBorders>
              <w:top w:val="nil"/>
              <w:left w:val="nil"/>
              <w:bottom w:val="single" w:sz="4" w:space="0" w:color="auto"/>
              <w:right w:val="nil"/>
            </w:tcBorders>
            <w:shd w:val="clear" w:color="auto" w:fill="auto"/>
            <w:noWrap/>
            <w:vAlign w:val="center"/>
            <w:hideMark/>
          </w:tcPr>
          <w:p w:rsidR="003E334F" w:rsidRPr="003E334F" w:rsidRDefault="003E334F" w:rsidP="003E334F">
            <w:pPr>
              <w:spacing w:after="0" w:line="240" w:lineRule="auto"/>
              <w:jc w:val="center"/>
              <w:rPr>
                <w:rFonts w:ascii="Arial TUR" w:hAnsi="Arial TUR" w:cs="Arial TUR"/>
                <w:sz w:val="20"/>
                <w:szCs w:val="20"/>
              </w:rPr>
            </w:pPr>
            <w:r w:rsidRPr="003E334F">
              <w:rPr>
                <w:rFonts w:ascii="Arial TUR" w:hAnsi="Arial TUR" w:cs="Arial TUR"/>
                <w:sz w:val="20"/>
                <w:szCs w:val="20"/>
              </w:rPr>
              <w:t>144</w:t>
            </w:r>
          </w:p>
        </w:tc>
        <w:tc>
          <w:tcPr>
            <w:tcW w:w="2386" w:type="dxa"/>
            <w:gridSpan w:val="2"/>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4,65</w:t>
            </w:r>
          </w:p>
        </w:tc>
        <w:tc>
          <w:tcPr>
            <w:tcW w:w="4882" w:type="dxa"/>
            <w:gridSpan w:val="4"/>
            <w:vMerge w:val="restart"/>
            <w:tcBorders>
              <w:top w:val="nil"/>
              <w:left w:val="single" w:sz="8" w:space="0" w:color="auto"/>
              <w:bottom w:val="nil"/>
              <w:right w:val="nil"/>
            </w:tcBorders>
            <w:shd w:val="clear" w:color="000000" w:fill="FFFFCC"/>
            <w:vAlign w:val="center"/>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 </w:t>
            </w:r>
          </w:p>
        </w:tc>
      </w:tr>
      <w:tr w:rsidR="003E334F" w:rsidRPr="003E334F" w:rsidTr="001E3F43">
        <w:trPr>
          <w:trHeight w:val="499"/>
        </w:trPr>
        <w:tc>
          <w:tcPr>
            <w:tcW w:w="985" w:type="dxa"/>
            <w:gridSpan w:val="2"/>
            <w:tcBorders>
              <w:top w:val="nil"/>
              <w:left w:val="single" w:sz="8" w:space="0" w:color="auto"/>
              <w:bottom w:val="single" w:sz="8"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rPr>
            </w:pPr>
            <w:r w:rsidRPr="003E334F">
              <w:rPr>
                <w:rFonts w:ascii="Arial TUR" w:hAnsi="Arial TUR" w:cs="Arial TUR"/>
                <w:b/>
                <w:bCs/>
              </w:rPr>
              <w:t>Toplam</w:t>
            </w:r>
          </w:p>
        </w:tc>
        <w:tc>
          <w:tcPr>
            <w:tcW w:w="741" w:type="dxa"/>
            <w:tcBorders>
              <w:top w:val="single" w:sz="8" w:space="0" w:color="auto"/>
              <w:left w:val="nil"/>
              <w:bottom w:val="single" w:sz="8"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w:t>
            </w:r>
          </w:p>
        </w:tc>
        <w:tc>
          <w:tcPr>
            <w:tcW w:w="607" w:type="dxa"/>
            <w:tcBorders>
              <w:top w:val="single" w:sz="8" w:space="0" w:color="auto"/>
              <w:left w:val="nil"/>
              <w:bottom w:val="single" w:sz="8"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0</w:t>
            </w:r>
          </w:p>
        </w:tc>
        <w:tc>
          <w:tcPr>
            <w:tcW w:w="607" w:type="dxa"/>
            <w:tcBorders>
              <w:top w:val="single" w:sz="8" w:space="0" w:color="auto"/>
              <w:left w:val="nil"/>
              <w:bottom w:val="single" w:sz="8" w:space="0" w:color="auto"/>
              <w:right w:val="nil"/>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0</w:t>
            </w:r>
          </w:p>
        </w:tc>
        <w:tc>
          <w:tcPr>
            <w:tcW w:w="552"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0</w:t>
            </w:r>
          </w:p>
        </w:tc>
        <w:tc>
          <w:tcPr>
            <w:tcW w:w="363" w:type="dxa"/>
            <w:tcBorders>
              <w:top w:val="single" w:sz="8" w:space="0" w:color="auto"/>
              <w:left w:val="nil"/>
              <w:bottom w:val="single" w:sz="8"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6</w:t>
            </w:r>
          </w:p>
        </w:tc>
        <w:tc>
          <w:tcPr>
            <w:tcW w:w="518" w:type="dxa"/>
            <w:tcBorders>
              <w:top w:val="single" w:sz="8" w:space="0" w:color="auto"/>
              <w:left w:val="nil"/>
              <w:bottom w:val="single" w:sz="8"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24</w:t>
            </w:r>
          </w:p>
        </w:tc>
        <w:tc>
          <w:tcPr>
            <w:tcW w:w="807" w:type="dxa"/>
            <w:tcBorders>
              <w:top w:val="single" w:sz="8" w:space="0" w:color="auto"/>
              <w:left w:val="nil"/>
              <w:bottom w:val="single" w:sz="8"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31</w:t>
            </w:r>
          </w:p>
        </w:tc>
        <w:tc>
          <w:tcPr>
            <w:tcW w:w="852" w:type="dxa"/>
            <w:tcBorders>
              <w:top w:val="single" w:sz="8" w:space="0" w:color="auto"/>
              <w:left w:val="nil"/>
              <w:bottom w:val="single" w:sz="8"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144</w:t>
            </w:r>
          </w:p>
        </w:tc>
        <w:tc>
          <w:tcPr>
            <w:tcW w:w="2386"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4,64</w:t>
            </w:r>
          </w:p>
        </w:tc>
        <w:tc>
          <w:tcPr>
            <w:tcW w:w="4882" w:type="dxa"/>
            <w:gridSpan w:val="4"/>
            <w:vMerge/>
            <w:tcBorders>
              <w:top w:val="nil"/>
              <w:left w:val="single" w:sz="8" w:space="0" w:color="auto"/>
              <w:bottom w:val="nil"/>
              <w:right w:val="nil"/>
            </w:tcBorders>
            <w:vAlign w:val="center"/>
            <w:hideMark/>
          </w:tcPr>
          <w:p w:rsidR="003E334F" w:rsidRPr="003E334F" w:rsidRDefault="003E334F" w:rsidP="003E334F">
            <w:pPr>
              <w:spacing w:after="0" w:line="240" w:lineRule="auto"/>
              <w:rPr>
                <w:rFonts w:ascii="Arial TUR" w:hAnsi="Arial TUR" w:cs="Arial TUR"/>
                <w:b/>
                <w:bCs/>
                <w:sz w:val="24"/>
                <w:szCs w:val="24"/>
              </w:rPr>
            </w:pPr>
          </w:p>
        </w:tc>
      </w:tr>
      <w:tr w:rsidR="003E334F" w:rsidRPr="003E334F" w:rsidTr="001E3F43">
        <w:trPr>
          <w:trHeight w:val="24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55"/>
        </w:trPr>
        <w:tc>
          <w:tcPr>
            <w:tcW w:w="6032" w:type="dxa"/>
            <w:gridSpan w:val="10"/>
            <w:vMerge w:val="restart"/>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3E334F" w:rsidRPr="003E334F" w:rsidRDefault="003E334F" w:rsidP="003E334F">
            <w:pPr>
              <w:spacing w:after="0" w:line="240" w:lineRule="auto"/>
              <w:jc w:val="right"/>
              <w:rPr>
                <w:rFonts w:ascii="Arial TUR" w:hAnsi="Arial TUR" w:cs="Arial TUR"/>
                <w:b/>
                <w:bCs/>
                <w:sz w:val="28"/>
                <w:szCs w:val="28"/>
              </w:rPr>
            </w:pPr>
            <w:r w:rsidRPr="003E334F">
              <w:rPr>
                <w:rFonts w:ascii="Arial TUR" w:hAnsi="Arial TUR" w:cs="Arial TUR"/>
                <w:b/>
                <w:bCs/>
                <w:sz w:val="28"/>
                <w:szCs w:val="28"/>
              </w:rPr>
              <w:t>Genel Memnuniyet Ortalaması:</w:t>
            </w:r>
          </w:p>
        </w:tc>
        <w:tc>
          <w:tcPr>
            <w:tcW w:w="2386" w:type="dxa"/>
            <w:gridSpan w:val="2"/>
            <w:vMerge w:val="restart"/>
            <w:tcBorders>
              <w:top w:val="single" w:sz="8" w:space="0" w:color="auto"/>
              <w:left w:val="single" w:sz="8" w:space="0" w:color="auto"/>
              <w:bottom w:val="single" w:sz="8" w:space="0" w:color="000000"/>
              <w:right w:val="single" w:sz="8" w:space="0" w:color="000000"/>
            </w:tcBorders>
            <w:shd w:val="clear" w:color="000000" w:fill="FF8080"/>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4,64</w:t>
            </w: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55"/>
        </w:trPr>
        <w:tc>
          <w:tcPr>
            <w:tcW w:w="6032" w:type="dxa"/>
            <w:gridSpan w:val="10"/>
            <w:vMerge/>
            <w:tcBorders>
              <w:top w:val="single" w:sz="8" w:space="0" w:color="auto"/>
              <w:left w:val="single" w:sz="8" w:space="0" w:color="auto"/>
              <w:bottom w:val="single" w:sz="8" w:space="0" w:color="000000"/>
              <w:right w:val="single" w:sz="8" w:space="0" w:color="000000"/>
            </w:tcBorders>
            <w:vAlign w:val="center"/>
            <w:hideMark/>
          </w:tcPr>
          <w:p w:rsidR="003E334F" w:rsidRPr="003E334F" w:rsidRDefault="003E334F" w:rsidP="003E334F">
            <w:pPr>
              <w:spacing w:after="0" w:line="240" w:lineRule="auto"/>
              <w:rPr>
                <w:rFonts w:ascii="Arial TUR" w:hAnsi="Arial TUR" w:cs="Arial TUR"/>
                <w:b/>
                <w:bCs/>
                <w:sz w:val="28"/>
                <w:szCs w:val="28"/>
              </w:rPr>
            </w:pPr>
          </w:p>
        </w:tc>
        <w:tc>
          <w:tcPr>
            <w:tcW w:w="2386" w:type="dxa"/>
            <w:gridSpan w:val="2"/>
            <w:vMerge/>
            <w:tcBorders>
              <w:top w:val="single" w:sz="8" w:space="0" w:color="auto"/>
              <w:left w:val="single" w:sz="8" w:space="0" w:color="auto"/>
              <w:bottom w:val="single" w:sz="8" w:space="0" w:color="000000"/>
              <w:right w:val="single" w:sz="8" w:space="0" w:color="000000"/>
            </w:tcBorders>
            <w:vAlign w:val="center"/>
            <w:hideMark/>
          </w:tcPr>
          <w:p w:rsidR="003E334F" w:rsidRPr="003E334F" w:rsidRDefault="003E334F" w:rsidP="003E334F">
            <w:pPr>
              <w:spacing w:after="0" w:line="240" w:lineRule="auto"/>
              <w:rPr>
                <w:rFonts w:ascii="Arial TUR" w:hAnsi="Arial TUR" w:cs="Arial TUR"/>
                <w:b/>
                <w:bCs/>
                <w:sz w:val="28"/>
                <w:szCs w:val="28"/>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4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4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4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4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4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4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720"/>
        </w:trPr>
        <w:tc>
          <w:tcPr>
            <w:tcW w:w="9422" w:type="dxa"/>
            <w:gridSpan w:val="14"/>
            <w:tcBorders>
              <w:top w:val="single" w:sz="8" w:space="0" w:color="auto"/>
              <w:left w:val="single" w:sz="8" w:space="0" w:color="auto"/>
              <w:bottom w:val="single" w:sz="8" w:space="0" w:color="auto"/>
              <w:right w:val="single" w:sz="8" w:space="0" w:color="000000"/>
            </w:tcBorders>
            <w:shd w:val="clear" w:color="000000" w:fill="FFCC99"/>
            <w:noWrap/>
            <w:vAlign w:val="center"/>
            <w:hideMark/>
          </w:tcPr>
          <w:p w:rsidR="003E334F" w:rsidRPr="003E334F" w:rsidRDefault="001E3F43" w:rsidP="003E334F">
            <w:pPr>
              <w:spacing w:after="0" w:line="240" w:lineRule="auto"/>
              <w:jc w:val="center"/>
              <w:rPr>
                <w:rFonts w:ascii="Arial" w:hAnsi="Arial" w:cs="Arial"/>
                <w:b/>
                <w:bCs/>
                <w:sz w:val="32"/>
                <w:szCs w:val="32"/>
              </w:rPr>
            </w:pPr>
            <w:r w:rsidRPr="003E334F">
              <w:rPr>
                <w:rFonts w:ascii="Arial" w:hAnsi="Arial" w:cs="Arial"/>
                <w:b/>
                <w:bCs/>
                <w:sz w:val="32"/>
                <w:szCs w:val="32"/>
              </w:rPr>
              <w:t>VELİ MEMNUNİYETİ</w:t>
            </w:r>
            <w:r w:rsidR="003E334F" w:rsidRPr="003E334F">
              <w:rPr>
                <w:rFonts w:ascii="Arial" w:hAnsi="Arial" w:cs="Arial"/>
                <w:b/>
                <w:bCs/>
                <w:sz w:val="32"/>
                <w:szCs w:val="32"/>
              </w:rPr>
              <w:t xml:space="preserve"> ANKETİ SONUÇLARI</w:t>
            </w:r>
          </w:p>
        </w:tc>
        <w:tc>
          <w:tcPr>
            <w:tcW w:w="3878" w:type="dxa"/>
            <w:gridSpan w:val="2"/>
            <w:tcBorders>
              <w:top w:val="single" w:sz="8" w:space="0" w:color="auto"/>
              <w:left w:val="nil"/>
              <w:bottom w:val="nil"/>
              <w:right w:val="single" w:sz="8" w:space="0" w:color="000000"/>
            </w:tcBorders>
            <w:shd w:val="clear" w:color="000000" w:fill="CCFFFF"/>
            <w:vAlign w:val="center"/>
            <w:hideMark/>
          </w:tcPr>
          <w:p w:rsidR="003E334F" w:rsidRPr="003E334F" w:rsidRDefault="003E334F" w:rsidP="003E334F">
            <w:pPr>
              <w:spacing w:after="0" w:line="240" w:lineRule="auto"/>
              <w:jc w:val="center"/>
              <w:rPr>
                <w:rFonts w:ascii="Arial TUR" w:hAnsi="Arial TUR" w:cs="Arial TUR"/>
                <w:b/>
                <w:bCs/>
                <w:sz w:val="24"/>
                <w:szCs w:val="24"/>
              </w:rPr>
            </w:pPr>
            <w:r w:rsidRPr="003E334F">
              <w:rPr>
                <w:rFonts w:ascii="Arial TUR" w:hAnsi="Arial TUR" w:cs="Arial TUR"/>
                <w:b/>
                <w:bCs/>
                <w:sz w:val="24"/>
                <w:szCs w:val="24"/>
              </w:rPr>
              <w:t>Puanı</w:t>
            </w:r>
          </w:p>
        </w:tc>
      </w:tr>
      <w:tr w:rsidR="003E334F" w:rsidRPr="003E334F" w:rsidTr="001E3F43">
        <w:trPr>
          <w:trHeight w:val="51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Başvuru İşlemlerinin Kolaylığı</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4,61</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2</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İlgili Kişilere Ulaşım Kolaylığı</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4,74</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3</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Size Gösterilen Saygı ve Nezaket</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4,81</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4</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Verilen Hizmetler Konusunda Bilgilendirme</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4,52</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5</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Hizmetin Gerçekleştirilme Süresi</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4,45</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6</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Teknik Personelin Mesleki Bilgi ve Beceri Paylaşımı</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4,77</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7</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Sorunlarınıza Zamanında, Uygun Çözümlerin Sunulması</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4,68</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8</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Tarafsız ve Gizlilik İlkelerine Riayet</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4,65</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9</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Yapılan Danışmanlık/Tanılama/Rehberlik Hizmetlerinden Memnuniyet</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4,55</w:t>
            </w:r>
          </w:p>
        </w:tc>
      </w:tr>
      <w:tr w:rsidR="003E334F" w:rsidRPr="003E334F" w:rsidTr="001E3F43">
        <w:trPr>
          <w:trHeight w:val="360"/>
        </w:trPr>
        <w:tc>
          <w:tcPr>
            <w:tcW w:w="499" w:type="dxa"/>
            <w:tcBorders>
              <w:top w:val="nil"/>
              <w:left w:val="single" w:sz="8" w:space="0" w:color="auto"/>
              <w:bottom w:val="single" w:sz="4" w:space="0" w:color="auto"/>
              <w:right w:val="single" w:sz="8" w:space="0" w:color="auto"/>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10</w:t>
            </w:r>
          </w:p>
        </w:tc>
        <w:tc>
          <w:tcPr>
            <w:tcW w:w="8923" w:type="dxa"/>
            <w:gridSpan w:val="13"/>
            <w:tcBorders>
              <w:top w:val="nil"/>
              <w:left w:val="nil"/>
              <w:bottom w:val="single" w:sz="4" w:space="0" w:color="auto"/>
              <w:right w:val="single" w:sz="8" w:space="0" w:color="000000"/>
            </w:tcBorders>
            <w:shd w:val="clear" w:color="auto" w:fill="auto"/>
            <w:vAlign w:val="center"/>
            <w:hideMark/>
          </w:tcPr>
          <w:p w:rsidR="003E334F" w:rsidRPr="003E334F" w:rsidRDefault="003E334F" w:rsidP="003E334F">
            <w:pPr>
              <w:spacing w:after="0" w:line="240" w:lineRule="auto"/>
              <w:rPr>
                <w:rFonts w:ascii="Arial TUR" w:hAnsi="Arial TUR" w:cs="Arial TUR"/>
                <w:b/>
                <w:bCs/>
                <w:sz w:val="20"/>
                <w:szCs w:val="20"/>
              </w:rPr>
            </w:pPr>
            <w:r w:rsidRPr="003E334F">
              <w:rPr>
                <w:rFonts w:ascii="Arial TUR" w:hAnsi="Arial TUR" w:cs="Arial TUR"/>
                <w:b/>
                <w:bCs/>
                <w:sz w:val="20"/>
                <w:szCs w:val="20"/>
              </w:rPr>
              <w:t xml:space="preserve">Kurumun Temizlik, Bakım </w:t>
            </w:r>
            <w:proofErr w:type="spellStart"/>
            <w:r w:rsidRPr="003E334F">
              <w:rPr>
                <w:rFonts w:ascii="Arial TUR" w:hAnsi="Arial TUR" w:cs="Arial TUR"/>
                <w:b/>
                <w:bCs/>
                <w:sz w:val="20"/>
                <w:szCs w:val="20"/>
              </w:rPr>
              <w:t>vb</w:t>
            </w:r>
            <w:proofErr w:type="spellEnd"/>
            <w:r w:rsidRPr="003E334F">
              <w:rPr>
                <w:rFonts w:ascii="Arial TUR" w:hAnsi="Arial TUR" w:cs="Arial TUR"/>
                <w:b/>
                <w:bCs/>
                <w:sz w:val="20"/>
                <w:szCs w:val="20"/>
              </w:rPr>
              <w:t xml:space="preserve"> Hususlarından Memnuniyet</w:t>
            </w:r>
          </w:p>
        </w:tc>
        <w:tc>
          <w:tcPr>
            <w:tcW w:w="3878" w:type="dxa"/>
            <w:gridSpan w:val="2"/>
            <w:tcBorders>
              <w:top w:val="single" w:sz="8" w:space="0" w:color="auto"/>
              <w:left w:val="nil"/>
              <w:bottom w:val="single" w:sz="4" w:space="0" w:color="auto"/>
              <w:right w:val="single" w:sz="8" w:space="0" w:color="000000"/>
            </w:tcBorders>
            <w:shd w:val="clear" w:color="000000" w:fill="CCFFFF"/>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4,65</w:t>
            </w:r>
          </w:p>
        </w:tc>
      </w:tr>
      <w:tr w:rsidR="003E334F" w:rsidRPr="003E334F" w:rsidTr="001E3F43">
        <w:trPr>
          <w:trHeight w:val="165"/>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315"/>
        </w:trPr>
        <w:tc>
          <w:tcPr>
            <w:tcW w:w="9149" w:type="dxa"/>
            <w:gridSpan w:val="13"/>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3E334F" w:rsidRPr="003E334F" w:rsidRDefault="003E334F" w:rsidP="003E334F">
            <w:pPr>
              <w:spacing w:after="0" w:line="240" w:lineRule="auto"/>
              <w:jc w:val="right"/>
              <w:rPr>
                <w:rFonts w:ascii="Arial TUR" w:hAnsi="Arial TUR" w:cs="Arial TUR"/>
                <w:b/>
                <w:bCs/>
                <w:sz w:val="28"/>
                <w:szCs w:val="28"/>
              </w:rPr>
            </w:pPr>
            <w:r w:rsidRPr="003E334F">
              <w:rPr>
                <w:rFonts w:ascii="Arial TUR" w:hAnsi="Arial TUR" w:cs="Arial TUR"/>
                <w:b/>
                <w:bCs/>
                <w:sz w:val="28"/>
                <w:szCs w:val="28"/>
              </w:rPr>
              <w:t>Genel Memnuniyet Ortalaması:</w:t>
            </w:r>
          </w:p>
        </w:tc>
        <w:tc>
          <w:tcPr>
            <w:tcW w:w="4151" w:type="dxa"/>
            <w:gridSpan w:val="3"/>
            <w:tcBorders>
              <w:top w:val="single" w:sz="8" w:space="0" w:color="auto"/>
              <w:left w:val="nil"/>
              <w:bottom w:val="single" w:sz="8" w:space="0" w:color="auto"/>
              <w:right w:val="single" w:sz="8" w:space="0" w:color="000000"/>
            </w:tcBorders>
            <w:shd w:val="clear" w:color="000000" w:fill="FF8080"/>
            <w:noWrap/>
            <w:vAlign w:val="center"/>
            <w:hideMark/>
          </w:tcPr>
          <w:p w:rsidR="003E334F" w:rsidRPr="003E334F" w:rsidRDefault="003E334F" w:rsidP="003E334F">
            <w:pPr>
              <w:spacing w:after="0" w:line="240" w:lineRule="auto"/>
              <w:jc w:val="center"/>
              <w:rPr>
                <w:rFonts w:ascii="Arial TUR" w:hAnsi="Arial TUR" w:cs="Arial TUR"/>
                <w:b/>
                <w:bCs/>
                <w:sz w:val="28"/>
                <w:szCs w:val="28"/>
              </w:rPr>
            </w:pPr>
            <w:r w:rsidRPr="003E334F">
              <w:rPr>
                <w:rFonts w:ascii="Arial TUR" w:hAnsi="Arial TUR" w:cs="Arial TUR"/>
                <w:b/>
                <w:bCs/>
                <w:sz w:val="28"/>
                <w:szCs w:val="28"/>
              </w:rPr>
              <w:t>4,64</w:t>
            </w:r>
          </w:p>
        </w:tc>
      </w:tr>
      <w:tr w:rsidR="003E334F" w:rsidRPr="003E334F" w:rsidTr="001E3F43">
        <w:trPr>
          <w:trHeight w:val="18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18"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85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jc w:val="center"/>
              <w:rPr>
                <w:rFonts w:ascii="Arial TUR" w:hAnsi="Arial TUR" w:cs="Arial TUR"/>
                <w:b/>
                <w:bCs/>
                <w:sz w:val="20"/>
                <w:szCs w:val="20"/>
              </w:rPr>
            </w:pPr>
          </w:p>
        </w:tc>
        <w:tc>
          <w:tcPr>
            <w:tcW w:w="9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3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73"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632"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70"/>
        </w:trPr>
        <w:tc>
          <w:tcPr>
            <w:tcW w:w="2333" w:type="dxa"/>
            <w:gridSpan w:val="4"/>
            <w:tcBorders>
              <w:top w:val="single" w:sz="8" w:space="0" w:color="auto"/>
              <w:left w:val="single" w:sz="8" w:space="0" w:color="auto"/>
              <w:bottom w:val="nil"/>
              <w:right w:val="single" w:sz="8" w:space="0" w:color="000000"/>
            </w:tcBorders>
            <w:shd w:val="clear" w:color="000000" w:fill="FFCC99"/>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CİNSİYETİ</w:t>
            </w: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3092" w:type="dxa"/>
            <w:gridSpan w:val="5"/>
            <w:tcBorders>
              <w:top w:val="single" w:sz="8" w:space="0" w:color="auto"/>
              <w:left w:val="single" w:sz="8" w:space="0" w:color="auto"/>
              <w:bottom w:val="single" w:sz="8" w:space="0" w:color="auto"/>
              <w:right w:val="single" w:sz="8" w:space="0" w:color="000000"/>
            </w:tcBorders>
            <w:shd w:val="clear" w:color="000000" w:fill="FFCC99"/>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YAŞI</w:t>
            </w: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5622" w:type="dxa"/>
            <w:gridSpan w:val="4"/>
            <w:tcBorders>
              <w:top w:val="single" w:sz="8" w:space="0" w:color="auto"/>
              <w:left w:val="single" w:sz="8" w:space="0" w:color="auto"/>
              <w:bottom w:val="single" w:sz="8" w:space="0" w:color="auto"/>
              <w:right w:val="single" w:sz="8" w:space="0" w:color="000000"/>
            </w:tcBorders>
            <w:shd w:val="clear" w:color="000000" w:fill="FFCC99"/>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EĞİTİM DURUMU</w:t>
            </w: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55"/>
        </w:trPr>
        <w:tc>
          <w:tcPr>
            <w:tcW w:w="985" w:type="dxa"/>
            <w:gridSpan w:val="2"/>
            <w:tcBorders>
              <w:top w:val="single" w:sz="8"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proofErr w:type="spellStart"/>
            <w:r w:rsidRPr="003E334F">
              <w:rPr>
                <w:rFonts w:ascii="Arial TUR" w:hAnsi="Arial TUR" w:cs="Arial TUR"/>
                <w:b/>
                <w:bCs/>
                <w:sz w:val="20"/>
                <w:szCs w:val="20"/>
              </w:rPr>
              <w:t>S.Dışı</w:t>
            </w:r>
            <w:proofErr w:type="spellEnd"/>
          </w:p>
        </w:tc>
        <w:tc>
          <w:tcPr>
            <w:tcW w:w="1348" w:type="dxa"/>
            <w:gridSpan w:val="2"/>
            <w:tcBorders>
              <w:top w:val="single" w:sz="4" w:space="0" w:color="auto"/>
              <w:left w:val="nil"/>
              <w:bottom w:val="single" w:sz="4" w:space="0" w:color="auto"/>
              <w:right w:val="single" w:sz="8" w:space="0" w:color="000000"/>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0</w:t>
            </w: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240" w:type="dxa"/>
            <w:gridSpan w:val="4"/>
            <w:tcBorders>
              <w:top w:val="single" w:sz="8"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Sistem Dışı</w:t>
            </w:r>
          </w:p>
        </w:tc>
        <w:tc>
          <w:tcPr>
            <w:tcW w:w="85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0</w:t>
            </w: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990" w:type="dxa"/>
            <w:gridSpan w:val="3"/>
            <w:tcBorders>
              <w:top w:val="nil"/>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Sistem Dışı</w:t>
            </w:r>
          </w:p>
        </w:tc>
        <w:tc>
          <w:tcPr>
            <w:tcW w:w="363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0</w:t>
            </w: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55"/>
        </w:trPr>
        <w:tc>
          <w:tcPr>
            <w:tcW w:w="985" w:type="dxa"/>
            <w:gridSpan w:val="2"/>
            <w:tcBorders>
              <w:top w:val="single" w:sz="4" w:space="0" w:color="auto"/>
              <w:left w:val="single" w:sz="8" w:space="0" w:color="auto"/>
              <w:bottom w:val="single" w:sz="4" w:space="0" w:color="auto"/>
              <w:right w:val="single" w:sz="4" w:space="0" w:color="000000"/>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Kadın</w:t>
            </w:r>
          </w:p>
        </w:tc>
        <w:tc>
          <w:tcPr>
            <w:tcW w:w="1348" w:type="dxa"/>
            <w:gridSpan w:val="2"/>
            <w:tcBorders>
              <w:top w:val="single" w:sz="4" w:space="0" w:color="auto"/>
              <w:left w:val="nil"/>
              <w:bottom w:val="single" w:sz="4" w:space="0" w:color="auto"/>
              <w:right w:val="single" w:sz="8" w:space="0" w:color="000000"/>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14</w:t>
            </w: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240" w:type="dxa"/>
            <w:gridSpan w:val="4"/>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26-33 yaş</w:t>
            </w:r>
          </w:p>
        </w:tc>
        <w:tc>
          <w:tcPr>
            <w:tcW w:w="85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0</w:t>
            </w: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990" w:type="dxa"/>
            <w:gridSpan w:val="3"/>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Ortaöğretim (lise)</w:t>
            </w:r>
          </w:p>
        </w:tc>
        <w:tc>
          <w:tcPr>
            <w:tcW w:w="363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15</w:t>
            </w: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55"/>
        </w:trPr>
        <w:tc>
          <w:tcPr>
            <w:tcW w:w="985" w:type="dxa"/>
            <w:gridSpan w:val="2"/>
            <w:tcBorders>
              <w:top w:val="single" w:sz="4" w:space="0" w:color="auto"/>
              <w:left w:val="single" w:sz="8" w:space="0" w:color="auto"/>
              <w:bottom w:val="single" w:sz="4" w:space="0" w:color="auto"/>
              <w:right w:val="single" w:sz="4" w:space="0" w:color="000000"/>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Erkek</w:t>
            </w:r>
          </w:p>
        </w:tc>
        <w:tc>
          <w:tcPr>
            <w:tcW w:w="1348" w:type="dxa"/>
            <w:gridSpan w:val="2"/>
            <w:tcBorders>
              <w:top w:val="single" w:sz="4" w:space="0" w:color="auto"/>
              <w:left w:val="nil"/>
              <w:bottom w:val="single" w:sz="4" w:space="0" w:color="auto"/>
              <w:right w:val="single" w:sz="8" w:space="0" w:color="000000"/>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17</w:t>
            </w: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240" w:type="dxa"/>
            <w:gridSpan w:val="4"/>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26-33 yaş</w:t>
            </w:r>
          </w:p>
        </w:tc>
        <w:tc>
          <w:tcPr>
            <w:tcW w:w="85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9</w:t>
            </w: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990" w:type="dxa"/>
            <w:gridSpan w:val="3"/>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Ortaöğretim (lise)</w:t>
            </w:r>
          </w:p>
        </w:tc>
        <w:tc>
          <w:tcPr>
            <w:tcW w:w="363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12</w:t>
            </w: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70"/>
        </w:trPr>
        <w:tc>
          <w:tcPr>
            <w:tcW w:w="985" w:type="dxa"/>
            <w:gridSpan w:val="2"/>
            <w:tcBorders>
              <w:top w:val="single" w:sz="4" w:space="0" w:color="auto"/>
              <w:left w:val="single" w:sz="8" w:space="0" w:color="auto"/>
              <w:bottom w:val="single" w:sz="8" w:space="0" w:color="auto"/>
              <w:right w:val="single" w:sz="4" w:space="0" w:color="auto"/>
            </w:tcBorders>
            <w:shd w:val="clear" w:color="000000" w:fill="CCFFFF"/>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TOPLAM</w:t>
            </w:r>
          </w:p>
        </w:tc>
        <w:tc>
          <w:tcPr>
            <w:tcW w:w="1348" w:type="dxa"/>
            <w:gridSpan w:val="2"/>
            <w:tcBorders>
              <w:top w:val="single" w:sz="4" w:space="0" w:color="auto"/>
              <w:left w:val="nil"/>
              <w:bottom w:val="single" w:sz="8" w:space="0" w:color="auto"/>
              <w:right w:val="single" w:sz="8" w:space="0" w:color="000000"/>
            </w:tcBorders>
            <w:shd w:val="clear" w:color="000000" w:fill="CCFFFF"/>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31</w:t>
            </w: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240" w:type="dxa"/>
            <w:gridSpan w:val="4"/>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34-41 yaş</w:t>
            </w:r>
          </w:p>
        </w:tc>
        <w:tc>
          <w:tcPr>
            <w:tcW w:w="85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11</w:t>
            </w: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990" w:type="dxa"/>
            <w:gridSpan w:val="3"/>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Yüksek Okul</w:t>
            </w:r>
          </w:p>
        </w:tc>
        <w:tc>
          <w:tcPr>
            <w:tcW w:w="363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1</w:t>
            </w: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55"/>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240" w:type="dxa"/>
            <w:gridSpan w:val="4"/>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42-39 yaş</w:t>
            </w:r>
          </w:p>
        </w:tc>
        <w:tc>
          <w:tcPr>
            <w:tcW w:w="85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6</w:t>
            </w: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990" w:type="dxa"/>
            <w:gridSpan w:val="3"/>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Fakülte (Lisans)</w:t>
            </w:r>
          </w:p>
        </w:tc>
        <w:tc>
          <w:tcPr>
            <w:tcW w:w="363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3</w:t>
            </w: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55"/>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240" w:type="dxa"/>
            <w:gridSpan w:val="4"/>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50 yaş ve üzeri</w:t>
            </w:r>
          </w:p>
        </w:tc>
        <w:tc>
          <w:tcPr>
            <w:tcW w:w="85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5</w:t>
            </w: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990" w:type="dxa"/>
            <w:gridSpan w:val="3"/>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E334F" w:rsidRPr="003E334F" w:rsidRDefault="003E334F" w:rsidP="003E334F">
            <w:pPr>
              <w:spacing w:after="0" w:line="240" w:lineRule="auto"/>
              <w:jc w:val="center"/>
              <w:rPr>
                <w:rFonts w:ascii="Arial TUR" w:hAnsi="Arial TUR" w:cs="Arial TUR"/>
                <w:b/>
                <w:bCs/>
                <w:sz w:val="19"/>
                <w:szCs w:val="19"/>
              </w:rPr>
            </w:pPr>
            <w:r w:rsidRPr="003E334F">
              <w:rPr>
                <w:rFonts w:ascii="Arial TUR" w:hAnsi="Arial TUR" w:cs="Arial TUR"/>
                <w:b/>
                <w:bCs/>
                <w:sz w:val="19"/>
                <w:szCs w:val="19"/>
              </w:rPr>
              <w:t>Yüksek lisans ve üstü</w:t>
            </w:r>
          </w:p>
        </w:tc>
        <w:tc>
          <w:tcPr>
            <w:tcW w:w="3632" w:type="dxa"/>
            <w:tcBorders>
              <w:top w:val="nil"/>
              <w:left w:val="nil"/>
              <w:bottom w:val="single" w:sz="4" w:space="0" w:color="auto"/>
              <w:right w:val="single" w:sz="8" w:space="0" w:color="auto"/>
            </w:tcBorders>
            <w:shd w:val="clear" w:color="000000" w:fill="CCFFCC"/>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0</w:t>
            </w: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r w:rsidR="003E334F" w:rsidRPr="003E334F" w:rsidTr="001E3F43">
        <w:trPr>
          <w:trHeight w:val="270"/>
        </w:trPr>
        <w:tc>
          <w:tcPr>
            <w:tcW w:w="499"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48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741"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607"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2240" w:type="dxa"/>
            <w:gridSpan w:val="4"/>
            <w:tcBorders>
              <w:top w:val="single" w:sz="4" w:space="0" w:color="auto"/>
              <w:left w:val="single" w:sz="8" w:space="0" w:color="auto"/>
              <w:bottom w:val="single" w:sz="8" w:space="0" w:color="auto"/>
              <w:right w:val="single" w:sz="4" w:space="0" w:color="auto"/>
            </w:tcBorders>
            <w:shd w:val="clear" w:color="000000" w:fill="CCFFFF"/>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TOPLAM</w:t>
            </w:r>
          </w:p>
        </w:tc>
        <w:tc>
          <w:tcPr>
            <w:tcW w:w="852" w:type="dxa"/>
            <w:tcBorders>
              <w:top w:val="nil"/>
              <w:left w:val="nil"/>
              <w:bottom w:val="single" w:sz="8" w:space="0" w:color="auto"/>
              <w:right w:val="single" w:sz="8" w:space="0" w:color="auto"/>
            </w:tcBorders>
            <w:shd w:val="clear" w:color="000000" w:fill="CCFFFF"/>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31</w:t>
            </w:r>
          </w:p>
        </w:tc>
        <w:tc>
          <w:tcPr>
            <w:tcW w:w="1400"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c>
          <w:tcPr>
            <w:tcW w:w="1990" w:type="dxa"/>
            <w:gridSpan w:val="3"/>
            <w:tcBorders>
              <w:top w:val="single" w:sz="4" w:space="0" w:color="auto"/>
              <w:left w:val="single" w:sz="8" w:space="0" w:color="auto"/>
              <w:bottom w:val="single" w:sz="8" w:space="0" w:color="auto"/>
              <w:right w:val="single" w:sz="4" w:space="0" w:color="auto"/>
            </w:tcBorders>
            <w:shd w:val="clear" w:color="000000" w:fill="CCFFFF"/>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TOPLAM</w:t>
            </w:r>
          </w:p>
        </w:tc>
        <w:tc>
          <w:tcPr>
            <w:tcW w:w="3632" w:type="dxa"/>
            <w:tcBorders>
              <w:top w:val="nil"/>
              <w:left w:val="nil"/>
              <w:bottom w:val="single" w:sz="8" w:space="0" w:color="auto"/>
              <w:right w:val="single" w:sz="8" w:space="0" w:color="auto"/>
            </w:tcBorders>
            <w:shd w:val="clear" w:color="000000" w:fill="CCFFFF"/>
            <w:noWrap/>
            <w:vAlign w:val="bottom"/>
            <w:hideMark/>
          </w:tcPr>
          <w:p w:rsidR="003E334F" w:rsidRPr="003E334F" w:rsidRDefault="003E334F" w:rsidP="003E334F">
            <w:pPr>
              <w:spacing w:after="0" w:line="240" w:lineRule="auto"/>
              <w:jc w:val="center"/>
              <w:rPr>
                <w:rFonts w:ascii="Arial TUR" w:hAnsi="Arial TUR" w:cs="Arial TUR"/>
                <w:b/>
                <w:bCs/>
                <w:sz w:val="20"/>
                <w:szCs w:val="20"/>
              </w:rPr>
            </w:pPr>
            <w:r w:rsidRPr="003E334F">
              <w:rPr>
                <w:rFonts w:ascii="Arial TUR" w:hAnsi="Arial TUR" w:cs="Arial TUR"/>
                <w:b/>
                <w:bCs/>
                <w:sz w:val="20"/>
                <w:szCs w:val="20"/>
              </w:rPr>
              <w:t>31</w:t>
            </w:r>
          </w:p>
        </w:tc>
        <w:tc>
          <w:tcPr>
            <w:tcW w:w="246" w:type="dxa"/>
            <w:tcBorders>
              <w:top w:val="nil"/>
              <w:left w:val="nil"/>
              <w:bottom w:val="nil"/>
              <w:right w:val="nil"/>
            </w:tcBorders>
            <w:shd w:val="clear" w:color="auto" w:fill="auto"/>
            <w:noWrap/>
            <w:vAlign w:val="bottom"/>
            <w:hideMark/>
          </w:tcPr>
          <w:p w:rsidR="003E334F" w:rsidRPr="003E334F" w:rsidRDefault="003E334F" w:rsidP="003E334F">
            <w:pPr>
              <w:spacing w:after="0" w:line="240" w:lineRule="auto"/>
              <w:rPr>
                <w:rFonts w:ascii="Arial TUR" w:hAnsi="Arial TUR" w:cs="Arial TUR"/>
                <w:sz w:val="20"/>
                <w:szCs w:val="20"/>
              </w:rPr>
            </w:pPr>
          </w:p>
        </w:tc>
      </w:tr>
    </w:tbl>
    <w:p w:rsidR="00892EF6" w:rsidRDefault="00892EF6" w:rsidP="00892EF6">
      <w:pPr>
        <w:spacing w:after="160" w:line="300" w:lineRule="auto"/>
        <w:rPr>
          <w:b/>
        </w:rPr>
      </w:pPr>
    </w:p>
    <w:p w:rsidR="00892EF6" w:rsidRDefault="00892EF6" w:rsidP="00892EF6">
      <w:pPr>
        <w:spacing w:after="160" w:line="300" w:lineRule="auto"/>
        <w:rPr>
          <w:b/>
        </w:rPr>
      </w:pPr>
    </w:p>
    <w:p w:rsidR="00892EF6" w:rsidRDefault="00892EF6" w:rsidP="00892EF6">
      <w:pPr>
        <w:spacing w:after="160" w:line="300" w:lineRule="auto"/>
        <w:rPr>
          <w:b/>
        </w:rPr>
      </w:pPr>
    </w:p>
    <w:p w:rsidR="00892EF6" w:rsidRPr="00A7140E" w:rsidRDefault="00892EF6" w:rsidP="00892EF6">
      <w:pPr>
        <w:spacing w:after="160" w:line="300" w:lineRule="auto"/>
        <w:rPr>
          <w:rFonts w:ascii="Times New Roman" w:hAnsi="Times New Roman"/>
          <w:b/>
          <w:sz w:val="24"/>
          <w:szCs w:val="24"/>
        </w:rPr>
      </w:pPr>
      <w:r w:rsidRPr="00A7140E">
        <w:rPr>
          <w:rFonts w:ascii="Times New Roman" w:eastAsia="SimSun" w:hAnsi="Times New Roman"/>
          <w:b/>
          <w:sz w:val="24"/>
          <w:szCs w:val="24"/>
        </w:rPr>
        <w:t>GZFT (Güçlü, Zayıf, Fırsat, Tehdit) Analizi</w:t>
      </w:r>
      <w:bookmarkEnd w:id="10"/>
    </w:p>
    <w:p w:rsidR="00892EF6" w:rsidRPr="00A7140E" w:rsidRDefault="00892EF6" w:rsidP="00892EF6">
      <w:pPr>
        <w:spacing w:after="160" w:line="300" w:lineRule="auto"/>
        <w:ind w:firstLine="708"/>
        <w:jc w:val="both"/>
        <w:rPr>
          <w:rFonts w:ascii="Times New Roman" w:hAnsi="Times New Roman"/>
          <w:sz w:val="24"/>
          <w:szCs w:val="24"/>
        </w:rPr>
      </w:pPr>
      <w:r w:rsidRPr="00A7140E">
        <w:rPr>
          <w:rFonts w:ascii="Times New Roman" w:hAnsi="Times New Roman"/>
          <w:sz w:val="24"/>
          <w:szCs w:val="24"/>
        </w:rPr>
        <w:t>Kurumumuzun temel istatistiklerinde verilen 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92EF6" w:rsidRPr="004A56CC" w:rsidRDefault="00892EF6" w:rsidP="00892EF6">
      <w:pPr>
        <w:spacing w:after="160" w:line="300" w:lineRule="auto"/>
        <w:ind w:firstLine="708"/>
        <w:jc w:val="both"/>
        <w:rPr>
          <w:rFonts w:ascii="Times New Roman" w:hAnsi="Times New Roman"/>
          <w:sz w:val="24"/>
          <w:szCs w:val="24"/>
        </w:rPr>
      </w:pPr>
      <w:r w:rsidRPr="00A7140E">
        <w:rPr>
          <w:rFonts w:ascii="Times New Roman" w:hAnsi="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Kurum müdürü/müdürlüğü kapsamından bakılarak iç faktör ve </w:t>
      </w:r>
      <w:r w:rsidRPr="004A56CC">
        <w:rPr>
          <w:rFonts w:ascii="Times New Roman" w:hAnsi="Times New Roman"/>
          <w:sz w:val="24"/>
          <w:szCs w:val="24"/>
        </w:rPr>
        <w:t xml:space="preserve">dış faktör ayrımı yapılmıştır. </w:t>
      </w:r>
      <w:r w:rsidRPr="004A56CC">
        <w:rPr>
          <w:rFonts w:ascii="Times New Roman" w:eastAsia="SimSun" w:hAnsi="Times New Roman"/>
          <w:sz w:val="24"/>
          <w:szCs w:val="24"/>
        </w:rPr>
        <w:t xml:space="preserve">İçsel Faktörler </w:t>
      </w:r>
    </w:p>
    <w:p w:rsidR="004A56CC" w:rsidRDefault="004A56CC" w:rsidP="004A56CC">
      <w:pPr>
        <w:pStyle w:val="Char"/>
        <w:spacing w:after="120" w:line="360" w:lineRule="auto"/>
        <w:contextualSpacing/>
        <w:jc w:val="both"/>
        <w:rPr>
          <w:b/>
          <w:bCs/>
        </w:rPr>
      </w:pPr>
      <w:r w:rsidRPr="004A56CC">
        <w:rPr>
          <w:b/>
          <w:bCs/>
        </w:rPr>
        <w:t>İÇSEL FAKTÖRLER</w:t>
      </w:r>
    </w:p>
    <w:p w:rsidR="004A56CC" w:rsidRDefault="004A56CC" w:rsidP="004A56CC">
      <w:pPr>
        <w:pStyle w:val="Char"/>
        <w:spacing w:after="120" w:line="360" w:lineRule="auto"/>
        <w:contextualSpacing/>
        <w:jc w:val="both"/>
        <w:rPr>
          <w:b/>
          <w:bCs/>
        </w:rPr>
      </w:pPr>
    </w:p>
    <w:p w:rsidR="00892EF6" w:rsidRPr="004A56CC" w:rsidRDefault="004A56CC" w:rsidP="004A56CC">
      <w:pPr>
        <w:pStyle w:val="Char"/>
        <w:spacing w:after="120" w:line="360" w:lineRule="auto"/>
        <w:ind w:left="284"/>
        <w:contextualSpacing/>
        <w:jc w:val="both"/>
        <w:rPr>
          <w:b/>
          <w:bCs/>
        </w:rPr>
      </w:pPr>
      <w:proofErr w:type="spellStart"/>
      <w:r w:rsidRPr="004A56CC">
        <w:rPr>
          <w:b/>
          <w:bCs/>
        </w:rPr>
        <w:t>Güçlü</w:t>
      </w:r>
      <w:proofErr w:type="spellEnd"/>
      <w:r w:rsidRPr="004A56CC">
        <w:rPr>
          <w:b/>
          <w:bCs/>
        </w:rPr>
        <w:t xml:space="preserve"> </w:t>
      </w:r>
      <w:proofErr w:type="spellStart"/>
      <w:r w:rsidRPr="004A56CC">
        <w:rPr>
          <w:b/>
          <w:bCs/>
        </w:rPr>
        <w:t>Yönler</w:t>
      </w:r>
      <w:proofErr w:type="spellEnd"/>
    </w:p>
    <w:tbl>
      <w:tblPr>
        <w:tblW w:w="13984" w:type="dxa"/>
        <w:jc w:val="center"/>
        <w:tblLook w:val="04A0" w:firstRow="1" w:lastRow="0" w:firstColumn="1" w:lastColumn="0" w:noHBand="0" w:noVBand="1"/>
      </w:tblPr>
      <w:tblGrid>
        <w:gridCol w:w="2908"/>
        <w:gridCol w:w="11076"/>
      </w:tblGrid>
      <w:tr w:rsidR="004A56CC" w:rsidTr="004A56CC">
        <w:trPr>
          <w:trHeight w:val="485"/>
          <w:jc w:val="center"/>
        </w:trPr>
        <w:tc>
          <w:tcPr>
            <w:tcW w:w="2908" w:type="dxa"/>
            <w:vAlign w:val="center"/>
          </w:tcPr>
          <w:p w:rsidR="004A56CC" w:rsidRPr="00180E1E" w:rsidRDefault="004A56CC" w:rsidP="003B2401">
            <w:pPr>
              <w:pStyle w:val="ListeParagraf"/>
              <w:ind w:left="0"/>
              <w:rPr>
                <w:rFonts w:ascii="Verdana" w:hAnsi="Verdana"/>
                <w:b/>
                <w:sz w:val="18"/>
                <w:szCs w:val="18"/>
              </w:rPr>
            </w:pPr>
            <w:r w:rsidRPr="00180E1E">
              <w:rPr>
                <w:rFonts w:ascii="Verdana" w:hAnsi="Verdana"/>
                <w:b/>
                <w:sz w:val="18"/>
                <w:szCs w:val="18"/>
              </w:rPr>
              <w:t>Çalışanlar</w:t>
            </w:r>
          </w:p>
        </w:tc>
        <w:tc>
          <w:tcPr>
            <w:tcW w:w="11076" w:type="dxa"/>
            <w:vAlign w:val="center"/>
          </w:tcPr>
          <w:p w:rsidR="004A56CC" w:rsidRDefault="004A56CC" w:rsidP="003B2401">
            <w:pPr>
              <w:pStyle w:val="ListeParagraf"/>
              <w:ind w:left="0"/>
              <w:rPr>
                <w:rFonts w:ascii="Verdana" w:hAnsi="Verdana"/>
                <w:b/>
                <w:sz w:val="16"/>
                <w:szCs w:val="16"/>
              </w:rPr>
            </w:pPr>
            <w:r w:rsidRPr="002E73B0">
              <w:rPr>
                <w:rFonts w:ascii="Verdana" w:hAnsi="Verdana"/>
                <w:sz w:val="16"/>
                <w:szCs w:val="16"/>
              </w:rPr>
              <w:t>Öğretmen yönetici ilişkilerinin olumlu ve her türlü yardımlaşmaya, paylaşmaya açık olması</w:t>
            </w:r>
            <w:r>
              <w:rPr>
                <w:rFonts w:ascii="Verdana" w:hAnsi="Verdana"/>
                <w:sz w:val="16"/>
                <w:szCs w:val="16"/>
              </w:rPr>
              <w:t xml:space="preserve">. </w:t>
            </w:r>
            <w:r w:rsidRPr="002E73B0">
              <w:rPr>
                <w:rFonts w:ascii="Verdana" w:hAnsi="Verdana"/>
                <w:sz w:val="16"/>
                <w:szCs w:val="16"/>
              </w:rPr>
              <w:t>Bireysel performans değerlendirmesinin adil, taraf</w:t>
            </w:r>
            <w:r>
              <w:rPr>
                <w:rFonts w:ascii="Verdana" w:hAnsi="Verdana"/>
                <w:sz w:val="16"/>
                <w:szCs w:val="16"/>
              </w:rPr>
              <w:t xml:space="preserve">sız ve objektif olarak yapılması. </w:t>
            </w:r>
          </w:p>
        </w:tc>
      </w:tr>
      <w:tr w:rsidR="004A56CC" w:rsidTr="004A56CC">
        <w:trPr>
          <w:trHeight w:val="485"/>
          <w:jc w:val="center"/>
        </w:trPr>
        <w:tc>
          <w:tcPr>
            <w:tcW w:w="2908" w:type="dxa"/>
            <w:vAlign w:val="center"/>
          </w:tcPr>
          <w:p w:rsidR="004A56CC" w:rsidRPr="00180E1E" w:rsidRDefault="004A56CC" w:rsidP="003B2401">
            <w:pPr>
              <w:pStyle w:val="ListeParagraf"/>
              <w:ind w:left="0"/>
              <w:rPr>
                <w:rFonts w:ascii="Verdana" w:hAnsi="Verdana"/>
                <w:b/>
                <w:sz w:val="18"/>
                <w:szCs w:val="18"/>
              </w:rPr>
            </w:pPr>
            <w:r w:rsidRPr="00180E1E">
              <w:rPr>
                <w:rFonts w:ascii="Verdana" w:hAnsi="Verdana"/>
                <w:b/>
                <w:sz w:val="18"/>
                <w:szCs w:val="18"/>
              </w:rPr>
              <w:lastRenderedPageBreak/>
              <w:t>Aileler</w:t>
            </w:r>
          </w:p>
        </w:tc>
        <w:tc>
          <w:tcPr>
            <w:tcW w:w="11076" w:type="dxa"/>
            <w:vAlign w:val="center"/>
          </w:tcPr>
          <w:p w:rsidR="004A56CC" w:rsidRPr="00E466F7" w:rsidRDefault="004A56CC" w:rsidP="003B2401">
            <w:pPr>
              <w:pStyle w:val="ListeParagraf"/>
              <w:ind w:left="0"/>
              <w:rPr>
                <w:rFonts w:ascii="Verdana" w:hAnsi="Verdana"/>
                <w:sz w:val="16"/>
                <w:szCs w:val="16"/>
              </w:rPr>
            </w:pPr>
            <w:r w:rsidRPr="00E466F7">
              <w:rPr>
                <w:rFonts w:ascii="Verdana" w:hAnsi="Verdana"/>
                <w:sz w:val="16"/>
                <w:szCs w:val="16"/>
              </w:rPr>
              <w:t>Aileler çocuklarının eğiti</w:t>
            </w:r>
            <w:r w:rsidR="00CA0D0F">
              <w:rPr>
                <w:rFonts w:ascii="Verdana" w:hAnsi="Verdana"/>
                <w:sz w:val="16"/>
                <w:szCs w:val="16"/>
              </w:rPr>
              <w:t>m</w:t>
            </w:r>
            <w:r w:rsidRPr="00E466F7">
              <w:rPr>
                <w:rFonts w:ascii="Verdana" w:hAnsi="Verdana"/>
                <w:sz w:val="16"/>
                <w:szCs w:val="16"/>
              </w:rPr>
              <w:t xml:space="preserve"> ve geleceği için destek olmaktadırlar. </w:t>
            </w:r>
          </w:p>
        </w:tc>
      </w:tr>
      <w:tr w:rsidR="004A56CC" w:rsidTr="004A56CC">
        <w:trPr>
          <w:trHeight w:val="451"/>
          <w:jc w:val="center"/>
        </w:trPr>
        <w:tc>
          <w:tcPr>
            <w:tcW w:w="2908" w:type="dxa"/>
            <w:vAlign w:val="center"/>
          </w:tcPr>
          <w:p w:rsidR="004A56CC" w:rsidRPr="00180E1E" w:rsidRDefault="004A56CC" w:rsidP="003B2401">
            <w:pPr>
              <w:pStyle w:val="ListeParagraf"/>
              <w:ind w:left="0"/>
              <w:rPr>
                <w:rFonts w:ascii="Verdana" w:hAnsi="Verdana"/>
                <w:b/>
                <w:sz w:val="18"/>
                <w:szCs w:val="18"/>
              </w:rPr>
            </w:pPr>
            <w:r w:rsidRPr="00180E1E">
              <w:rPr>
                <w:rFonts w:ascii="Verdana" w:hAnsi="Verdana"/>
                <w:b/>
                <w:sz w:val="18"/>
                <w:szCs w:val="18"/>
              </w:rPr>
              <w:t>Bina ve Yerleşke</w:t>
            </w:r>
          </w:p>
        </w:tc>
        <w:tc>
          <w:tcPr>
            <w:tcW w:w="11076" w:type="dxa"/>
            <w:vAlign w:val="center"/>
          </w:tcPr>
          <w:p w:rsidR="004A56CC" w:rsidRDefault="004A56CC" w:rsidP="00CA0D0F">
            <w:pPr>
              <w:pStyle w:val="ListeParagraf"/>
              <w:ind w:left="0"/>
              <w:rPr>
                <w:rFonts w:ascii="Verdana" w:hAnsi="Verdana"/>
                <w:b/>
                <w:sz w:val="16"/>
                <w:szCs w:val="16"/>
              </w:rPr>
            </w:pPr>
            <w:r w:rsidRPr="00EB1A0F">
              <w:rPr>
                <w:rFonts w:ascii="Verdana" w:hAnsi="Verdana"/>
                <w:sz w:val="16"/>
                <w:szCs w:val="16"/>
              </w:rPr>
              <w:t>Kurumumuz</w:t>
            </w:r>
            <w:r w:rsidR="00CA0D0F">
              <w:rPr>
                <w:rFonts w:ascii="Verdana" w:hAnsi="Verdana"/>
                <w:sz w:val="16"/>
                <w:szCs w:val="16"/>
              </w:rPr>
              <w:t>un mevcut bina yapısı itibariyle Özel Eğitim ve PDR alanında ihtiyacı karşılaması, il içerisinde tek ulaşım aracı ile ulaşımın gerçekleşmesi.</w:t>
            </w:r>
          </w:p>
        </w:tc>
      </w:tr>
      <w:tr w:rsidR="004A56CC" w:rsidTr="004A56CC">
        <w:trPr>
          <w:trHeight w:val="485"/>
          <w:jc w:val="center"/>
        </w:trPr>
        <w:tc>
          <w:tcPr>
            <w:tcW w:w="2908" w:type="dxa"/>
            <w:vAlign w:val="center"/>
          </w:tcPr>
          <w:p w:rsidR="004A56CC" w:rsidRPr="00180E1E" w:rsidRDefault="004A56CC" w:rsidP="003B2401">
            <w:pPr>
              <w:pStyle w:val="ListeParagraf"/>
              <w:ind w:left="0"/>
              <w:rPr>
                <w:rFonts w:ascii="Verdana" w:hAnsi="Verdana"/>
                <w:b/>
                <w:sz w:val="18"/>
                <w:szCs w:val="18"/>
              </w:rPr>
            </w:pPr>
            <w:r w:rsidRPr="00180E1E">
              <w:rPr>
                <w:rFonts w:ascii="Verdana" w:hAnsi="Verdana"/>
                <w:b/>
                <w:sz w:val="18"/>
                <w:szCs w:val="18"/>
              </w:rPr>
              <w:t>Donanım</w:t>
            </w:r>
          </w:p>
        </w:tc>
        <w:tc>
          <w:tcPr>
            <w:tcW w:w="11076" w:type="dxa"/>
            <w:vAlign w:val="center"/>
          </w:tcPr>
          <w:p w:rsidR="004A56CC" w:rsidRDefault="004A56CC" w:rsidP="003B2401">
            <w:pPr>
              <w:pStyle w:val="ListeParagraf"/>
              <w:ind w:left="0"/>
              <w:rPr>
                <w:rFonts w:ascii="Verdana" w:hAnsi="Verdana"/>
                <w:b/>
                <w:sz w:val="16"/>
                <w:szCs w:val="16"/>
              </w:rPr>
            </w:pPr>
            <w:r w:rsidRPr="002E73B0">
              <w:rPr>
                <w:rFonts w:ascii="Verdana" w:hAnsi="Verdana"/>
                <w:sz w:val="16"/>
                <w:szCs w:val="16"/>
              </w:rPr>
              <w:t>Araç-gereç yönünden yeterli düzeyde olması.</w:t>
            </w:r>
          </w:p>
        </w:tc>
      </w:tr>
      <w:tr w:rsidR="004A56CC" w:rsidTr="004A56CC">
        <w:trPr>
          <w:trHeight w:val="485"/>
          <w:jc w:val="center"/>
        </w:trPr>
        <w:tc>
          <w:tcPr>
            <w:tcW w:w="2908" w:type="dxa"/>
            <w:vAlign w:val="center"/>
          </w:tcPr>
          <w:p w:rsidR="004A56CC" w:rsidRPr="00180E1E" w:rsidRDefault="004A56CC" w:rsidP="003B2401">
            <w:pPr>
              <w:pStyle w:val="ListeParagraf"/>
              <w:ind w:left="0"/>
              <w:rPr>
                <w:rFonts w:ascii="Verdana" w:hAnsi="Verdana"/>
                <w:b/>
                <w:sz w:val="18"/>
                <w:szCs w:val="18"/>
              </w:rPr>
            </w:pPr>
            <w:r w:rsidRPr="00180E1E">
              <w:rPr>
                <w:rFonts w:ascii="Verdana" w:hAnsi="Verdana"/>
                <w:b/>
                <w:sz w:val="18"/>
                <w:szCs w:val="18"/>
              </w:rPr>
              <w:t>Bütçe</w:t>
            </w:r>
          </w:p>
        </w:tc>
        <w:tc>
          <w:tcPr>
            <w:tcW w:w="11076" w:type="dxa"/>
            <w:vAlign w:val="center"/>
          </w:tcPr>
          <w:p w:rsidR="004A56CC" w:rsidRPr="00E466F7" w:rsidRDefault="004A56CC" w:rsidP="003B2401">
            <w:pPr>
              <w:pStyle w:val="ListeParagraf"/>
              <w:ind w:left="0"/>
              <w:rPr>
                <w:rFonts w:ascii="Verdana" w:hAnsi="Verdana"/>
                <w:sz w:val="16"/>
                <w:szCs w:val="16"/>
              </w:rPr>
            </w:pPr>
            <w:r w:rsidRPr="00E466F7">
              <w:rPr>
                <w:rFonts w:ascii="Verdana" w:hAnsi="Verdana"/>
                <w:sz w:val="16"/>
                <w:szCs w:val="16"/>
              </w:rPr>
              <w:t xml:space="preserve">Kurumları giderleri için bütçe yeteri miktarda gönderilmektedir. </w:t>
            </w:r>
          </w:p>
        </w:tc>
      </w:tr>
      <w:tr w:rsidR="004A56CC" w:rsidTr="004A56CC">
        <w:trPr>
          <w:trHeight w:val="485"/>
          <w:jc w:val="center"/>
        </w:trPr>
        <w:tc>
          <w:tcPr>
            <w:tcW w:w="2908" w:type="dxa"/>
            <w:vAlign w:val="center"/>
          </w:tcPr>
          <w:p w:rsidR="004A56CC" w:rsidRPr="00180E1E" w:rsidRDefault="004A56CC" w:rsidP="003B2401">
            <w:pPr>
              <w:pStyle w:val="ListeParagraf"/>
              <w:ind w:left="0"/>
              <w:rPr>
                <w:rFonts w:ascii="Verdana" w:hAnsi="Verdana"/>
                <w:b/>
                <w:sz w:val="18"/>
                <w:szCs w:val="18"/>
              </w:rPr>
            </w:pPr>
            <w:proofErr w:type="gramStart"/>
            <w:r w:rsidRPr="00180E1E">
              <w:rPr>
                <w:rFonts w:ascii="Verdana" w:hAnsi="Verdana"/>
                <w:b/>
                <w:sz w:val="18"/>
                <w:szCs w:val="18"/>
              </w:rPr>
              <w:t>İletişim  Süreçleri</w:t>
            </w:r>
            <w:proofErr w:type="gramEnd"/>
            <w:r w:rsidRPr="00180E1E">
              <w:rPr>
                <w:rFonts w:ascii="Verdana" w:hAnsi="Verdana"/>
                <w:b/>
                <w:sz w:val="18"/>
                <w:szCs w:val="18"/>
              </w:rPr>
              <w:t xml:space="preserve"> </w:t>
            </w:r>
          </w:p>
        </w:tc>
        <w:tc>
          <w:tcPr>
            <w:tcW w:w="11076" w:type="dxa"/>
          </w:tcPr>
          <w:p w:rsidR="004A56CC" w:rsidRDefault="004A56CC" w:rsidP="003B2401">
            <w:pPr>
              <w:pStyle w:val="ListeParagraf"/>
              <w:ind w:left="0"/>
              <w:jc w:val="both"/>
              <w:rPr>
                <w:rFonts w:ascii="Verdana" w:hAnsi="Verdana"/>
                <w:b/>
                <w:sz w:val="16"/>
                <w:szCs w:val="16"/>
              </w:rPr>
            </w:pPr>
            <w:r w:rsidRPr="002E73B0">
              <w:rPr>
                <w:rFonts w:ascii="Verdana" w:hAnsi="Verdana"/>
                <w:sz w:val="16"/>
                <w:szCs w:val="16"/>
              </w:rPr>
              <w:t>Görev bölgemizdeki rehber öğretmenlerle gerekli durum ve ilgili konularda toplantılar yaparak belirlenen hususlarda gerekli önlemleri almaktadır.</w:t>
            </w:r>
          </w:p>
        </w:tc>
      </w:tr>
      <w:tr w:rsidR="004A56CC" w:rsidTr="004A56CC">
        <w:trPr>
          <w:trHeight w:val="587"/>
          <w:jc w:val="center"/>
        </w:trPr>
        <w:tc>
          <w:tcPr>
            <w:tcW w:w="2908" w:type="dxa"/>
            <w:vAlign w:val="center"/>
          </w:tcPr>
          <w:p w:rsidR="004A56CC" w:rsidRPr="00180E1E" w:rsidRDefault="004A56CC" w:rsidP="003B2401">
            <w:pPr>
              <w:pStyle w:val="ListeParagraf"/>
              <w:ind w:left="0"/>
              <w:rPr>
                <w:rFonts w:ascii="Verdana" w:hAnsi="Verdana"/>
                <w:b/>
                <w:sz w:val="18"/>
                <w:szCs w:val="18"/>
              </w:rPr>
            </w:pPr>
            <w:r w:rsidRPr="00180E1E">
              <w:rPr>
                <w:rFonts w:ascii="Verdana" w:hAnsi="Verdana"/>
                <w:b/>
                <w:sz w:val="18"/>
                <w:szCs w:val="18"/>
              </w:rPr>
              <w:t>Teknoloji ve Bilgi Kullanımı</w:t>
            </w:r>
          </w:p>
        </w:tc>
        <w:tc>
          <w:tcPr>
            <w:tcW w:w="11076" w:type="dxa"/>
          </w:tcPr>
          <w:p w:rsidR="004A56CC" w:rsidRDefault="004A56CC" w:rsidP="003B2401">
            <w:pPr>
              <w:pStyle w:val="ListeParagraf"/>
              <w:ind w:left="0"/>
              <w:jc w:val="both"/>
              <w:rPr>
                <w:rFonts w:ascii="Verdana" w:hAnsi="Verdana"/>
                <w:b/>
                <w:sz w:val="16"/>
                <w:szCs w:val="16"/>
              </w:rPr>
            </w:pPr>
            <w:r w:rsidRPr="002E73B0">
              <w:rPr>
                <w:rFonts w:ascii="Verdana" w:hAnsi="Verdana"/>
                <w:sz w:val="16"/>
                <w:szCs w:val="16"/>
              </w:rPr>
              <w:t>Bilişim teknolojisinden, bilgisayar internet teknolojisinden yüksek düzeyde yararlanma.</w:t>
            </w:r>
            <w:r>
              <w:rPr>
                <w:rFonts w:ascii="Verdana" w:hAnsi="Verdana"/>
                <w:sz w:val="16"/>
                <w:szCs w:val="16"/>
              </w:rPr>
              <w:t xml:space="preserve"> Rehberlik ve Psikolojik Danışma Hizmetleri Bölümünce sunu, broşür ve afiş çalışmalarının hazırlanması. </w:t>
            </w:r>
            <w:r w:rsidRPr="002E73B0">
              <w:rPr>
                <w:rFonts w:ascii="Verdana" w:hAnsi="Verdana"/>
                <w:sz w:val="16"/>
                <w:szCs w:val="16"/>
              </w:rPr>
              <w:t>Web sitemiz</w:t>
            </w:r>
            <w:r>
              <w:rPr>
                <w:rFonts w:ascii="Verdana" w:hAnsi="Verdana"/>
                <w:sz w:val="16"/>
                <w:szCs w:val="16"/>
              </w:rPr>
              <w:t xml:space="preserve"> ve Sosyal Medya hesabımız (Facebook) </w:t>
            </w:r>
            <w:r w:rsidRPr="002E73B0">
              <w:rPr>
                <w:rFonts w:ascii="Verdana" w:hAnsi="Verdana"/>
                <w:sz w:val="16"/>
                <w:szCs w:val="16"/>
              </w:rPr>
              <w:t xml:space="preserve"> etkin biçimde hizmet vermeye devam etmektedir.</w:t>
            </w:r>
          </w:p>
        </w:tc>
      </w:tr>
      <w:tr w:rsidR="004A56CC" w:rsidTr="004A56CC">
        <w:trPr>
          <w:trHeight w:val="878"/>
          <w:jc w:val="center"/>
        </w:trPr>
        <w:tc>
          <w:tcPr>
            <w:tcW w:w="2908" w:type="dxa"/>
            <w:vAlign w:val="center"/>
          </w:tcPr>
          <w:p w:rsidR="004A56CC" w:rsidRPr="00180E1E" w:rsidRDefault="004A56CC" w:rsidP="003B2401">
            <w:pPr>
              <w:pStyle w:val="ListeParagraf"/>
              <w:ind w:left="0"/>
              <w:rPr>
                <w:rFonts w:ascii="Verdana" w:hAnsi="Verdana"/>
                <w:b/>
                <w:sz w:val="18"/>
                <w:szCs w:val="18"/>
              </w:rPr>
            </w:pPr>
            <w:r w:rsidRPr="00180E1E">
              <w:rPr>
                <w:rFonts w:ascii="Verdana" w:hAnsi="Verdana"/>
                <w:b/>
                <w:sz w:val="18"/>
                <w:szCs w:val="18"/>
              </w:rPr>
              <w:t xml:space="preserve">Eğitim, </w:t>
            </w:r>
            <w:proofErr w:type="gramStart"/>
            <w:r w:rsidRPr="00180E1E">
              <w:rPr>
                <w:rFonts w:ascii="Verdana" w:hAnsi="Verdana"/>
                <w:b/>
                <w:sz w:val="18"/>
                <w:szCs w:val="18"/>
              </w:rPr>
              <w:t>Danışmanlık  ve</w:t>
            </w:r>
            <w:proofErr w:type="gramEnd"/>
            <w:r w:rsidRPr="00180E1E">
              <w:rPr>
                <w:rFonts w:ascii="Verdana" w:hAnsi="Verdana"/>
                <w:b/>
                <w:sz w:val="18"/>
                <w:szCs w:val="18"/>
              </w:rPr>
              <w:t xml:space="preserve"> Eğitsel Değerlendirme Çalışmaları</w:t>
            </w:r>
          </w:p>
        </w:tc>
        <w:tc>
          <w:tcPr>
            <w:tcW w:w="11076" w:type="dxa"/>
            <w:vAlign w:val="center"/>
          </w:tcPr>
          <w:p w:rsidR="004A56CC" w:rsidRPr="002E73B0" w:rsidRDefault="004A56CC" w:rsidP="003B2401">
            <w:pPr>
              <w:pStyle w:val="ListeParagraf"/>
              <w:ind w:left="0"/>
              <w:rPr>
                <w:rFonts w:ascii="Verdana" w:hAnsi="Verdana"/>
                <w:sz w:val="16"/>
                <w:szCs w:val="16"/>
              </w:rPr>
            </w:pPr>
            <w:r>
              <w:rPr>
                <w:rFonts w:ascii="Verdana" w:hAnsi="Verdana"/>
                <w:sz w:val="16"/>
                <w:szCs w:val="16"/>
              </w:rPr>
              <w:t>Özel Eğitim Hizmetleri B</w:t>
            </w:r>
            <w:r w:rsidRPr="002E73B0">
              <w:rPr>
                <w:rFonts w:ascii="Verdana" w:hAnsi="Verdana"/>
                <w:sz w:val="16"/>
                <w:szCs w:val="16"/>
              </w:rPr>
              <w:t>ölümümüzde; zihin, duygu ve sosyal yönden uyumsuzluk, öğrenme güçlüğü, okul başarısızlığı, vb. problemlerle veya çocuğu tanıma amacıyla aile, okul, sağlık kuruluşları veya diğer kurumlardan incelenmesi yapılmak üzere gönderile</w:t>
            </w:r>
            <w:r>
              <w:rPr>
                <w:rFonts w:ascii="Verdana" w:hAnsi="Verdana"/>
                <w:sz w:val="16"/>
                <w:szCs w:val="16"/>
              </w:rPr>
              <w:t>n bireylere sunulan hizmetin hızlı olması.  Özel Eğitim ve Rehberlik Hizmetleri bölümünde özel eğitim öğretmeni sayısının artması ile birlikte hizmetlerin hızlanması.</w:t>
            </w:r>
          </w:p>
        </w:tc>
      </w:tr>
      <w:tr w:rsidR="004A56CC" w:rsidRPr="009754FC" w:rsidTr="004A56CC">
        <w:trPr>
          <w:trHeight w:val="771"/>
          <w:jc w:val="center"/>
        </w:trPr>
        <w:tc>
          <w:tcPr>
            <w:tcW w:w="2908" w:type="dxa"/>
            <w:vAlign w:val="center"/>
          </w:tcPr>
          <w:p w:rsidR="004A56CC" w:rsidRPr="00180E1E" w:rsidRDefault="004A56CC" w:rsidP="003B2401">
            <w:pPr>
              <w:pStyle w:val="ListeParagraf"/>
              <w:ind w:left="0"/>
              <w:rPr>
                <w:rFonts w:ascii="Verdana" w:hAnsi="Verdana"/>
                <w:b/>
                <w:sz w:val="18"/>
                <w:szCs w:val="18"/>
              </w:rPr>
            </w:pPr>
            <w:r w:rsidRPr="00180E1E">
              <w:rPr>
                <w:rFonts w:ascii="Verdana" w:hAnsi="Verdana"/>
                <w:b/>
                <w:sz w:val="18"/>
                <w:szCs w:val="18"/>
              </w:rPr>
              <w:t>Rehberlik Çalışmaları</w:t>
            </w:r>
          </w:p>
        </w:tc>
        <w:tc>
          <w:tcPr>
            <w:tcW w:w="11076" w:type="dxa"/>
            <w:vAlign w:val="center"/>
          </w:tcPr>
          <w:p w:rsidR="004A56CC" w:rsidRPr="009754FC" w:rsidRDefault="004A56CC" w:rsidP="003B2401">
            <w:pPr>
              <w:pStyle w:val="ListeParagraf"/>
              <w:ind w:left="0"/>
              <w:rPr>
                <w:rFonts w:ascii="Verdana" w:hAnsi="Verdana"/>
                <w:sz w:val="16"/>
                <w:szCs w:val="16"/>
              </w:rPr>
            </w:pPr>
            <w:proofErr w:type="gramStart"/>
            <w:r w:rsidRPr="009754FC">
              <w:rPr>
                <w:rFonts w:ascii="Verdana" w:hAnsi="Verdana"/>
                <w:sz w:val="16"/>
                <w:szCs w:val="16"/>
              </w:rPr>
              <w:t>Kurumumuzda  bireyin</w:t>
            </w:r>
            <w:proofErr w:type="gramEnd"/>
            <w:r w:rsidRPr="009754FC">
              <w:rPr>
                <w:rFonts w:ascii="Verdana" w:hAnsi="Verdana"/>
                <w:sz w:val="16"/>
                <w:szCs w:val="16"/>
              </w:rPr>
              <w:t xml:space="preserve"> ihtiyacı olan alanlarda, Rehberlik ve Psikolojik Danışma Hizmeti vermektedir. Gerekli görülen konularda seminer, kurs ve konferanslar düzenlenebilmesi. Öğrencilerin sınav stresinin azaltılmasında, verimliliğin artırılmasında ve tercih danışmanlığında kurumumuz çevresine en iyi şekilde hizmet vermektedir.</w:t>
            </w:r>
          </w:p>
        </w:tc>
      </w:tr>
    </w:tbl>
    <w:p w:rsidR="00892EF6" w:rsidRDefault="00892EF6" w:rsidP="00C40223">
      <w:pPr>
        <w:tabs>
          <w:tab w:val="left" w:pos="3885"/>
        </w:tabs>
        <w:rPr>
          <w:b/>
        </w:rPr>
      </w:pPr>
    </w:p>
    <w:p w:rsidR="004A56CC" w:rsidRPr="004A56CC" w:rsidRDefault="004A56CC" w:rsidP="004A56CC">
      <w:pPr>
        <w:pStyle w:val="Char"/>
        <w:spacing w:after="120" w:line="360" w:lineRule="auto"/>
        <w:ind w:left="284"/>
        <w:contextualSpacing/>
        <w:jc w:val="both"/>
        <w:rPr>
          <w:b/>
          <w:bCs/>
        </w:rPr>
      </w:pPr>
      <w:proofErr w:type="spellStart"/>
      <w:r w:rsidRPr="004A56CC">
        <w:rPr>
          <w:b/>
          <w:bCs/>
        </w:rPr>
        <w:t>Zayıf</w:t>
      </w:r>
      <w:proofErr w:type="spellEnd"/>
      <w:r w:rsidRPr="004A56CC">
        <w:rPr>
          <w:b/>
          <w:bCs/>
        </w:rPr>
        <w:t xml:space="preserve"> </w:t>
      </w:r>
      <w:proofErr w:type="spellStart"/>
      <w:r w:rsidRPr="004A56CC">
        <w:rPr>
          <w:b/>
          <w:bCs/>
        </w:rPr>
        <w:t>Yönler</w:t>
      </w:r>
      <w:proofErr w:type="spellEnd"/>
    </w:p>
    <w:tbl>
      <w:tblPr>
        <w:tblW w:w="0" w:type="auto"/>
        <w:jc w:val="center"/>
        <w:tblLook w:val="04A0" w:firstRow="1" w:lastRow="0" w:firstColumn="1" w:lastColumn="0" w:noHBand="0" w:noVBand="1"/>
      </w:tblPr>
      <w:tblGrid>
        <w:gridCol w:w="3712"/>
        <w:gridCol w:w="9791"/>
      </w:tblGrid>
      <w:tr w:rsidR="004A56CC" w:rsidTr="003B2401">
        <w:trPr>
          <w:trHeight w:val="691"/>
          <w:jc w:val="center"/>
        </w:trPr>
        <w:tc>
          <w:tcPr>
            <w:tcW w:w="3712" w:type="dxa"/>
            <w:vAlign w:val="center"/>
          </w:tcPr>
          <w:p w:rsidR="004A56CC" w:rsidRDefault="004A56CC" w:rsidP="003B2401">
            <w:pPr>
              <w:pStyle w:val="ListeParagraf"/>
              <w:ind w:left="0"/>
              <w:rPr>
                <w:rFonts w:ascii="Verdana" w:hAnsi="Verdana"/>
                <w:b/>
                <w:sz w:val="16"/>
                <w:szCs w:val="16"/>
              </w:rPr>
            </w:pPr>
            <w:r>
              <w:rPr>
                <w:rFonts w:ascii="Verdana" w:hAnsi="Verdana"/>
                <w:b/>
                <w:sz w:val="16"/>
                <w:szCs w:val="16"/>
              </w:rPr>
              <w:t>Çalışanlar</w:t>
            </w:r>
          </w:p>
        </w:tc>
        <w:tc>
          <w:tcPr>
            <w:tcW w:w="9791" w:type="dxa"/>
            <w:vAlign w:val="center"/>
          </w:tcPr>
          <w:p w:rsidR="004A56CC" w:rsidRPr="004540DC" w:rsidRDefault="004A56CC" w:rsidP="003B2401">
            <w:pPr>
              <w:pStyle w:val="ListeParagraf"/>
              <w:ind w:left="0"/>
              <w:rPr>
                <w:rFonts w:ascii="Verdana" w:hAnsi="Verdana"/>
                <w:sz w:val="18"/>
                <w:szCs w:val="18"/>
              </w:rPr>
            </w:pPr>
            <w:r w:rsidRPr="004540DC">
              <w:rPr>
                <w:rFonts w:ascii="Verdana" w:hAnsi="Verdana"/>
                <w:sz w:val="18"/>
                <w:szCs w:val="18"/>
              </w:rPr>
              <w:t xml:space="preserve">Özel Eğitim Öğretmeni sayısının eksik olması. </w:t>
            </w:r>
          </w:p>
        </w:tc>
      </w:tr>
      <w:tr w:rsidR="004A56CC" w:rsidTr="003B2401">
        <w:trPr>
          <w:trHeight w:val="691"/>
          <w:jc w:val="center"/>
        </w:trPr>
        <w:tc>
          <w:tcPr>
            <w:tcW w:w="3712" w:type="dxa"/>
            <w:vAlign w:val="center"/>
          </w:tcPr>
          <w:p w:rsidR="004A56CC" w:rsidRDefault="004A56CC" w:rsidP="003B2401">
            <w:pPr>
              <w:pStyle w:val="ListeParagraf"/>
              <w:ind w:left="0"/>
              <w:rPr>
                <w:rFonts w:ascii="Verdana" w:hAnsi="Verdana"/>
                <w:b/>
                <w:sz w:val="16"/>
                <w:szCs w:val="16"/>
              </w:rPr>
            </w:pPr>
            <w:r>
              <w:rPr>
                <w:rFonts w:ascii="Verdana" w:hAnsi="Verdana"/>
                <w:b/>
                <w:sz w:val="16"/>
                <w:szCs w:val="16"/>
              </w:rPr>
              <w:t>Aileler</w:t>
            </w:r>
          </w:p>
        </w:tc>
        <w:tc>
          <w:tcPr>
            <w:tcW w:w="9791" w:type="dxa"/>
            <w:vAlign w:val="center"/>
          </w:tcPr>
          <w:p w:rsidR="004A56CC" w:rsidRPr="004540DC" w:rsidRDefault="004A56CC" w:rsidP="003B2401">
            <w:pPr>
              <w:pStyle w:val="ListeParagraf"/>
              <w:ind w:left="0"/>
              <w:rPr>
                <w:rFonts w:ascii="Verdana" w:hAnsi="Verdana"/>
                <w:sz w:val="18"/>
                <w:szCs w:val="18"/>
              </w:rPr>
            </w:pPr>
            <w:r w:rsidRPr="004540DC">
              <w:rPr>
                <w:rFonts w:ascii="Verdana" w:hAnsi="Verdana"/>
                <w:sz w:val="18"/>
                <w:szCs w:val="18"/>
              </w:rPr>
              <w:t xml:space="preserve">Genel olarak çocuklarının eğitim ihtiyaçlarını takip etmede gerekli eğitimse eviyesine sahip olmamaları </w:t>
            </w:r>
          </w:p>
        </w:tc>
      </w:tr>
      <w:tr w:rsidR="004A56CC" w:rsidTr="003B2401">
        <w:trPr>
          <w:trHeight w:val="645"/>
          <w:jc w:val="center"/>
        </w:trPr>
        <w:tc>
          <w:tcPr>
            <w:tcW w:w="3712" w:type="dxa"/>
            <w:vAlign w:val="center"/>
          </w:tcPr>
          <w:p w:rsidR="004A56CC" w:rsidRDefault="004A56CC" w:rsidP="003B2401">
            <w:pPr>
              <w:pStyle w:val="ListeParagraf"/>
              <w:ind w:left="0"/>
              <w:rPr>
                <w:rFonts w:ascii="Verdana" w:hAnsi="Verdana"/>
                <w:b/>
                <w:sz w:val="16"/>
                <w:szCs w:val="16"/>
              </w:rPr>
            </w:pPr>
            <w:r>
              <w:rPr>
                <w:rFonts w:ascii="Verdana" w:hAnsi="Verdana"/>
                <w:b/>
                <w:sz w:val="16"/>
                <w:szCs w:val="16"/>
              </w:rPr>
              <w:t>Bina ve Yerleşke</w:t>
            </w:r>
          </w:p>
        </w:tc>
        <w:tc>
          <w:tcPr>
            <w:tcW w:w="9791" w:type="dxa"/>
            <w:vAlign w:val="center"/>
          </w:tcPr>
          <w:p w:rsidR="004A56CC" w:rsidRPr="004540DC" w:rsidRDefault="004A56CC" w:rsidP="003B2401">
            <w:pPr>
              <w:pStyle w:val="ListeParagraf"/>
              <w:ind w:left="0"/>
              <w:rPr>
                <w:rFonts w:ascii="Verdana" w:hAnsi="Verdana"/>
                <w:sz w:val="18"/>
                <w:szCs w:val="18"/>
              </w:rPr>
            </w:pPr>
            <w:r w:rsidRPr="004540DC">
              <w:rPr>
                <w:rFonts w:ascii="Verdana" w:hAnsi="Verdana"/>
                <w:sz w:val="18"/>
                <w:szCs w:val="18"/>
              </w:rPr>
              <w:t xml:space="preserve">Kurum Binasının bağımsız olarak sadece kurumumuz tarafından kullanılamaması. </w:t>
            </w:r>
          </w:p>
        </w:tc>
      </w:tr>
      <w:tr w:rsidR="004A56CC" w:rsidTr="003B2401">
        <w:trPr>
          <w:trHeight w:val="691"/>
          <w:jc w:val="center"/>
        </w:trPr>
        <w:tc>
          <w:tcPr>
            <w:tcW w:w="3712" w:type="dxa"/>
            <w:vAlign w:val="center"/>
          </w:tcPr>
          <w:p w:rsidR="004A56CC" w:rsidRDefault="004A56CC" w:rsidP="003B2401">
            <w:pPr>
              <w:pStyle w:val="ListeParagraf"/>
              <w:ind w:left="0"/>
              <w:rPr>
                <w:rFonts w:ascii="Verdana" w:hAnsi="Verdana"/>
                <w:b/>
                <w:sz w:val="16"/>
                <w:szCs w:val="16"/>
              </w:rPr>
            </w:pPr>
            <w:r>
              <w:rPr>
                <w:rFonts w:ascii="Verdana" w:hAnsi="Verdana"/>
                <w:b/>
                <w:sz w:val="16"/>
                <w:szCs w:val="16"/>
              </w:rPr>
              <w:t xml:space="preserve">Eğitim, </w:t>
            </w:r>
            <w:proofErr w:type="gramStart"/>
            <w:r>
              <w:rPr>
                <w:rFonts w:ascii="Verdana" w:hAnsi="Verdana"/>
                <w:b/>
                <w:sz w:val="16"/>
                <w:szCs w:val="16"/>
              </w:rPr>
              <w:t>Danışmanlık  ve</w:t>
            </w:r>
            <w:proofErr w:type="gramEnd"/>
            <w:r>
              <w:rPr>
                <w:rFonts w:ascii="Verdana" w:hAnsi="Verdana"/>
                <w:b/>
                <w:sz w:val="16"/>
                <w:szCs w:val="16"/>
              </w:rPr>
              <w:t xml:space="preserve"> Eğitsel Değerlendirme Çalışmaları</w:t>
            </w:r>
          </w:p>
        </w:tc>
        <w:tc>
          <w:tcPr>
            <w:tcW w:w="9791" w:type="dxa"/>
            <w:vAlign w:val="center"/>
          </w:tcPr>
          <w:p w:rsidR="004A56CC" w:rsidRPr="004540DC" w:rsidRDefault="004A56CC" w:rsidP="003B2401">
            <w:pPr>
              <w:pStyle w:val="ListeParagraf"/>
              <w:ind w:left="0"/>
              <w:rPr>
                <w:rFonts w:ascii="Verdana" w:hAnsi="Verdana"/>
                <w:sz w:val="18"/>
                <w:szCs w:val="18"/>
              </w:rPr>
            </w:pPr>
            <w:r w:rsidRPr="004540DC">
              <w:rPr>
                <w:rFonts w:ascii="Verdana" w:hAnsi="Verdana"/>
                <w:sz w:val="18"/>
                <w:szCs w:val="18"/>
              </w:rPr>
              <w:t xml:space="preserve">Kurumumuzda Zeka Testleri uygulayacak öğretmen </w:t>
            </w:r>
            <w:proofErr w:type="gramStart"/>
            <w:r w:rsidRPr="004540DC">
              <w:rPr>
                <w:rFonts w:ascii="Verdana" w:hAnsi="Verdana"/>
                <w:sz w:val="18"/>
                <w:szCs w:val="18"/>
              </w:rPr>
              <w:t>sayısının  eksik</w:t>
            </w:r>
            <w:proofErr w:type="gramEnd"/>
            <w:r w:rsidRPr="004540DC">
              <w:rPr>
                <w:rFonts w:ascii="Verdana" w:hAnsi="Verdana"/>
                <w:sz w:val="18"/>
                <w:szCs w:val="18"/>
              </w:rPr>
              <w:t xml:space="preserve"> olması. </w:t>
            </w:r>
          </w:p>
        </w:tc>
      </w:tr>
      <w:tr w:rsidR="004A56CC" w:rsidTr="003B2401">
        <w:trPr>
          <w:trHeight w:val="938"/>
          <w:jc w:val="center"/>
        </w:trPr>
        <w:tc>
          <w:tcPr>
            <w:tcW w:w="3712" w:type="dxa"/>
            <w:vAlign w:val="center"/>
          </w:tcPr>
          <w:p w:rsidR="004A56CC" w:rsidRDefault="004A56CC" w:rsidP="003B2401">
            <w:pPr>
              <w:pStyle w:val="ListeParagraf"/>
              <w:ind w:left="0"/>
              <w:rPr>
                <w:rFonts w:ascii="Verdana" w:hAnsi="Verdana"/>
                <w:b/>
                <w:sz w:val="16"/>
                <w:szCs w:val="16"/>
              </w:rPr>
            </w:pPr>
            <w:r>
              <w:rPr>
                <w:rFonts w:ascii="Verdana" w:hAnsi="Verdana"/>
                <w:b/>
                <w:sz w:val="16"/>
                <w:szCs w:val="16"/>
              </w:rPr>
              <w:lastRenderedPageBreak/>
              <w:t>Rehberlik Çalışmaları</w:t>
            </w:r>
          </w:p>
        </w:tc>
        <w:tc>
          <w:tcPr>
            <w:tcW w:w="9791" w:type="dxa"/>
            <w:vAlign w:val="center"/>
          </w:tcPr>
          <w:p w:rsidR="004A56CC" w:rsidRPr="004540DC" w:rsidRDefault="004A56CC" w:rsidP="003B2401">
            <w:pPr>
              <w:pStyle w:val="ListeParagraf"/>
              <w:ind w:left="0"/>
              <w:rPr>
                <w:rFonts w:ascii="Verdana" w:hAnsi="Verdana"/>
                <w:sz w:val="18"/>
                <w:szCs w:val="18"/>
              </w:rPr>
            </w:pPr>
            <w:r w:rsidRPr="004540DC">
              <w:rPr>
                <w:rFonts w:ascii="Verdana" w:hAnsi="Verdana"/>
                <w:sz w:val="18"/>
                <w:szCs w:val="18"/>
              </w:rPr>
              <w:t>Kurumuza gelen çocukların inceleme öncesi bekleme ve ortama uyumlarının sağlanmasına yardımcı olabilecek oyun odasının olmaması.</w:t>
            </w:r>
          </w:p>
        </w:tc>
      </w:tr>
    </w:tbl>
    <w:p w:rsidR="004A56CC" w:rsidRDefault="004A56CC" w:rsidP="004A56CC">
      <w:pPr>
        <w:pStyle w:val="Char"/>
        <w:spacing w:after="120" w:line="360" w:lineRule="auto"/>
        <w:contextualSpacing/>
        <w:jc w:val="both"/>
        <w:rPr>
          <w:b/>
          <w:bCs/>
          <w:color w:val="FF0000"/>
        </w:rPr>
      </w:pPr>
    </w:p>
    <w:p w:rsidR="004A56CC" w:rsidRDefault="004A56CC" w:rsidP="004A56CC">
      <w:pPr>
        <w:jc w:val="both"/>
        <w:rPr>
          <w:rFonts w:ascii="Verdana" w:hAnsi="Verdana"/>
          <w:b/>
          <w:sz w:val="18"/>
          <w:szCs w:val="18"/>
        </w:rPr>
      </w:pPr>
      <w:r>
        <w:rPr>
          <w:rFonts w:ascii="Verdana" w:hAnsi="Verdana"/>
          <w:b/>
          <w:sz w:val="18"/>
          <w:szCs w:val="18"/>
        </w:rPr>
        <w:t xml:space="preserve">           DIŞSAL FAKTÖRLER</w:t>
      </w:r>
    </w:p>
    <w:p w:rsidR="004A56CC" w:rsidRPr="004A56CC" w:rsidRDefault="004A56CC" w:rsidP="004A56CC">
      <w:pPr>
        <w:jc w:val="both"/>
        <w:rPr>
          <w:rFonts w:ascii="Verdana" w:hAnsi="Verdana"/>
          <w:b/>
          <w:color w:val="00B050"/>
          <w:sz w:val="18"/>
          <w:szCs w:val="18"/>
        </w:rPr>
      </w:pPr>
    </w:p>
    <w:p w:rsidR="004A56CC" w:rsidRDefault="004A56CC" w:rsidP="004A56CC">
      <w:pPr>
        <w:jc w:val="both"/>
        <w:rPr>
          <w:rFonts w:ascii="Verdana" w:hAnsi="Verdana"/>
          <w:b/>
          <w:sz w:val="18"/>
          <w:szCs w:val="18"/>
        </w:rPr>
      </w:pPr>
      <w:r>
        <w:rPr>
          <w:rFonts w:ascii="Verdana" w:hAnsi="Verdana"/>
          <w:b/>
          <w:sz w:val="18"/>
          <w:szCs w:val="18"/>
        </w:rPr>
        <w:t xml:space="preserve">            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780"/>
      </w:tblGrid>
      <w:tr w:rsidR="004A56CC" w:rsidRPr="00CF2536" w:rsidTr="003B2401">
        <w:trPr>
          <w:trHeight w:val="371"/>
          <w:jc w:val="center"/>
        </w:trPr>
        <w:tc>
          <w:tcPr>
            <w:tcW w:w="3369" w:type="dxa"/>
            <w:shd w:val="clear" w:color="auto" w:fill="auto"/>
            <w:vAlign w:val="center"/>
          </w:tcPr>
          <w:p w:rsidR="004A56CC" w:rsidRPr="00CF2536" w:rsidRDefault="004A56CC" w:rsidP="003B2401">
            <w:pPr>
              <w:rPr>
                <w:rFonts w:ascii="Verdana" w:hAnsi="Verdana"/>
                <w:sz w:val="20"/>
                <w:szCs w:val="20"/>
              </w:rPr>
            </w:pPr>
            <w:r w:rsidRPr="00CF2536">
              <w:rPr>
                <w:rFonts w:ascii="Verdana" w:hAnsi="Verdana"/>
                <w:sz w:val="20"/>
                <w:szCs w:val="20"/>
              </w:rPr>
              <w:t>Politik</w:t>
            </w:r>
          </w:p>
        </w:tc>
        <w:tc>
          <w:tcPr>
            <w:tcW w:w="9780" w:type="dxa"/>
            <w:shd w:val="clear" w:color="auto" w:fill="auto"/>
          </w:tcPr>
          <w:p w:rsidR="004A56CC" w:rsidRPr="00CF2536" w:rsidRDefault="004A56CC" w:rsidP="003B2401">
            <w:pPr>
              <w:jc w:val="both"/>
              <w:rPr>
                <w:rFonts w:ascii="Verdana" w:hAnsi="Verdana"/>
                <w:sz w:val="20"/>
                <w:szCs w:val="20"/>
              </w:rPr>
            </w:pPr>
            <w:r>
              <w:rPr>
                <w:rFonts w:ascii="Verdana" w:hAnsi="Verdana"/>
                <w:sz w:val="20"/>
                <w:szCs w:val="20"/>
              </w:rPr>
              <w:t xml:space="preserve">İstikrarlı bir hükümet, güçlü bir devletimizin olması.    </w:t>
            </w:r>
          </w:p>
        </w:tc>
      </w:tr>
      <w:tr w:rsidR="004A56CC" w:rsidRPr="00CF2536" w:rsidTr="003B2401">
        <w:trPr>
          <w:trHeight w:val="371"/>
          <w:jc w:val="center"/>
        </w:trPr>
        <w:tc>
          <w:tcPr>
            <w:tcW w:w="3369" w:type="dxa"/>
            <w:shd w:val="clear" w:color="auto" w:fill="auto"/>
            <w:vAlign w:val="center"/>
          </w:tcPr>
          <w:p w:rsidR="004A56CC" w:rsidRPr="00CF2536" w:rsidRDefault="004A56CC" w:rsidP="003B2401">
            <w:pPr>
              <w:rPr>
                <w:rFonts w:ascii="Verdana" w:hAnsi="Verdana"/>
                <w:sz w:val="20"/>
                <w:szCs w:val="20"/>
              </w:rPr>
            </w:pPr>
            <w:r w:rsidRPr="00CF2536">
              <w:rPr>
                <w:rFonts w:ascii="Verdana" w:hAnsi="Verdana"/>
                <w:sz w:val="20"/>
                <w:szCs w:val="20"/>
              </w:rPr>
              <w:t>Ekonomik</w:t>
            </w:r>
          </w:p>
        </w:tc>
        <w:tc>
          <w:tcPr>
            <w:tcW w:w="9780" w:type="dxa"/>
            <w:shd w:val="clear" w:color="auto" w:fill="auto"/>
          </w:tcPr>
          <w:p w:rsidR="004A56CC" w:rsidRPr="00CF2536" w:rsidRDefault="004A56CC" w:rsidP="003B2401">
            <w:pPr>
              <w:jc w:val="both"/>
              <w:rPr>
                <w:rFonts w:ascii="Verdana" w:hAnsi="Verdana"/>
                <w:sz w:val="20"/>
                <w:szCs w:val="20"/>
              </w:rPr>
            </w:pPr>
            <w:r>
              <w:rPr>
                <w:rFonts w:ascii="Verdana" w:hAnsi="Verdana"/>
                <w:sz w:val="20"/>
                <w:szCs w:val="20"/>
              </w:rPr>
              <w:t xml:space="preserve">Güçlü bir ekonomik yapıya sahip sistem içinde olmamız. </w:t>
            </w:r>
          </w:p>
        </w:tc>
      </w:tr>
      <w:tr w:rsidR="004A56CC" w:rsidRPr="00CF2536" w:rsidTr="003B2401">
        <w:trPr>
          <w:trHeight w:val="371"/>
          <w:jc w:val="center"/>
        </w:trPr>
        <w:tc>
          <w:tcPr>
            <w:tcW w:w="3369" w:type="dxa"/>
            <w:shd w:val="clear" w:color="auto" w:fill="auto"/>
            <w:vAlign w:val="center"/>
          </w:tcPr>
          <w:p w:rsidR="004A56CC" w:rsidRPr="00CF2536" w:rsidRDefault="004A56CC" w:rsidP="003B2401">
            <w:pPr>
              <w:rPr>
                <w:rFonts w:ascii="Verdana" w:hAnsi="Verdana"/>
                <w:sz w:val="20"/>
                <w:szCs w:val="20"/>
              </w:rPr>
            </w:pPr>
            <w:r w:rsidRPr="00CF2536">
              <w:rPr>
                <w:rFonts w:ascii="Verdana" w:hAnsi="Verdana"/>
                <w:sz w:val="20"/>
                <w:szCs w:val="20"/>
              </w:rPr>
              <w:t>Sosyolojik</w:t>
            </w:r>
          </w:p>
        </w:tc>
        <w:tc>
          <w:tcPr>
            <w:tcW w:w="9780" w:type="dxa"/>
            <w:shd w:val="clear" w:color="auto" w:fill="auto"/>
            <w:vAlign w:val="center"/>
          </w:tcPr>
          <w:p w:rsidR="004A56CC" w:rsidRPr="00CF2536" w:rsidRDefault="004A56CC" w:rsidP="003B2401">
            <w:pPr>
              <w:rPr>
                <w:rFonts w:ascii="Verdana" w:hAnsi="Verdana"/>
                <w:sz w:val="20"/>
                <w:szCs w:val="20"/>
              </w:rPr>
            </w:pPr>
            <w:r w:rsidRPr="00CF2536">
              <w:rPr>
                <w:rFonts w:ascii="Verdana" w:hAnsi="Verdana"/>
                <w:sz w:val="20"/>
                <w:szCs w:val="20"/>
              </w:rPr>
              <w:t xml:space="preserve">Güçlü aile yapısı. </w:t>
            </w:r>
          </w:p>
        </w:tc>
      </w:tr>
      <w:tr w:rsidR="004A56CC" w:rsidRPr="00CF2536" w:rsidTr="003B2401">
        <w:trPr>
          <w:trHeight w:val="601"/>
          <w:jc w:val="center"/>
        </w:trPr>
        <w:tc>
          <w:tcPr>
            <w:tcW w:w="3369" w:type="dxa"/>
            <w:shd w:val="clear" w:color="auto" w:fill="auto"/>
            <w:vAlign w:val="center"/>
          </w:tcPr>
          <w:p w:rsidR="004A56CC" w:rsidRPr="00CF2536" w:rsidRDefault="004A56CC" w:rsidP="003B2401">
            <w:pPr>
              <w:rPr>
                <w:rFonts w:ascii="Verdana" w:hAnsi="Verdana"/>
                <w:sz w:val="20"/>
                <w:szCs w:val="20"/>
              </w:rPr>
            </w:pPr>
            <w:r w:rsidRPr="00CF2536">
              <w:rPr>
                <w:rFonts w:ascii="Verdana" w:hAnsi="Verdana"/>
                <w:sz w:val="20"/>
                <w:szCs w:val="20"/>
              </w:rPr>
              <w:t>Teknolojik</w:t>
            </w:r>
          </w:p>
        </w:tc>
        <w:tc>
          <w:tcPr>
            <w:tcW w:w="9780" w:type="dxa"/>
            <w:shd w:val="clear" w:color="auto" w:fill="auto"/>
          </w:tcPr>
          <w:p w:rsidR="004A56CC" w:rsidRPr="00CF2536" w:rsidRDefault="004A56CC" w:rsidP="003B2401">
            <w:pPr>
              <w:jc w:val="both"/>
              <w:rPr>
                <w:rFonts w:ascii="Verdana" w:hAnsi="Verdana"/>
                <w:sz w:val="20"/>
                <w:szCs w:val="20"/>
              </w:rPr>
            </w:pPr>
            <w:r>
              <w:rPr>
                <w:rFonts w:ascii="Verdana" w:hAnsi="Verdana"/>
                <w:sz w:val="20"/>
                <w:szCs w:val="20"/>
              </w:rPr>
              <w:t xml:space="preserve">Donanım ve teknolojik ihtiyaçlarımızın bakanlık tarafından bütçe yolu ile karşılanması. Gelişmelere açık, öğrenmeye istekli çalışanlara sahip olmamız. </w:t>
            </w:r>
          </w:p>
        </w:tc>
      </w:tr>
      <w:tr w:rsidR="004A56CC" w:rsidRPr="00CF2536" w:rsidTr="003B2401">
        <w:trPr>
          <w:trHeight w:val="523"/>
          <w:jc w:val="center"/>
        </w:trPr>
        <w:tc>
          <w:tcPr>
            <w:tcW w:w="3369" w:type="dxa"/>
            <w:shd w:val="clear" w:color="auto" w:fill="auto"/>
            <w:vAlign w:val="center"/>
          </w:tcPr>
          <w:p w:rsidR="004A56CC" w:rsidRPr="00CF2536" w:rsidRDefault="004A56CC" w:rsidP="003B2401">
            <w:pPr>
              <w:rPr>
                <w:rFonts w:ascii="Verdana" w:hAnsi="Verdana"/>
                <w:sz w:val="20"/>
                <w:szCs w:val="20"/>
              </w:rPr>
            </w:pPr>
            <w:r w:rsidRPr="00CF2536">
              <w:rPr>
                <w:rFonts w:ascii="Verdana" w:hAnsi="Verdana"/>
                <w:sz w:val="20"/>
                <w:szCs w:val="20"/>
              </w:rPr>
              <w:t>Mevzuat-Yasal</w:t>
            </w:r>
          </w:p>
        </w:tc>
        <w:tc>
          <w:tcPr>
            <w:tcW w:w="9780" w:type="dxa"/>
            <w:shd w:val="clear" w:color="auto" w:fill="auto"/>
            <w:vAlign w:val="center"/>
          </w:tcPr>
          <w:p w:rsidR="004A56CC" w:rsidRPr="00CF2536" w:rsidRDefault="004A56CC" w:rsidP="003B2401">
            <w:pPr>
              <w:rPr>
                <w:rFonts w:ascii="Verdana" w:hAnsi="Verdana"/>
                <w:sz w:val="20"/>
                <w:szCs w:val="20"/>
              </w:rPr>
            </w:pPr>
            <w:r>
              <w:rPr>
                <w:rFonts w:ascii="Verdana" w:hAnsi="Verdana"/>
                <w:sz w:val="20"/>
                <w:szCs w:val="20"/>
              </w:rPr>
              <w:t xml:space="preserve">Gelişen ihtiyaçlara yönelik gelişmelerin bakanlık tarafından hızlı bir şekilde düzenlenmesi. </w:t>
            </w:r>
          </w:p>
        </w:tc>
      </w:tr>
      <w:tr w:rsidR="004A56CC" w:rsidRPr="00CF2536" w:rsidTr="003B2401">
        <w:trPr>
          <w:trHeight w:val="389"/>
          <w:jc w:val="center"/>
        </w:trPr>
        <w:tc>
          <w:tcPr>
            <w:tcW w:w="3369" w:type="dxa"/>
            <w:shd w:val="clear" w:color="auto" w:fill="auto"/>
            <w:vAlign w:val="center"/>
          </w:tcPr>
          <w:p w:rsidR="004A56CC" w:rsidRPr="00CF2536" w:rsidRDefault="004A56CC" w:rsidP="003B2401">
            <w:pPr>
              <w:rPr>
                <w:rFonts w:ascii="Verdana" w:hAnsi="Verdana"/>
                <w:sz w:val="20"/>
                <w:szCs w:val="20"/>
              </w:rPr>
            </w:pPr>
            <w:r w:rsidRPr="00CF2536">
              <w:rPr>
                <w:rFonts w:ascii="Verdana" w:hAnsi="Verdana"/>
                <w:sz w:val="20"/>
                <w:szCs w:val="20"/>
              </w:rPr>
              <w:t>Ekolojik</w:t>
            </w:r>
          </w:p>
        </w:tc>
        <w:tc>
          <w:tcPr>
            <w:tcW w:w="9780" w:type="dxa"/>
            <w:shd w:val="clear" w:color="auto" w:fill="auto"/>
            <w:vAlign w:val="center"/>
          </w:tcPr>
          <w:p w:rsidR="004A56CC" w:rsidRPr="00CF2536" w:rsidRDefault="004A56CC" w:rsidP="003B2401">
            <w:pPr>
              <w:rPr>
                <w:rFonts w:ascii="Verdana" w:hAnsi="Verdana"/>
                <w:sz w:val="20"/>
                <w:szCs w:val="20"/>
              </w:rPr>
            </w:pPr>
            <w:r>
              <w:rPr>
                <w:rFonts w:ascii="Verdana" w:hAnsi="Verdana"/>
                <w:sz w:val="20"/>
                <w:szCs w:val="20"/>
              </w:rPr>
              <w:t xml:space="preserve">Doğal güzelliklere sahip bir coğrafyada yaşıyor olmamız. </w:t>
            </w:r>
          </w:p>
        </w:tc>
      </w:tr>
    </w:tbl>
    <w:p w:rsidR="004A56CC" w:rsidRDefault="004A56CC" w:rsidP="004A56CC">
      <w:pPr>
        <w:jc w:val="both"/>
        <w:rPr>
          <w:rFonts w:ascii="Verdana" w:hAnsi="Verdana"/>
          <w:b/>
          <w:sz w:val="18"/>
          <w:szCs w:val="18"/>
        </w:rPr>
      </w:pPr>
    </w:p>
    <w:p w:rsidR="004A56CC" w:rsidRDefault="004A56CC" w:rsidP="004A56CC">
      <w:pPr>
        <w:jc w:val="both"/>
        <w:rPr>
          <w:rFonts w:ascii="Verdana" w:hAnsi="Verdana"/>
          <w:b/>
          <w:sz w:val="18"/>
          <w:szCs w:val="18"/>
        </w:rPr>
      </w:pPr>
    </w:p>
    <w:p w:rsidR="004A56CC" w:rsidRDefault="004A56CC" w:rsidP="004A56CC">
      <w:pPr>
        <w:jc w:val="both"/>
        <w:rPr>
          <w:rFonts w:ascii="Verdana" w:hAnsi="Verdana"/>
          <w:b/>
          <w:sz w:val="18"/>
          <w:szCs w:val="18"/>
        </w:rPr>
      </w:pPr>
      <w:r>
        <w:rPr>
          <w:rFonts w:ascii="Verdana" w:hAnsi="Verdana"/>
          <w:b/>
          <w:sz w:val="18"/>
          <w:szCs w:val="18"/>
        </w:rPr>
        <w:t xml:space="preserve">            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9785"/>
      </w:tblGrid>
      <w:tr w:rsidR="004A56CC" w:rsidRPr="00CF2536" w:rsidTr="003B2401">
        <w:trPr>
          <w:trHeight w:val="563"/>
          <w:jc w:val="center"/>
        </w:trPr>
        <w:tc>
          <w:tcPr>
            <w:tcW w:w="3342" w:type="dxa"/>
            <w:vAlign w:val="center"/>
          </w:tcPr>
          <w:p w:rsidR="004A56CC" w:rsidRPr="00CF2536" w:rsidRDefault="004A56CC" w:rsidP="003B2401">
            <w:pPr>
              <w:rPr>
                <w:rFonts w:ascii="Verdana" w:hAnsi="Verdana"/>
                <w:sz w:val="20"/>
                <w:szCs w:val="20"/>
              </w:rPr>
            </w:pPr>
            <w:r w:rsidRPr="00CF2536">
              <w:rPr>
                <w:rFonts w:ascii="Verdana" w:hAnsi="Verdana"/>
                <w:sz w:val="20"/>
                <w:szCs w:val="20"/>
              </w:rPr>
              <w:t>Sosyolojik</w:t>
            </w:r>
          </w:p>
        </w:tc>
        <w:tc>
          <w:tcPr>
            <w:tcW w:w="9785" w:type="dxa"/>
            <w:shd w:val="clear" w:color="auto" w:fill="auto"/>
          </w:tcPr>
          <w:p w:rsidR="004A56CC" w:rsidRPr="00CF2536" w:rsidRDefault="004A56CC" w:rsidP="003B2401">
            <w:pPr>
              <w:jc w:val="both"/>
              <w:rPr>
                <w:rFonts w:ascii="Verdana" w:hAnsi="Verdana"/>
                <w:sz w:val="20"/>
                <w:szCs w:val="20"/>
              </w:rPr>
            </w:pPr>
            <w:r w:rsidRPr="00CF2536">
              <w:rPr>
                <w:rFonts w:ascii="Verdana" w:hAnsi="Verdana"/>
                <w:sz w:val="20"/>
                <w:szCs w:val="20"/>
              </w:rPr>
              <w:t xml:space="preserve">Göçmen bireylerin ve çocukların danışmanlık ve eğitsel değerlendirme hizmetlerinde karşılaşılan dil sorunu olması.  </w:t>
            </w:r>
          </w:p>
        </w:tc>
      </w:tr>
      <w:tr w:rsidR="004A56CC" w:rsidRPr="00CF2536" w:rsidTr="003B2401">
        <w:trPr>
          <w:trHeight w:val="413"/>
          <w:jc w:val="center"/>
        </w:trPr>
        <w:tc>
          <w:tcPr>
            <w:tcW w:w="3342" w:type="dxa"/>
            <w:vAlign w:val="center"/>
          </w:tcPr>
          <w:p w:rsidR="004A56CC" w:rsidRPr="00CF2536" w:rsidRDefault="004A56CC" w:rsidP="003B2401">
            <w:pPr>
              <w:rPr>
                <w:rFonts w:ascii="Verdana" w:hAnsi="Verdana"/>
                <w:sz w:val="20"/>
                <w:szCs w:val="20"/>
              </w:rPr>
            </w:pPr>
            <w:r w:rsidRPr="00CF2536">
              <w:rPr>
                <w:rFonts w:ascii="Verdana" w:hAnsi="Verdana"/>
                <w:sz w:val="20"/>
                <w:szCs w:val="20"/>
              </w:rPr>
              <w:t>Teknolojik</w:t>
            </w:r>
          </w:p>
        </w:tc>
        <w:tc>
          <w:tcPr>
            <w:tcW w:w="9785" w:type="dxa"/>
            <w:shd w:val="clear" w:color="auto" w:fill="auto"/>
            <w:vAlign w:val="center"/>
          </w:tcPr>
          <w:p w:rsidR="004A56CC" w:rsidRPr="00CF2536" w:rsidRDefault="004A56CC" w:rsidP="003B2401">
            <w:pPr>
              <w:rPr>
                <w:rFonts w:ascii="Verdana" w:hAnsi="Verdana"/>
                <w:sz w:val="20"/>
                <w:szCs w:val="20"/>
              </w:rPr>
            </w:pPr>
            <w:r w:rsidRPr="00CF2536">
              <w:rPr>
                <w:rFonts w:ascii="Verdana" w:hAnsi="Verdana"/>
                <w:sz w:val="20"/>
                <w:szCs w:val="20"/>
              </w:rPr>
              <w:t xml:space="preserve">Teknolojinin gerek donanım gerekse bilgisel olarak çok hızlı ilerlemesi ve takibini zorlaşması. </w:t>
            </w:r>
          </w:p>
        </w:tc>
      </w:tr>
      <w:tr w:rsidR="004A56CC" w:rsidRPr="00CF2536" w:rsidTr="003B2401">
        <w:trPr>
          <w:trHeight w:val="413"/>
          <w:jc w:val="center"/>
        </w:trPr>
        <w:tc>
          <w:tcPr>
            <w:tcW w:w="3342" w:type="dxa"/>
            <w:vAlign w:val="center"/>
          </w:tcPr>
          <w:p w:rsidR="004A56CC" w:rsidRPr="00CF2536" w:rsidRDefault="004A56CC" w:rsidP="003B2401">
            <w:pPr>
              <w:rPr>
                <w:rFonts w:ascii="Verdana" w:hAnsi="Verdana"/>
                <w:sz w:val="20"/>
                <w:szCs w:val="20"/>
              </w:rPr>
            </w:pPr>
            <w:r w:rsidRPr="00CF2536">
              <w:rPr>
                <w:rFonts w:ascii="Verdana" w:hAnsi="Verdana"/>
                <w:sz w:val="20"/>
                <w:szCs w:val="20"/>
              </w:rPr>
              <w:t>Mevzuat-Yasal</w:t>
            </w:r>
          </w:p>
        </w:tc>
        <w:tc>
          <w:tcPr>
            <w:tcW w:w="9785" w:type="dxa"/>
            <w:shd w:val="clear" w:color="auto" w:fill="auto"/>
          </w:tcPr>
          <w:p w:rsidR="004A56CC" w:rsidRPr="00CF2536" w:rsidRDefault="004A56CC" w:rsidP="003B2401">
            <w:pPr>
              <w:jc w:val="both"/>
              <w:rPr>
                <w:rFonts w:ascii="Verdana" w:hAnsi="Verdana"/>
                <w:sz w:val="20"/>
                <w:szCs w:val="20"/>
              </w:rPr>
            </w:pPr>
            <w:r>
              <w:rPr>
                <w:rFonts w:ascii="Verdana" w:hAnsi="Verdana"/>
                <w:sz w:val="20"/>
                <w:szCs w:val="20"/>
              </w:rPr>
              <w:t xml:space="preserve">Sürekli değişiklik göstermesi. </w:t>
            </w:r>
          </w:p>
        </w:tc>
      </w:tr>
      <w:tr w:rsidR="004A56CC" w:rsidRPr="00CF2536" w:rsidTr="003B2401">
        <w:trPr>
          <w:trHeight w:val="413"/>
          <w:jc w:val="center"/>
        </w:trPr>
        <w:tc>
          <w:tcPr>
            <w:tcW w:w="3342" w:type="dxa"/>
            <w:vAlign w:val="center"/>
          </w:tcPr>
          <w:p w:rsidR="004A56CC" w:rsidRPr="00CF2536" w:rsidRDefault="004A56CC" w:rsidP="003B2401">
            <w:pPr>
              <w:rPr>
                <w:rFonts w:ascii="Verdana" w:hAnsi="Verdana"/>
                <w:sz w:val="20"/>
                <w:szCs w:val="20"/>
              </w:rPr>
            </w:pPr>
            <w:r w:rsidRPr="00CF2536">
              <w:rPr>
                <w:rFonts w:ascii="Verdana" w:hAnsi="Verdana"/>
                <w:sz w:val="20"/>
                <w:szCs w:val="20"/>
              </w:rPr>
              <w:t>Ekolojik</w:t>
            </w:r>
          </w:p>
        </w:tc>
        <w:tc>
          <w:tcPr>
            <w:tcW w:w="9785" w:type="dxa"/>
            <w:shd w:val="clear" w:color="auto" w:fill="auto"/>
          </w:tcPr>
          <w:p w:rsidR="004A56CC" w:rsidRPr="00CF2536" w:rsidRDefault="004A56CC" w:rsidP="003B2401">
            <w:pPr>
              <w:jc w:val="both"/>
              <w:rPr>
                <w:rFonts w:ascii="Verdana" w:hAnsi="Verdana"/>
                <w:sz w:val="20"/>
                <w:szCs w:val="20"/>
              </w:rPr>
            </w:pPr>
            <w:r>
              <w:rPr>
                <w:rFonts w:ascii="Verdana" w:hAnsi="Verdana"/>
                <w:sz w:val="20"/>
                <w:szCs w:val="20"/>
              </w:rPr>
              <w:t xml:space="preserve">Yerleşim birimlerimizin deprem kuşağında yer alması. </w:t>
            </w:r>
          </w:p>
        </w:tc>
      </w:tr>
    </w:tbl>
    <w:p w:rsidR="004A56CC" w:rsidRDefault="004A56CC" w:rsidP="004A56CC">
      <w:pPr>
        <w:pStyle w:val="Char"/>
        <w:spacing w:after="120" w:line="360" w:lineRule="auto"/>
        <w:ind w:left="284"/>
        <w:contextualSpacing/>
        <w:jc w:val="both"/>
        <w:rPr>
          <w:b/>
          <w:bCs/>
          <w:color w:val="FF0000"/>
        </w:rPr>
      </w:pPr>
    </w:p>
    <w:p w:rsidR="004A56CC" w:rsidRPr="004A56CC" w:rsidRDefault="004A56CC" w:rsidP="004A56CC">
      <w:pPr>
        <w:spacing w:after="0" w:line="240" w:lineRule="auto"/>
        <w:jc w:val="both"/>
        <w:rPr>
          <w:rFonts w:ascii="Verdana" w:hAnsi="Verdana"/>
          <w:b/>
          <w:color w:val="00B050"/>
          <w:sz w:val="28"/>
          <w:szCs w:val="28"/>
        </w:rPr>
      </w:pPr>
      <w:r w:rsidRPr="004A56CC">
        <w:rPr>
          <w:rFonts w:ascii="Verdana" w:hAnsi="Verdana"/>
          <w:b/>
          <w:sz w:val="28"/>
          <w:szCs w:val="28"/>
        </w:rPr>
        <w:t>GELİŞİM VE SORUN ALANLARI</w:t>
      </w:r>
    </w:p>
    <w:p w:rsidR="004A56CC" w:rsidRDefault="004A56CC" w:rsidP="004A56CC">
      <w:pPr>
        <w:pStyle w:val="ListeParagraf"/>
        <w:jc w:val="both"/>
      </w:pPr>
    </w:p>
    <w:p w:rsidR="004A56CC" w:rsidRPr="008D548B" w:rsidRDefault="004A56CC" w:rsidP="004A56CC">
      <w:pPr>
        <w:pStyle w:val="ListeParagraf"/>
        <w:ind w:left="426" w:firstLine="294"/>
        <w:jc w:val="both"/>
      </w:pPr>
      <w:r w:rsidRPr="008D548B">
        <w:t xml:space="preserve">Gelişim ve sorun alanları analizi ile GZFT analizi sonucunda ortaya çıkan sonuçların planın geleceğe yönelim bölümü ile ilişkilendirilmesi ve buradan hareketle hedef, gösterge ve eylemlerin belirlenmesi sağlanmaktadır. </w:t>
      </w:r>
    </w:p>
    <w:p w:rsidR="004A56CC" w:rsidRDefault="004A56CC" w:rsidP="004A56CC">
      <w:pPr>
        <w:pStyle w:val="ListeParagraf"/>
        <w:ind w:left="426"/>
        <w:jc w:val="both"/>
      </w:pPr>
      <w:r w:rsidRPr="008D548B">
        <w:t xml:space="preserve">Gelişim ve sorun alanları ayrımında eğitim ve öğretim faaliyetlerine ilişkin üç temel tema olan Eğitime Erişim, Eğitimde Kalite ve kurumsal Kapasite kullanılmıştır. </w:t>
      </w:r>
      <w:proofErr w:type="gramStart"/>
      <w:r w:rsidRPr="008D548B">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466A21" w:rsidRDefault="00466A21" w:rsidP="00466A21">
      <w:pPr>
        <w:jc w:val="both"/>
        <w:rPr>
          <w:rFonts w:ascii="Verdana" w:hAnsi="Verdana"/>
          <w:b/>
          <w:color w:val="00B050"/>
          <w:sz w:val="28"/>
          <w:szCs w:val="28"/>
        </w:rPr>
      </w:pPr>
    </w:p>
    <w:p w:rsidR="00466A21" w:rsidRPr="00E07453" w:rsidRDefault="00466A21" w:rsidP="00466A21">
      <w:pPr>
        <w:jc w:val="both"/>
        <w:rPr>
          <w:rFonts w:ascii="Verdana" w:hAnsi="Verdana"/>
          <w:b/>
          <w:color w:val="00B050"/>
          <w:sz w:val="28"/>
          <w:szCs w:val="28"/>
        </w:rPr>
      </w:pPr>
    </w:p>
    <w:tbl>
      <w:tblPr>
        <w:tblW w:w="13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195"/>
      </w:tblGrid>
      <w:tr w:rsidR="00466A21" w:rsidRPr="00A47F2F" w:rsidTr="003B2401">
        <w:trPr>
          <w:trHeight w:val="438"/>
          <w:jc w:val="center"/>
        </w:trPr>
        <w:tc>
          <w:tcPr>
            <w:tcW w:w="13850" w:type="dxa"/>
            <w:gridSpan w:val="2"/>
            <w:vAlign w:val="center"/>
            <w:hideMark/>
          </w:tcPr>
          <w:p w:rsidR="00466A21" w:rsidRPr="001F228C" w:rsidRDefault="00466A21" w:rsidP="003B2401">
            <w:pPr>
              <w:rPr>
                <w:rFonts w:ascii="Verdana" w:hAnsi="Verdana"/>
                <w:b/>
                <w:bCs/>
                <w:color w:val="000000"/>
              </w:rPr>
            </w:pPr>
            <w:r w:rsidRPr="001F228C">
              <w:rPr>
                <w:rFonts w:ascii="Verdana" w:hAnsi="Verdana"/>
                <w:b/>
                <w:bCs/>
                <w:color w:val="000000"/>
              </w:rPr>
              <w:t>1.TEMA: EĞİTİM VE ÖĞRETİME ERİŞİM</w:t>
            </w:r>
          </w:p>
        </w:tc>
      </w:tr>
      <w:tr w:rsidR="00466A21" w:rsidRPr="001F228C" w:rsidTr="003B2401">
        <w:trPr>
          <w:trHeight w:val="563"/>
          <w:jc w:val="center"/>
        </w:trPr>
        <w:tc>
          <w:tcPr>
            <w:tcW w:w="655" w:type="dxa"/>
            <w:vAlign w:val="center"/>
            <w:hideMark/>
          </w:tcPr>
          <w:p w:rsidR="00466A21" w:rsidRPr="001F228C" w:rsidRDefault="00466A21" w:rsidP="003B2401">
            <w:pPr>
              <w:jc w:val="center"/>
              <w:rPr>
                <w:b/>
                <w:bCs/>
                <w:color w:val="000000"/>
                <w:sz w:val="18"/>
                <w:szCs w:val="18"/>
              </w:rPr>
            </w:pPr>
            <w:r w:rsidRPr="001F228C">
              <w:rPr>
                <w:b/>
                <w:bCs/>
                <w:color w:val="000000"/>
                <w:sz w:val="18"/>
                <w:szCs w:val="18"/>
              </w:rPr>
              <w:t>1</w:t>
            </w:r>
          </w:p>
        </w:tc>
        <w:tc>
          <w:tcPr>
            <w:tcW w:w="13195" w:type="dxa"/>
            <w:vAlign w:val="center"/>
          </w:tcPr>
          <w:p w:rsidR="00466A21" w:rsidRPr="001F228C" w:rsidRDefault="00466A21" w:rsidP="00CA0D0F">
            <w:pPr>
              <w:jc w:val="both"/>
              <w:rPr>
                <w:rFonts w:ascii="Verdana" w:hAnsi="Verdana"/>
                <w:sz w:val="18"/>
                <w:szCs w:val="18"/>
              </w:rPr>
            </w:pPr>
            <w:r>
              <w:rPr>
                <w:rFonts w:ascii="Verdana" w:hAnsi="Verdana"/>
                <w:sz w:val="18"/>
                <w:szCs w:val="18"/>
              </w:rPr>
              <w:t xml:space="preserve">Psikolojik Danışma ve Rehberlik Alanlarında </w:t>
            </w:r>
            <w:r w:rsidR="00CA0D0F">
              <w:rPr>
                <w:rFonts w:ascii="Verdana" w:hAnsi="Verdana"/>
                <w:sz w:val="18"/>
                <w:szCs w:val="18"/>
              </w:rPr>
              <w:t xml:space="preserve">okul ve kurumlar tarafından yönlendirme yapılan birey sayısının beklentinin altında </w:t>
            </w:r>
            <w:r>
              <w:rPr>
                <w:rFonts w:ascii="Verdana" w:hAnsi="Verdana"/>
                <w:sz w:val="18"/>
                <w:szCs w:val="18"/>
              </w:rPr>
              <w:t xml:space="preserve">olması. </w:t>
            </w:r>
          </w:p>
        </w:tc>
      </w:tr>
      <w:tr w:rsidR="00466A21" w:rsidRPr="001F228C" w:rsidTr="003B2401">
        <w:trPr>
          <w:trHeight w:val="627"/>
          <w:jc w:val="center"/>
        </w:trPr>
        <w:tc>
          <w:tcPr>
            <w:tcW w:w="655" w:type="dxa"/>
            <w:vAlign w:val="center"/>
            <w:hideMark/>
          </w:tcPr>
          <w:p w:rsidR="00466A21" w:rsidRPr="001F228C" w:rsidRDefault="00466A21" w:rsidP="003B2401">
            <w:pPr>
              <w:jc w:val="center"/>
              <w:rPr>
                <w:b/>
                <w:bCs/>
                <w:color w:val="000000"/>
                <w:sz w:val="18"/>
                <w:szCs w:val="18"/>
              </w:rPr>
            </w:pPr>
            <w:r w:rsidRPr="001F228C">
              <w:rPr>
                <w:b/>
                <w:bCs/>
                <w:color w:val="000000"/>
                <w:sz w:val="18"/>
                <w:szCs w:val="18"/>
              </w:rPr>
              <w:t>2</w:t>
            </w:r>
          </w:p>
        </w:tc>
        <w:tc>
          <w:tcPr>
            <w:tcW w:w="13195" w:type="dxa"/>
            <w:vAlign w:val="center"/>
            <w:hideMark/>
          </w:tcPr>
          <w:p w:rsidR="00466A21" w:rsidRPr="001F228C" w:rsidRDefault="00466A21" w:rsidP="00CA0D0F">
            <w:pPr>
              <w:rPr>
                <w:rFonts w:ascii="Verdana" w:hAnsi="Verdana"/>
                <w:color w:val="000000"/>
                <w:sz w:val="18"/>
                <w:szCs w:val="18"/>
              </w:rPr>
            </w:pPr>
            <w:r w:rsidRPr="001F228C">
              <w:rPr>
                <w:rFonts w:ascii="Verdana" w:hAnsi="Verdana"/>
                <w:color w:val="000000"/>
                <w:sz w:val="18"/>
                <w:szCs w:val="18"/>
              </w:rPr>
              <w:t xml:space="preserve">Özel Eğitim ve Rehberlik Hizmetlerine ihtiyacı olan bireylere yönelik tespit ve tarama çalışmalarının </w:t>
            </w:r>
            <w:r w:rsidR="00CA0D0F">
              <w:rPr>
                <w:rFonts w:ascii="Verdana" w:hAnsi="Verdana"/>
                <w:color w:val="000000"/>
                <w:sz w:val="18"/>
                <w:szCs w:val="18"/>
              </w:rPr>
              <w:t>beklentinin altında</w:t>
            </w:r>
            <w:r w:rsidRPr="001F228C">
              <w:rPr>
                <w:rFonts w:ascii="Verdana" w:hAnsi="Verdana"/>
                <w:color w:val="000000"/>
                <w:sz w:val="18"/>
                <w:szCs w:val="18"/>
              </w:rPr>
              <w:t xml:space="preserve"> olması. </w:t>
            </w:r>
          </w:p>
        </w:tc>
      </w:tr>
    </w:tbl>
    <w:p w:rsidR="00466A21" w:rsidRPr="001F228C" w:rsidRDefault="00466A21" w:rsidP="00466A21">
      <w:pPr>
        <w:jc w:val="both"/>
        <w:rPr>
          <w:rFonts w:ascii="Verdana" w:hAnsi="Verdana"/>
          <w:b/>
          <w:sz w:val="18"/>
          <w:szCs w:val="18"/>
        </w:rPr>
      </w:pPr>
    </w:p>
    <w:tbl>
      <w:tblPr>
        <w:tblW w:w="1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3303"/>
      </w:tblGrid>
      <w:tr w:rsidR="00466A21" w:rsidRPr="001F228C" w:rsidTr="003B2401">
        <w:trPr>
          <w:trHeight w:val="425"/>
          <w:jc w:val="center"/>
        </w:trPr>
        <w:tc>
          <w:tcPr>
            <w:tcW w:w="13900" w:type="dxa"/>
            <w:gridSpan w:val="2"/>
            <w:vAlign w:val="center"/>
            <w:hideMark/>
          </w:tcPr>
          <w:p w:rsidR="00466A21" w:rsidRPr="001F228C" w:rsidRDefault="00466A21" w:rsidP="003B2401">
            <w:pPr>
              <w:rPr>
                <w:rFonts w:ascii="Verdana" w:hAnsi="Verdana"/>
                <w:b/>
                <w:bCs/>
                <w:color w:val="000000"/>
              </w:rPr>
            </w:pPr>
            <w:r w:rsidRPr="001F228C">
              <w:rPr>
                <w:rFonts w:ascii="Verdana" w:hAnsi="Verdana"/>
                <w:b/>
                <w:bCs/>
                <w:color w:val="000000"/>
              </w:rPr>
              <w:t>2.TEMA: EĞİTİM VE ÖĞRETİMDE KALİTE</w:t>
            </w:r>
          </w:p>
        </w:tc>
      </w:tr>
      <w:tr w:rsidR="00466A21" w:rsidRPr="001F228C" w:rsidTr="003B2401">
        <w:trPr>
          <w:trHeight w:val="624"/>
          <w:jc w:val="center"/>
        </w:trPr>
        <w:tc>
          <w:tcPr>
            <w:tcW w:w="597" w:type="dxa"/>
            <w:vAlign w:val="center"/>
            <w:hideMark/>
          </w:tcPr>
          <w:p w:rsidR="00466A21" w:rsidRPr="00AF02B1" w:rsidRDefault="00466A21" w:rsidP="003B2401">
            <w:pPr>
              <w:jc w:val="center"/>
              <w:rPr>
                <w:rFonts w:ascii="Verdana" w:hAnsi="Verdana"/>
                <w:b/>
                <w:bCs/>
                <w:color w:val="000000"/>
                <w:sz w:val="18"/>
                <w:szCs w:val="18"/>
              </w:rPr>
            </w:pPr>
            <w:r w:rsidRPr="00AF02B1">
              <w:rPr>
                <w:rFonts w:ascii="Verdana" w:hAnsi="Verdana"/>
                <w:b/>
                <w:bCs/>
                <w:color w:val="000000"/>
                <w:sz w:val="18"/>
                <w:szCs w:val="18"/>
              </w:rPr>
              <w:t>1</w:t>
            </w:r>
          </w:p>
        </w:tc>
        <w:tc>
          <w:tcPr>
            <w:tcW w:w="13303" w:type="dxa"/>
            <w:vAlign w:val="center"/>
            <w:hideMark/>
          </w:tcPr>
          <w:p w:rsidR="00466A21" w:rsidRPr="001F228C" w:rsidRDefault="00466A21" w:rsidP="003B2401">
            <w:pPr>
              <w:tabs>
                <w:tab w:val="num" w:pos="1440"/>
              </w:tabs>
              <w:jc w:val="both"/>
              <w:rPr>
                <w:rFonts w:ascii="Verdana" w:hAnsi="Verdana"/>
                <w:sz w:val="18"/>
                <w:szCs w:val="18"/>
              </w:rPr>
            </w:pPr>
            <w:r w:rsidRPr="001F228C">
              <w:rPr>
                <w:rFonts w:ascii="Verdana" w:hAnsi="Verdana"/>
                <w:sz w:val="18"/>
                <w:szCs w:val="18"/>
              </w:rPr>
              <w:t>Rehberlik ve Psikolojik Danışma Hizmetleri Bölümü’nün verdiği hizmetlerin bu hizmetlerden faydalanacak kişiler tarafından çok fazla bilinmemesi,</w:t>
            </w:r>
          </w:p>
        </w:tc>
      </w:tr>
      <w:tr w:rsidR="00466A21" w:rsidRPr="001F228C" w:rsidTr="003B2401">
        <w:trPr>
          <w:trHeight w:val="413"/>
          <w:jc w:val="center"/>
        </w:trPr>
        <w:tc>
          <w:tcPr>
            <w:tcW w:w="597" w:type="dxa"/>
            <w:vAlign w:val="center"/>
            <w:hideMark/>
          </w:tcPr>
          <w:p w:rsidR="00466A21" w:rsidRPr="00AF02B1" w:rsidRDefault="00466A21" w:rsidP="003B2401">
            <w:pPr>
              <w:jc w:val="center"/>
              <w:rPr>
                <w:rFonts w:ascii="Verdana" w:hAnsi="Verdana"/>
                <w:b/>
                <w:bCs/>
                <w:color w:val="000000"/>
                <w:sz w:val="18"/>
                <w:szCs w:val="18"/>
              </w:rPr>
            </w:pPr>
            <w:r w:rsidRPr="00AF02B1">
              <w:rPr>
                <w:rFonts w:ascii="Verdana" w:hAnsi="Verdana"/>
                <w:b/>
                <w:bCs/>
                <w:color w:val="000000"/>
                <w:sz w:val="18"/>
                <w:szCs w:val="18"/>
              </w:rPr>
              <w:t>2</w:t>
            </w:r>
          </w:p>
        </w:tc>
        <w:tc>
          <w:tcPr>
            <w:tcW w:w="13303" w:type="dxa"/>
            <w:vAlign w:val="center"/>
            <w:hideMark/>
          </w:tcPr>
          <w:p w:rsidR="00466A21" w:rsidRPr="007347FD" w:rsidRDefault="00466A21" w:rsidP="003B2401">
            <w:pPr>
              <w:tabs>
                <w:tab w:val="num" w:pos="1440"/>
              </w:tabs>
              <w:jc w:val="both"/>
              <w:rPr>
                <w:rFonts w:ascii="Verdana" w:hAnsi="Verdana"/>
                <w:sz w:val="18"/>
                <w:szCs w:val="18"/>
              </w:rPr>
            </w:pPr>
            <w:r w:rsidRPr="007347FD">
              <w:rPr>
                <w:rFonts w:ascii="Verdana" w:hAnsi="Verdana"/>
                <w:sz w:val="18"/>
                <w:szCs w:val="18"/>
              </w:rPr>
              <w:t>Rehberlik ve Psikolojik Danışma Hizmetleri Bölümü’ne ait çocuk oyun odası olmayışı,</w:t>
            </w:r>
            <w:r w:rsidR="007347FD" w:rsidRPr="007347FD">
              <w:rPr>
                <w:rFonts w:ascii="Verdana" w:hAnsi="Verdana"/>
                <w:sz w:val="18"/>
                <w:szCs w:val="18"/>
              </w:rPr>
              <w:t xml:space="preserve"> </w:t>
            </w:r>
          </w:p>
        </w:tc>
      </w:tr>
      <w:tr w:rsidR="00466A21" w:rsidRPr="001F228C" w:rsidTr="003B2401">
        <w:trPr>
          <w:trHeight w:val="393"/>
          <w:jc w:val="center"/>
        </w:trPr>
        <w:tc>
          <w:tcPr>
            <w:tcW w:w="597" w:type="dxa"/>
            <w:vAlign w:val="center"/>
            <w:hideMark/>
          </w:tcPr>
          <w:p w:rsidR="00466A21" w:rsidRPr="00AF02B1" w:rsidRDefault="00466A21" w:rsidP="003B2401">
            <w:pPr>
              <w:jc w:val="center"/>
              <w:rPr>
                <w:rFonts w:ascii="Verdana" w:hAnsi="Verdana"/>
                <w:b/>
                <w:bCs/>
                <w:color w:val="000000"/>
                <w:sz w:val="18"/>
                <w:szCs w:val="18"/>
              </w:rPr>
            </w:pPr>
            <w:r w:rsidRPr="00AF02B1">
              <w:rPr>
                <w:rFonts w:ascii="Verdana" w:hAnsi="Verdana"/>
                <w:b/>
                <w:bCs/>
                <w:color w:val="000000"/>
                <w:sz w:val="18"/>
                <w:szCs w:val="18"/>
              </w:rPr>
              <w:t>3</w:t>
            </w:r>
          </w:p>
        </w:tc>
        <w:tc>
          <w:tcPr>
            <w:tcW w:w="13303" w:type="dxa"/>
            <w:vAlign w:val="center"/>
          </w:tcPr>
          <w:p w:rsidR="00466A21" w:rsidRPr="001F228C" w:rsidRDefault="007347FD" w:rsidP="007347FD">
            <w:pPr>
              <w:rPr>
                <w:rFonts w:ascii="Verdana" w:hAnsi="Verdana"/>
                <w:color w:val="000000"/>
                <w:sz w:val="18"/>
                <w:szCs w:val="18"/>
              </w:rPr>
            </w:pPr>
            <w:r>
              <w:rPr>
                <w:rFonts w:ascii="Verdana" w:hAnsi="Verdana"/>
                <w:color w:val="000000"/>
                <w:sz w:val="18"/>
                <w:szCs w:val="18"/>
              </w:rPr>
              <w:t>Değerlendirme Testlerinde (</w:t>
            </w:r>
            <w:proofErr w:type="gramStart"/>
            <w:r w:rsidR="00466A21" w:rsidRPr="001F228C">
              <w:rPr>
                <w:rFonts w:ascii="Verdana" w:hAnsi="Verdana"/>
                <w:color w:val="000000"/>
                <w:sz w:val="18"/>
                <w:szCs w:val="18"/>
              </w:rPr>
              <w:t>Zeka</w:t>
            </w:r>
            <w:proofErr w:type="gramEnd"/>
            <w:r w:rsidR="00466A21" w:rsidRPr="001F228C">
              <w:rPr>
                <w:rFonts w:ascii="Verdana" w:hAnsi="Verdana"/>
                <w:color w:val="000000"/>
                <w:sz w:val="18"/>
                <w:szCs w:val="18"/>
              </w:rPr>
              <w:t xml:space="preserve"> Testleri</w:t>
            </w:r>
            <w:r>
              <w:rPr>
                <w:rFonts w:ascii="Verdana" w:hAnsi="Verdana"/>
                <w:color w:val="000000"/>
                <w:sz w:val="18"/>
                <w:szCs w:val="18"/>
              </w:rPr>
              <w:t>, Gelişim Testleri vb.) uygulama sürecini bilen</w:t>
            </w:r>
            <w:r w:rsidR="00466A21" w:rsidRPr="001F228C">
              <w:rPr>
                <w:rFonts w:ascii="Verdana" w:hAnsi="Verdana"/>
                <w:color w:val="000000"/>
                <w:sz w:val="18"/>
                <w:szCs w:val="18"/>
              </w:rPr>
              <w:t xml:space="preserve"> kadrolu Rehberlik Öğretmeni sayısının yetersiz olması. </w:t>
            </w:r>
          </w:p>
        </w:tc>
      </w:tr>
      <w:tr w:rsidR="00466A21" w:rsidRPr="001F228C" w:rsidTr="003B2401">
        <w:trPr>
          <w:trHeight w:val="396"/>
          <w:jc w:val="center"/>
        </w:trPr>
        <w:tc>
          <w:tcPr>
            <w:tcW w:w="597" w:type="dxa"/>
            <w:vAlign w:val="center"/>
            <w:hideMark/>
          </w:tcPr>
          <w:p w:rsidR="00466A21" w:rsidRPr="00AF02B1" w:rsidRDefault="00466A21" w:rsidP="003B2401">
            <w:pPr>
              <w:jc w:val="center"/>
              <w:rPr>
                <w:rFonts w:ascii="Verdana" w:hAnsi="Verdana"/>
                <w:b/>
                <w:bCs/>
                <w:color w:val="000000"/>
                <w:sz w:val="18"/>
                <w:szCs w:val="18"/>
              </w:rPr>
            </w:pPr>
            <w:r w:rsidRPr="00AF02B1">
              <w:rPr>
                <w:rFonts w:ascii="Verdana" w:hAnsi="Verdana"/>
                <w:b/>
                <w:bCs/>
                <w:color w:val="000000"/>
                <w:sz w:val="18"/>
                <w:szCs w:val="18"/>
              </w:rPr>
              <w:t>4</w:t>
            </w:r>
          </w:p>
        </w:tc>
        <w:tc>
          <w:tcPr>
            <w:tcW w:w="13303" w:type="dxa"/>
            <w:vAlign w:val="center"/>
          </w:tcPr>
          <w:p w:rsidR="00466A21" w:rsidRPr="001F228C" w:rsidRDefault="00466A21" w:rsidP="003B2401">
            <w:pPr>
              <w:rPr>
                <w:color w:val="000000"/>
                <w:sz w:val="18"/>
                <w:szCs w:val="18"/>
              </w:rPr>
            </w:pPr>
            <w:r w:rsidRPr="001F228C">
              <w:rPr>
                <w:rFonts w:ascii="Verdana" w:hAnsi="Verdana"/>
                <w:color w:val="000000"/>
                <w:sz w:val="18"/>
                <w:szCs w:val="18"/>
              </w:rPr>
              <w:t>İnceleme ve Eğitsel Değerlendirme çalışmaların da ki yoğunluk nedeni ile çocuklara gözlem yapma zamanının az olması.</w:t>
            </w:r>
          </w:p>
        </w:tc>
      </w:tr>
      <w:tr w:rsidR="00466A21" w:rsidRPr="001F228C" w:rsidTr="003B2401">
        <w:trPr>
          <w:trHeight w:val="378"/>
          <w:jc w:val="center"/>
        </w:trPr>
        <w:tc>
          <w:tcPr>
            <w:tcW w:w="597" w:type="dxa"/>
            <w:vAlign w:val="center"/>
            <w:hideMark/>
          </w:tcPr>
          <w:p w:rsidR="00466A21" w:rsidRPr="00AF02B1" w:rsidRDefault="00466A21" w:rsidP="003B2401">
            <w:pPr>
              <w:jc w:val="center"/>
              <w:rPr>
                <w:rFonts w:ascii="Verdana" w:hAnsi="Verdana"/>
                <w:b/>
                <w:bCs/>
                <w:color w:val="000000"/>
                <w:sz w:val="18"/>
                <w:szCs w:val="18"/>
              </w:rPr>
            </w:pPr>
            <w:r w:rsidRPr="00AF02B1">
              <w:rPr>
                <w:rFonts w:ascii="Verdana" w:hAnsi="Verdana"/>
                <w:b/>
                <w:bCs/>
                <w:color w:val="000000"/>
                <w:sz w:val="18"/>
                <w:szCs w:val="18"/>
              </w:rPr>
              <w:t>5</w:t>
            </w:r>
          </w:p>
        </w:tc>
        <w:tc>
          <w:tcPr>
            <w:tcW w:w="13303" w:type="dxa"/>
            <w:vAlign w:val="center"/>
          </w:tcPr>
          <w:p w:rsidR="00466A21" w:rsidRPr="008D548B" w:rsidRDefault="00466A21" w:rsidP="003B2401">
            <w:pPr>
              <w:rPr>
                <w:rFonts w:ascii="Verdana" w:hAnsi="Verdana"/>
                <w:color w:val="000000"/>
                <w:sz w:val="20"/>
                <w:szCs w:val="20"/>
              </w:rPr>
            </w:pPr>
            <w:r w:rsidRPr="008D548B">
              <w:rPr>
                <w:rFonts w:ascii="Verdana" w:hAnsi="Verdana"/>
                <w:color w:val="000000"/>
                <w:sz w:val="20"/>
                <w:szCs w:val="20"/>
              </w:rPr>
              <w:t xml:space="preserve">Özel Eğitim Alanı ile ilgili bilgilendirme çalışmalarının yetersiz olması. </w:t>
            </w:r>
          </w:p>
        </w:tc>
      </w:tr>
    </w:tbl>
    <w:p w:rsidR="00466A21" w:rsidRPr="001F228C" w:rsidRDefault="00466A21" w:rsidP="00466A21">
      <w:pPr>
        <w:jc w:val="both"/>
        <w:rPr>
          <w:rFonts w:ascii="Verdana" w:hAnsi="Verdana"/>
          <w:b/>
          <w:sz w:val="18"/>
          <w:szCs w:val="18"/>
        </w:rPr>
      </w:pPr>
    </w:p>
    <w:tbl>
      <w:tblPr>
        <w:tblW w:w="13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3320"/>
      </w:tblGrid>
      <w:tr w:rsidR="00466A21" w:rsidRPr="001F228C" w:rsidTr="003B2401">
        <w:trPr>
          <w:trHeight w:val="509"/>
          <w:jc w:val="center"/>
        </w:trPr>
        <w:tc>
          <w:tcPr>
            <w:tcW w:w="13923" w:type="dxa"/>
            <w:gridSpan w:val="2"/>
            <w:vAlign w:val="center"/>
            <w:hideMark/>
          </w:tcPr>
          <w:p w:rsidR="00466A21" w:rsidRPr="001F228C" w:rsidRDefault="00466A21" w:rsidP="003B2401">
            <w:pPr>
              <w:rPr>
                <w:rFonts w:ascii="Verdana" w:hAnsi="Verdana"/>
                <w:b/>
                <w:bCs/>
                <w:color w:val="000000"/>
              </w:rPr>
            </w:pPr>
            <w:r w:rsidRPr="001F228C">
              <w:rPr>
                <w:rFonts w:ascii="Verdana" w:hAnsi="Verdana"/>
                <w:b/>
                <w:bCs/>
                <w:color w:val="000000"/>
              </w:rPr>
              <w:t>3.TEMA: KURUMSAL KAPASİTE</w:t>
            </w:r>
          </w:p>
        </w:tc>
      </w:tr>
      <w:tr w:rsidR="00466A21" w:rsidRPr="001F228C" w:rsidTr="003B2401">
        <w:trPr>
          <w:trHeight w:val="391"/>
          <w:jc w:val="center"/>
        </w:trPr>
        <w:tc>
          <w:tcPr>
            <w:tcW w:w="603" w:type="dxa"/>
            <w:vAlign w:val="center"/>
            <w:hideMark/>
          </w:tcPr>
          <w:p w:rsidR="00466A21" w:rsidRPr="001F228C" w:rsidRDefault="00466A21" w:rsidP="003B2401">
            <w:pPr>
              <w:jc w:val="center"/>
              <w:rPr>
                <w:rFonts w:ascii="Verdana" w:hAnsi="Verdana"/>
                <w:b/>
                <w:bCs/>
                <w:color w:val="000000"/>
                <w:sz w:val="18"/>
                <w:szCs w:val="18"/>
              </w:rPr>
            </w:pPr>
            <w:r w:rsidRPr="001F228C">
              <w:rPr>
                <w:rFonts w:ascii="Verdana" w:hAnsi="Verdana"/>
                <w:b/>
                <w:bCs/>
                <w:color w:val="000000"/>
                <w:sz w:val="18"/>
                <w:szCs w:val="18"/>
              </w:rPr>
              <w:t>1</w:t>
            </w:r>
          </w:p>
        </w:tc>
        <w:tc>
          <w:tcPr>
            <w:tcW w:w="13320" w:type="dxa"/>
            <w:vAlign w:val="center"/>
          </w:tcPr>
          <w:p w:rsidR="00466A21" w:rsidRPr="001F228C" w:rsidRDefault="00466A21" w:rsidP="003B2401">
            <w:pPr>
              <w:rPr>
                <w:rFonts w:ascii="Verdana" w:hAnsi="Verdana"/>
                <w:color w:val="000000"/>
                <w:sz w:val="18"/>
                <w:szCs w:val="18"/>
              </w:rPr>
            </w:pPr>
            <w:r w:rsidRPr="001F228C">
              <w:rPr>
                <w:rFonts w:ascii="Verdana" w:hAnsi="Verdana"/>
                <w:color w:val="000000"/>
                <w:sz w:val="18"/>
                <w:szCs w:val="18"/>
              </w:rPr>
              <w:t xml:space="preserve">Rehberlik ve Araştırma Merkezi Müdürlüğü mevcut binanın 1. Ve 2. katını kullanabilmektedir. </w:t>
            </w:r>
          </w:p>
        </w:tc>
      </w:tr>
      <w:tr w:rsidR="00466A21" w:rsidRPr="001F228C" w:rsidTr="003B2401">
        <w:trPr>
          <w:trHeight w:val="391"/>
          <w:jc w:val="center"/>
        </w:trPr>
        <w:tc>
          <w:tcPr>
            <w:tcW w:w="603" w:type="dxa"/>
            <w:vAlign w:val="center"/>
            <w:hideMark/>
          </w:tcPr>
          <w:p w:rsidR="00466A21" w:rsidRPr="001F228C" w:rsidRDefault="00466A21" w:rsidP="003B2401">
            <w:pPr>
              <w:jc w:val="center"/>
              <w:rPr>
                <w:rFonts w:ascii="Verdana" w:hAnsi="Verdana"/>
                <w:b/>
                <w:bCs/>
                <w:color w:val="000000"/>
                <w:sz w:val="18"/>
                <w:szCs w:val="18"/>
              </w:rPr>
            </w:pPr>
            <w:r w:rsidRPr="001F228C">
              <w:rPr>
                <w:rFonts w:ascii="Verdana" w:hAnsi="Verdana"/>
                <w:b/>
                <w:bCs/>
                <w:color w:val="000000"/>
                <w:sz w:val="18"/>
                <w:szCs w:val="18"/>
              </w:rPr>
              <w:t>2</w:t>
            </w:r>
          </w:p>
        </w:tc>
        <w:tc>
          <w:tcPr>
            <w:tcW w:w="13320" w:type="dxa"/>
            <w:vAlign w:val="center"/>
          </w:tcPr>
          <w:p w:rsidR="00466A21" w:rsidRPr="001F228C" w:rsidRDefault="00466A21" w:rsidP="003B2401">
            <w:pPr>
              <w:rPr>
                <w:rFonts w:ascii="Verdana" w:hAnsi="Verdana"/>
                <w:color w:val="000000"/>
                <w:sz w:val="18"/>
                <w:szCs w:val="18"/>
              </w:rPr>
            </w:pPr>
            <w:r w:rsidRPr="001F228C">
              <w:rPr>
                <w:rFonts w:ascii="Verdana" w:hAnsi="Verdana"/>
                <w:color w:val="000000"/>
                <w:sz w:val="18"/>
                <w:szCs w:val="18"/>
              </w:rPr>
              <w:t xml:space="preserve">Donanım eksiklerimiz çok azdır. </w:t>
            </w:r>
          </w:p>
        </w:tc>
      </w:tr>
    </w:tbl>
    <w:p w:rsidR="00466A21" w:rsidRDefault="00466A21" w:rsidP="00466A21">
      <w:pPr>
        <w:jc w:val="both"/>
        <w:rPr>
          <w:rFonts w:ascii="Verdana" w:hAnsi="Verdana"/>
          <w:b/>
          <w:sz w:val="18"/>
          <w:szCs w:val="18"/>
        </w:rPr>
      </w:pPr>
    </w:p>
    <w:p w:rsidR="00466A21" w:rsidRDefault="00466A21" w:rsidP="00466A21">
      <w:pPr>
        <w:jc w:val="both"/>
        <w:rPr>
          <w:rFonts w:ascii="Verdana" w:hAnsi="Verdana"/>
          <w:b/>
          <w:sz w:val="18"/>
          <w:szCs w:val="18"/>
        </w:rPr>
      </w:pPr>
    </w:p>
    <w:p w:rsidR="00466A21" w:rsidRDefault="00466A21" w:rsidP="00466A21">
      <w:pPr>
        <w:jc w:val="both"/>
        <w:rPr>
          <w:rFonts w:ascii="Verdana" w:hAnsi="Verdana"/>
          <w:b/>
          <w:sz w:val="18"/>
          <w:szCs w:val="18"/>
        </w:rPr>
      </w:pPr>
    </w:p>
    <w:p w:rsidR="00466A21" w:rsidRDefault="00466A21" w:rsidP="00466A21">
      <w:pPr>
        <w:jc w:val="both"/>
        <w:rPr>
          <w:rFonts w:ascii="Verdana" w:hAnsi="Verdana"/>
          <w:b/>
          <w:sz w:val="18"/>
          <w:szCs w:val="18"/>
        </w:rPr>
      </w:pPr>
    </w:p>
    <w:p w:rsidR="00466A21" w:rsidRPr="001F228C" w:rsidRDefault="00466A21" w:rsidP="00466A21">
      <w:pPr>
        <w:jc w:val="both"/>
        <w:rPr>
          <w:rFonts w:ascii="Verdana" w:hAnsi="Verdana"/>
          <w:b/>
          <w:sz w:val="18"/>
          <w:szCs w:val="18"/>
        </w:rPr>
      </w:pPr>
    </w:p>
    <w:p w:rsidR="00466A21" w:rsidRPr="008D548B" w:rsidRDefault="00466A21" w:rsidP="004A56CC">
      <w:pPr>
        <w:pStyle w:val="ListeParagraf"/>
        <w:ind w:left="426"/>
        <w:jc w:val="both"/>
      </w:pPr>
      <w:r>
        <w:rPr>
          <w:noProof/>
        </w:rPr>
        <mc:AlternateContent>
          <mc:Choice Requires="wps">
            <w:drawing>
              <wp:anchor distT="0" distB="0" distL="114300" distR="114300" simplePos="0" relativeHeight="251676672" behindDoc="0" locked="0" layoutInCell="1" allowOverlap="1" wp14:anchorId="2E26C292" wp14:editId="20032C44">
                <wp:simplePos x="0" y="0"/>
                <wp:positionH relativeFrom="column">
                  <wp:posOffset>-250825</wp:posOffset>
                </wp:positionH>
                <wp:positionV relativeFrom="paragraph">
                  <wp:posOffset>26035</wp:posOffset>
                </wp:positionV>
                <wp:extent cx="7165975" cy="436245"/>
                <wp:effectExtent l="76200" t="38100" r="92075" b="11620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436245"/>
                        </a:xfrm>
                        <a:prstGeom prst="rect">
                          <a:avLst/>
                        </a:prstGeom>
                        <a:solidFill>
                          <a:srgbClr val="0070C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3">
                          <a:schemeClr val="dk1"/>
                        </a:fillRef>
                        <a:effectRef idx="2">
                          <a:schemeClr val="dk1"/>
                        </a:effectRef>
                        <a:fontRef idx="minor">
                          <a:schemeClr val="lt1"/>
                        </a:fontRef>
                      </wps:style>
                      <wps:txbx>
                        <w:txbxContent>
                          <w:p w:rsidR="001E3F43" w:rsidRPr="00466A21" w:rsidRDefault="001E3F43" w:rsidP="00466A21">
                            <w:pPr>
                              <w:pStyle w:val="Char"/>
                              <w:spacing w:after="120" w:line="360" w:lineRule="auto"/>
                              <w:ind w:left="284"/>
                              <w:contextualSpacing/>
                              <w:jc w:val="both"/>
                              <w:rPr>
                                <w:b/>
                                <w:bCs/>
                                <w:color w:val="FFFFFF" w:themeColor="background1"/>
                              </w:rPr>
                            </w:pPr>
                            <w:r w:rsidRPr="00466A21">
                              <w:rPr>
                                <w:b/>
                                <w:color w:val="FFFFFF" w:themeColor="background1"/>
                                <w:sz w:val="28"/>
                                <w:szCs w:val="28"/>
                              </w:rPr>
                              <w:t xml:space="preserve">BÖLÜM </w:t>
                            </w:r>
                            <w:proofErr w:type="spellStart"/>
                            <w:r w:rsidRPr="00466A21">
                              <w:rPr>
                                <w:b/>
                                <w:color w:val="FFFFFF" w:themeColor="background1"/>
                                <w:sz w:val="28"/>
                                <w:szCs w:val="28"/>
                              </w:rPr>
                              <w:t>lll</w:t>
                            </w:r>
                            <w:proofErr w:type="spellEnd"/>
                            <w:r w:rsidRPr="00466A21">
                              <w:rPr>
                                <w:b/>
                                <w:color w:val="FFFFFF" w:themeColor="background1"/>
                                <w:sz w:val="28"/>
                                <w:szCs w:val="28"/>
                              </w:rPr>
                              <w:t>: MİSYON, VİZYON VE TEMEL DEĞERLER</w:t>
                            </w:r>
                          </w:p>
                          <w:p w:rsidR="001E3F43" w:rsidRPr="00466A21" w:rsidRDefault="001E3F43" w:rsidP="00466A21">
                            <w:pPr>
                              <w:rPr>
                                <w:rFonts w:asciiTheme="minorHAnsi" w:hAnsiTheme="minorHAnsi"/>
                                <w:b/>
                                <w:color w:val="FFFFFF" w:themeColor="background1"/>
                                <w:sz w:val="5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C292" id="_x0000_s1030" type="#_x0000_t202" style="position:absolute;left:0;text-align:left;margin-left:-19.75pt;margin-top:2.05pt;width:564.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" fillcolor="#0070c0" stroked="f">
                <v:shadow on="t" color="black" opacity="20971f" offset="0,2.2pt"/>
                <v:textbox>
                  <w:txbxContent>
                    <w:p w:rsidR="001E3F43" w:rsidRPr="00466A21" w:rsidRDefault="001E3F43" w:rsidP="00466A21">
                      <w:pPr>
                        <w:pStyle w:val="Char"/>
                        <w:spacing w:after="120" w:line="360" w:lineRule="auto"/>
                        <w:ind w:left="284"/>
                        <w:contextualSpacing/>
                        <w:jc w:val="both"/>
                        <w:rPr>
                          <w:b/>
                          <w:bCs/>
                          <w:color w:val="FFFFFF" w:themeColor="background1"/>
                        </w:rPr>
                      </w:pPr>
                      <w:r w:rsidRPr="00466A21">
                        <w:rPr>
                          <w:b/>
                          <w:color w:val="FFFFFF" w:themeColor="background1"/>
                          <w:sz w:val="28"/>
                          <w:szCs w:val="28"/>
                        </w:rPr>
                        <w:t xml:space="preserve">BÖLÜM </w:t>
                      </w:r>
                      <w:proofErr w:type="spellStart"/>
                      <w:r w:rsidRPr="00466A21">
                        <w:rPr>
                          <w:b/>
                          <w:color w:val="FFFFFF" w:themeColor="background1"/>
                          <w:sz w:val="28"/>
                          <w:szCs w:val="28"/>
                        </w:rPr>
                        <w:t>lll</w:t>
                      </w:r>
                      <w:proofErr w:type="spellEnd"/>
                      <w:r w:rsidRPr="00466A21">
                        <w:rPr>
                          <w:b/>
                          <w:color w:val="FFFFFF" w:themeColor="background1"/>
                          <w:sz w:val="28"/>
                          <w:szCs w:val="28"/>
                        </w:rPr>
                        <w:t>: MİSYON, VİZYON VE TEMEL DEĞERLER</w:t>
                      </w:r>
                    </w:p>
                    <w:p w:rsidR="001E3F43" w:rsidRPr="00466A21" w:rsidRDefault="001E3F43" w:rsidP="00466A21">
                      <w:pPr>
                        <w:rPr>
                          <w:rFonts w:asciiTheme="minorHAnsi" w:hAnsiTheme="minorHAnsi"/>
                          <w:b/>
                          <w:color w:val="FFFFFF" w:themeColor="background1"/>
                          <w:sz w:val="56"/>
                          <w:szCs w:val="48"/>
                        </w:rPr>
                      </w:pPr>
                    </w:p>
                  </w:txbxContent>
                </v:textbox>
              </v:shape>
            </w:pict>
          </mc:Fallback>
        </mc:AlternateContent>
      </w:r>
    </w:p>
    <w:p w:rsidR="000E681D" w:rsidRDefault="000E681D" w:rsidP="00C40223">
      <w:pPr>
        <w:tabs>
          <w:tab w:val="left" w:pos="3885"/>
        </w:tabs>
        <w:rPr>
          <w:b/>
        </w:rPr>
      </w:pPr>
    </w:p>
    <w:p w:rsidR="00466A21" w:rsidRDefault="00466A21" w:rsidP="00466A21">
      <w:pPr>
        <w:tabs>
          <w:tab w:val="left" w:pos="360"/>
          <w:tab w:val="left" w:pos="3420"/>
        </w:tabs>
        <w:spacing w:line="360" w:lineRule="auto"/>
        <w:jc w:val="both"/>
        <w:rPr>
          <w:rFonts w:ascii="Verdana" w:hAnsi="Verdana"/>
          <w:b/>
        </w:rPr>
      </w:pPr>
    </w:p>
    <w:p w:rsidR="00466A21" w:rsidRDefault="00466A21" w:rsidP="00466A21">
      <w:pPr>
        <w:tabs>
          <w:tab w:val="left" w:pos="360"/>
          <w:tab w:val="left" w:pos="3420"/>
        </w:tabs>
        <w:spacing w:line="360" w:lineRule="auto"/>
        <w:jc w:val="both"/>
        <w:rPr>
          <w:i/>
          <w:sz w:val="28"/>
          <w:szCs w:val="28"/>
        </w:rPr>
      </w:pPr>
      <w:r w:rsidRPr="001A35F7">
        <w:rPr>
          <w:rFonts w:ascii="Verdana" w:hAnsi="Verdana"/>
          <w:b/>
        </w:rPr>
        <w:t>MİSYONUMUZ</w:t>
      </w:r>
    </w:p>
    <w:p w:rsidR="00466A21" w:rsidRPr="001E545F" w:rsidRDefault="00466A21" w:rsidP="00466A21">
      <w:pPr>
        <w:tabs>
          <w:tab w:val="left" w:pos="360"/>
          <w:tab w:val="left" w:pos="3420"/>
        </w:tabs>
        <w:spacing w:line="360" w:lineRule="auto"/>
        <w:jc w:val="both"/>
        <w:rPr>
          <w:sz w:val="28"/>
          <w:szCs w:val="28"/>
        </w:rPr>
      </w:pPr>
      <w:r>
        <w:rPr>
          <w:i/>
          <w:sz w:val="28"/>
          <w:szCs w:val="28"/>
        </w:rPr>
        <w:tab/>
      </w:r>
      <w:r w:rsidRPr="00466A21">
        <w:rPr>
          <w:sz w:val="28"/>
          <w:szCs w:val="28"/>
        </w:rPr>
        <w:t xml:space="preserve">Rehberlik ve Psikolojik Danışmanlık Hizmetleri ve Özel Eğitim Hizmetlerini ilimiz eğitim sistemleri içerisinde etkin hale getirip kaliteyi arttırarak; bu hizmetlerden öğrencilerimiz ve tüm ilimiz halkının en üst düzeyde faydalanmasını sağlamak  </w:t>
      </w:r>
    </w:p>
    <w:p w:rsidR="00466A21" w:rsidRPr="00466A21" w:rsidRDefault="00466A21" w:rsidP="00466A21">
      <w:pPr>
        <w:jc w:val="both"/>
        <w:rPr>
          <w:rFonts w:asciiTheme="minorHAnsi" w:hAnsiTheme="minorHAnsi"/>
          <w:b/>
          <w:sz w:val="28"/>
        </w:rPr>
      </w:pPr>
      <w:r w:rsidRPr="00466A21">
        <w:rPr>
          <w:rFonts w:asciiTheme="minorHAnsi" w:hAnsiTheme="minorHAnsi"/>
          <w:b/>
          <w:sz w:val="28"/>
        </w:rPr>
        <w:t>VİZYONUMUZ</w:t>
      </w:r>
    </w:p>
    <w:p w:rsidR="00466A21" w:rsidRPr="001E545F" w:rsidRDefault="00466A21" w:rsidP="001E545F">
      <w:pPr>
        <w:tabs>
          <w:tab w:val="left" w:pos="360"/>
          <w:tab w:val="left" w:pos="3420"/>
        </w:tabs>
        <w:spacing w:line="360" w:lineRule="auto"/>
        <w:jc w:val="both"/>
        <w:rPr>
          <w:iCs/>
          <w:sz w:val="28"/>
          <w:szCs w:val="28"/>
        </w:rPr>
      </w:pPr>
      <w:r>
        <w:rPr>
          <w:i/>
          <w:iCs/>
          <w:sz w:val="28"/>
          <w:szCs w:val="28"/>
        </w:rPr>
        <w:tab/>
      </w:r>
      <w:r w:rsidRPr="00466A21">
        <w:rPr>
          <w:iCs/>
          <w:sz w:val="28"/>
          <w:szCs w:val="28"/>
        </w:rPr>
        <w:t>Öğrencilerin bireysel farklılıklarını dikkate alarak gerekli rehberlik hizmetinde bulunmak ve öğrencilerin eğitim alabilecekleri en uygun eğitim ortamına yerleştirilmesini sağlayan bir kurum olmaktır.</w:t>
      </w:r>
    </w:p>
    <w:p w:rsidR="001E545F" w:rsidRDefault="00466A21" w:rsidP="001E545F">
      <w:pPr>
        <w:pStyle w:val="Balk2"/>
        <w:rPr>
          <w:rFonts w:asciiTheme="minorHAnsi" w:hAnsiTheme="minorHAnsi"/>
          <w:i w:val="0"/>
        </w:rPr>
      </w:pPr>
      <w:r w:rsidRPr="00466A21">
        <w:rPr>
          <w:rFonts w:asciiTheme="minorHAnsi" w:hAnsiTheme="minorHAnsi"/>
          <w:i w:val="0"/>
        </w:rPr>
        <w:lastRenderedPageBreak/>
        <w:t xml:space="preserve">TEMEL DEĞERLERİMİZ </w:t>
      </w:r>
    </w:p>
    <w:p w:rsidR="001E545F" w:rsidRPr="001E545F" w:rsidRDefault="001E545F" w:rsidP="001E545F">
      <w:pPr>
        <w:rPr>
          <w:rFonts w:eastAsia="Arial Unicode MS"/>
        </w:rPr>
      </w:pPr>
    </w:p>
    <w:p w:rsidR="001E545F" w:rsidRPr="008A0D1F" w:rsidRDefault="001E545F" w:rsidP="001E545F">
      <w:pPr>
        <w:tabs>
          <w:tab w:val="left" w:pos="360"/>
          <w:tab w:val="left" w:pos="720"/>
          <w:tab w:val="left" w:pos="3420"/>
        </w:tabs>
        <w:spacing w:line="360" w:lineRule="auto"/>
        <w:jc w:val="both"/>
      </w:pPr>
      <w:r w:rsidRPr="008A0D1F">
        <w:t xml:space="preserve">  Kurum çalışanları olarak;</w:t>
      </w:r>
    </w:p>
    <w:p w:rsidR="001E545F" w:rsidRPr="008A0D1F" w:rsidRDefault="001E545F" w:rsidP="001E545F">
      <w:pPr>
        <w:tabs>
          <w:tab w:val="left" w:pos="0"/>
        </w:tabs>
        <w:spacing w:line="360" w:lineRule="auto"/>
      </w:pPr>
      <w:r w:rsidRPr="008A0D1F">
        <w:rPr>
          <w:b/>
          <w:bCs/>
        </w:rPr>
        <w:t>1</w:t>
      </w:r>
      <w:r w:rsidRPr="008A0D1F">
        <w:t>. Görevlerimizi yerine getirirken objektiflik ilkesini uygularız,</w:t>
      </w:r>
    </w:p>
    <w:p w:rsidR="001E545F" w:rsidRPr="008A0D1F" w:rsidRDefault="001E545F" w:rsidP="001E545F">
      <w:pPr>
        <w:tabs>
          <w:tab w:val="left" w:pos="0"/>
        </w:tabs>
        <w:spacing w:line="360" w:lineRule="auto"/>
      </w:pPr>
      <w:r w:rsidRPr="008A0D1F">
        <w:rPr>
          <w:b/>
          <w:bCs/>
        </w:rPr>
        <w:t>2</w:t>
      </w:r>
      <w:r w:rsidRPr="008A0D1F">
        <w:t>. Tüm ilişkilerde</w:t>
      </w:r>
      <w:r w:rsidRPr="008A0D1F">
        <w:rPr>
          <w:b/>
        </w:rPr>
        <w:t xml:space="preserve"> </w:t>
      </w:r>
      <w:r w:rsidRPr="008F3FB6">
        <w:t>i</w:t>
      </w:r>
      <w:r w:rsidRPr="008A0D1F">
        <w:t>nsana saygı esasını uygular; çalışan ve hizmet alanların beklenti duygu ve düşüncelerine değer veririz,</w:t>
      </w:r>
    </w:p>
    <w:p w:rsidR="001E545F" w:rsidRPr="008A0D1F" w:rsidRDefault="001E545F" w:rsidP="001E545F">
      <w:pPr>
        <w:tabs>
          <w:tab w:val="left" w:pos="360"/>
          <w:tab w:val="left" w:pos="720"/>
          <w:tab w:val="left" w:pos="3420"/>
        </w:tabs>
        <w:spacing w:line="360" w:lineRule="auto"/>
      </w:pPr>
      <w:r>
        <w:rPr>
          <w:b/>
          <w:bCs/>
        </w:rPr>
        <w:t>3</w:t>
      </w:r>
      <w:r w:rsidRPr="008A0D1F">
        <w:t>. Çalışmalarda etkililik ve verimliliğin ekip çalışmalarıyla sağlanacağı anlayışı kabullenilerek ekip çalışmalarına gereken önemi veririz,</w:t>
      </w:r>
    </w:p>
    <w:p w:rsidR="001E545F" w:rsidRPr="008A0D1F" w:rsidRDefault="001E545F" w:rsidP="001E545F">
      <w:pPr>
        <w:tabs>
          <w:tab w:val="left" w:pos="360"/>
          <w:tab w:val="left" w:pos="720"/>
          <w:tab w:val="left" w:pos="3420"/>
        </w:tabs>
        <w:spacing w:line="360" w:lineRule="auto"/>
      </w:pPr>
      <w:r>
        <w:rPr>
          <w:b/>
          <w:bCs/>
        </w:rPr>
        <w:t>4</w:t>
      </w:r>
      <w:r w:rsidRPr="008A0D1F">
        <w:t>. Kurumsal ve bireysel gelişmelerin bilimsel verilerin uygulama hayatına geçirilmesiyle sağlanacağına inanırız,</w:t>
      </w:r>
    </w:p>
    <w:p w:rsidR="001E545F" w:rsidRPr="008A0D1F" w:rsidRDefault="001E545F" w:rsidP="001E545F">
      <w:pPr>
        <w:tabs>
          <w:tab w:val="left" w:pos="360"/>
          <w:tab w:val="left" w:pos="720"/>
          <w:tab w:val="left" w:pos="1080"/>
          <w:tab w:val="left" w:pos="3420"/>
        </w:tabs>
        <w:spacing w:line="360" w:lineRule="auto"/>
      </w:pPr>
      <w:r>
        <w:rPr>
          <w:b/>
          <w:bCs/>
        </w:rPr>
        <w:t>5</w:t>
      </w:r>
      <w:r w:rsidRPr="008A0D1F">
        <w:t>. Kurumda çalışmaların bilimsel veriler doğrultusunda ve mevzuatına uygun olarak gerçekleştirildiğinde başarı sağlanacağına inanırız,</w:t>
      </w:r>
    </w:p>
    <w:p w:rsidR="001E545F" w:rsidRPr="008A0D1F" w:rsidRDefault="001E545F" w:rsidP="00A35237">
      <w:pPr>
        <w:numPr>
          <w:ilvl w:val="0"/>
          <w:numId w:val="9"/>
        </w:numPr>
        <w:tabs>
          <w:tab w:val="clear" w:pos="360"/>
          <w:tab w:val="num" w:pos="0"/>
          <w:tab w:val="left" w:pos="720"/>
          <w:tab w:val="left" w:pos="3420"/>
        </w:tabs>
        <w:spacing w:after="0" w:line="360" w:lineRule="auto"/>
        <w:ind w:left="0" w:firstLine="0"/>
      </w:pPr>
      <w:r>
        <w:rPr>
          <w:b/>
          <w:bCs/>
        </w:rPr>
        <w:t>6</w:t>
      </w:r>
      <w:r w:rsidRPr="008A0D1F">
        <w:t>. Görev dağılımı ve hizmet sunumunda adil oluruz ve çalışanın kurum katkısını tanıyıp takdir ederiz.</w:t>
      </w:r>
    </w:p>
    <w:p w:rsidR="001E545F" w:rsidRPr="008A0D1F" w:rsidRDefault="001E545F" w:rsidP="001E545F">
      <w:pPr>
        <w:tabs>
          <w:tab w:val="left" w:pos="360"/>
          <w:tab w:val="left" w:pos="720"/>
          <w:tab w:val="left" w:pos="3420"/>
        </w:tabs>
        <w:spacing w:line="360" w:lineRule="auto"/>
      </w:pPr>
      <w:r>
        <w:rPr>
          <w:b/>
        </w:rPr>
        <w:t>7</w:t>
      </w:r>
      <w:r w:rsidRPr="008A0D1F">
        <w:rPr>
          <w:b/>
        </w:rPr>
        <w:t>.</w:t>
      </w:r>
      <w:r w:rsidRPr="008A0D1F">
        <w:t xml:space="preserve"> Eğitime yapılan yatırımı kutsal sayar, her türlü desteği veririz. </w:t>
      </w:r>
    </w:p>
    <w:p w:rsidR="001E545F" w:rsidRPr="008A0D1F" w:rsidRDefault="001E545F" w:rsidP="001E545F">
      <w:pPr>
        <w:tabs>
          <w:tab w:val="left" w:pos="360"/>
          <w:tab w:val="left" w:pos="720"/>
          <w:tab w:val="left" w:pos="3420"/>
        </w:tabs>
        <w:spacing w:line="360" w:lineRule="auto"/>
      </w:pPr>
      <w:r w:rsidRPr="008A0D1F">
        <w:rPr>
          <w:b/>
        </w:rPr>
        <w:t>8</w:t>
      </w:r>
      <w:r w:rsidRPr="008A0D1F">
        <w:t>.Sürekli sorgulayan ve gelişen bir kurumuz,</w:t>
      </w:r>
    </w:p>
    <w:p w:rsidR="001E545F" w:rsidRDefault="001E545F" w:rsidP="001E545F">
      <w:pPr>
        <w:tabs>
          <w:tab w:val="left" w:pos="2220"/>
        </w:tabs>
      </w:pPr>
      <w:r w:rsidRPr="008A0D1F">
        <w:rPr>
          <w:b/>
        </w:rPr>
        <w:t>9</w:t>
      </w:r>
      <w:r w:rsidRPr="008A0D1F">
        <w:t>.Çağdaş ve hümanist bir yönetim anlayışını benimseriz,</w:t>
      </w:r>
    </w:p>
    <w:p w:rsidR="001E545F" w:rsidRDefault="001E545F" w:rsidP="001E545F">
      <w:pPr>
        <w:tabs>
          <w:tab w:val="left" w:pos="2220"/>
        </w:tabs>
      </w:pPr>
    </w:p>
    <w:p w:rsidR="00FA0B79" w:rsidRDefault="00FA0B79" w:rsidP="001E545F">
      <w:pPr>
        <w:tabs>
          <w:tab w:val="left" w:pos="2220"/>
        </w:tabs>
      </w:pPr>
    </w:p>
    <w:p w:rsidR="00FA0B79" w:rsidRDefault="00FA0B79" w:rsidP="001E545F">
      <w:pPr>
        <w:tabs>
          <w:tab w:val="left" w:pos="2220"/>
        </w:tabs>
      </w:pPr>
    </w:p>
    <w:p w:rsidR="00FA0B79" w:rsidRDefault="00FA0B79" w:rsidP="001E545F">
      <w:pPr>
        <w:tabs>
          <w:tab w:val="left" w:pos="2220"/>
        </w:tabs>
      </w:pPr>
    </w:p>
    <w:p w:rsidR="00FA0B79" w:rsidRDefault="00FA0B79" w:rsidP="001E545F">
      <w:pPr>
        <w:tabs>
          <w:tab w:val="left" w:pos="2220"/>
        </w:tabs>
      </w:pPr>
    </w:p>
    <w:p w:rsidR="00FA0B79" w:rsidRDefault="00FA0B79" w:rsidP="001E545F">
      <w:pPr>
        <w:tabs>
          <w:tab w:val="left" w:pos="2220"/>
        </w:tabs>
      </w:pPr>
    </w:p>
    <w:p w:rsidR="00FA0B79" w:rsidRDefault="00FA0B79" w:rsidP="001E545F">
      <w:pPr>
        <w:tabs>
          <w:tab w:val="left" w:pos="2220"/>
        </w:tabs>
      </w:pPr>
    </w:p>
    <w:p w:rsidR="00466A21" w:rsidRDefault="001E545F" w:rsidP="00C40223">
      <w:pPr>
        <w:tabs>
          <w:tab w:val="left" w:pos="3885"/>
        </w:tabs>
        <w:rPr>
          <w:b/>
        </w:rPr>
      </w:pPr>
      <w:r>
        <w:rPr>
          <w:noProof/>
        </w:rPr>
        <mc:AlternateContent>
          <mc:Choice Requires="wps">
            <w:drawing>
              <wp:anchor distT="0" distB="0" distL="114300" distR="114300" simplePos="0" relativeHeight="251678720" behindDoc="0" locked="0" layoutInCell="1" allowOverlap="1" wp14:anchorId="1344D5BD" wp14:editId="52C8761F">
                <wp:simplePos x="0" y="0"/>
                <wp:positionH relativeFrom="column">
                  <wp:posOffset>-222250</wp:posOffset>
                </wp:positionH>
                <wp:positionV relativeFrom="paragraph">
                  <wp:posOffset>83185</wp:posOffset>
                </wp:positionV>
                <wp:extent cx="7165975" cy="436245"/>
                <wp:effectExtent l="76200" t="38100" r="92075" b="1162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436245"/>
                        </a:xfrm>
                        <a:prstGeom prst="rect">
                          <a:avLst/>
                        </a:prstGeom>
                        <a:solidFill>
                          <a:srgbClr val="0070C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3">
                          <a:schemeClr val="dk1"/>
                        </a:fillRef>
                        <a:effectRef idx="2">
                          <a:schemeClr val="dk1"/>
                        </a:effectRef>
                        <a:fontRef idx="minor">
                          <a:schemeClr val="lt1"/>
                        </a:fontRef>
                      </wps:style>
                      <wps:txbx>
                        <w:txbxContent>
                          <w:p w:rsidR="001E3F43" w:rsidRPr="001E545F" w:rsidRDefault="001E3F43" w:rsidP="001E545F">
                            <w:pPr>
                              <w:jc w:val="both"/>
                              <w:rPr>
                                <w:rFonts w:ascii="Verdana" w:hAnsi="Verdana"/>
                                <w:b/>
                                <w:color w:val="FFFFFF" w:themeColor="background1"/>
                                <w:sz w:val="28"/>
                              </w:rPr>
                            </w:pPr>
                            <w:r w:rsidRPr="001E545F">
                              <w:rPr>
                                <w:rFonts w:ascii="Verdana" w:hAnsi="Verdana"/>
                                <w:b/>
                                <w:color w:val="FFFFFF" w:themeColor="background1"/>
                                <w:sz w:val="28"/>
                              </w:rPr>
                              <w:t xml:space="preserve">BÖLÜM </w:t>
                            </w:r>
                            <w:proofErr w:type="spellStart"/>
                            <w:r w:rsidRPr="001E545F">
                              <w:rPr>
                                <w:rFonts w:ascii="Verdana" w:hAnsi="Verdana"/>
                                <w:b/>
                                <w:color w:val="FFFFFF" w:themeColor="background1"/>
                                <w:sz w:val="28"/>
                              </w:rPr>
                              <w:t>lV</w:t>
                            </w:r>
                            <w:proofErr w:type="spellEnd"/>
                            <w:r w:rsidRPr="001E545F">
                              <w:rPr>
                                <w:rFonts w:ascii="Verdana" w:hAnsi="Verdana"/>
                                <w:b/>
                                <w:color w:val="FFFFFF" w:themeColor="background1"/>
                                <w:sz w:val="28"/>
                              </w:rPr>
                              <w:t>: AMAÇ, HEDEF VE EYLEMLER</w:t>
                            </w:r>
                          </w:p>
                          <w:p w:rsidR="001E3F43" w:rsidRPr="00466A21" w:rsidRDefault="001E3F43" w:rsidP="001E545F">
                            <w:pPr>
                              <w:rPr>
                                <w:rFonts w:asciiTheme="minorHAnsi" w:hAnsiTheme="minorHAnsi"/>
                                <w:b/>
                                <w:color w:val="FFFFFF" w:themeColor="background1"/>
                                <w:sz w:val="5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4D5BD" id="_x0000_s1031" type="#_x0000_t202" style="position:absolute;margin-left:-17.5pt;margin-top:6.55pt;width:564.25pt;height:3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" fillcolor="#0070c0" stroked="f">
                <v:shadow on="t" color="black" opacity="20971f" offset="0,2.2pt"/>
                <v:textbox>
                  <w:txbxContent>
                    <w:p w:rsidR="001E3F43" w:rsidRPr="001E545F" w:rsidRDefault="001E3F43" w:rsidP="001E545F">
                      <w:pPr>
                        <w:jc w:val="both"/>
                        <w:rPr>
                          <w:rFonts w:ascii="Verdana" w:hAnsi="Verdana"/>
                          <w:b/>
                          <w:color w:val="FFFFFF" w:themeColor="background1"/>
                          <w:sz w:val="28"/>
                        </w:rPr>
                      </w:pPr>
                      <w:r w:rsidRPr="001E545F">
                        <w:rPr>
                          <w:rFonts w:ascii="Verdana" w:hAnsi="Verdana"/>
                          <w:b/>
                          <w:color w:val="FFFFFF" w:themeColor="background1"/>
                          <w:sz w:val="28"/>
                        </w:rPr>
                        <w:t xml:space="preserve">BÖLÜM </w:t>
                      </w:r>
                      <w:proofErr w:type="spellStart"/>
                      <w:r w:rsidRPr="001E545F">
                        <w:rPr>
                          <w:rFonts w:ascii="Verdana" w:hAnsi="Verdana"/>
                          <w:b/>
                          <w:color w:val="FFFFFF" w:themeColor="background1"/>
                          <w:sz w:val="28"/>
                        </w:rPr>
                        <w:t>lV</w:t>
                      </w:r>
                      <w:proofErr w:type="spellEnd"/>
                      <w:r w:rsidRPr="001E545F">
                        <w:rPr>
                          <w:rFonts w:ascii="Verdana" w:hAnsi="Verdana"/>
                          <w:b/>
                          <w:color w:val="FFFFFF" w:themeColor="background1"/>
                          <w:sz w:val="28"/>
                        </w:rPr>
                        <w:t>: AMAÇ, HEDEF VE EYLEMLER</w:t>
                      </w:r>
                    </w:p>
                    <w:p w:rsidR="001E3F43" w:rsidRPr="00466A21" w:rsidRDefault="001E3F43" w:rsidP="001E545F">
                      <w:pPr>
                        <w:rPr>
                          <w:rFonts w:asciiTheme="minorHAnsi" w:hAnsiTheme="minorHAnsi"/>
                          <w:b/>
                          <w:color w:val="FFFFFF" w:themeColor="background1"/>
                          <w:sz w:val="56"/>
                          <w:szCs w:val="48"/>
                        </w:rPr>
                      </w:pPr>
                    </w:p>
                  </w:txbxContent>
                </v:textbox>
              </v:shape>
            </w:pict>
          </mc:Fallback>
        </mc:AlternateContent>
      </w:r>
    </w:p>
    <w:p w:rsidR="00466A21" w:rsidRDefault="00466A21" w:rsidP="00C40223">
      <w:pPr>
        <w:tabs>
          <w:tab w:val="left" w:pos="3885"/>
        </w:tabs>
        <w:rPr>
          <w:b/>
        </w:rPr>
      </w:pPr>
    </w:p>
    <w:p w:rsidR="003B2401" w:rsidRPr="00F7421A" w:rsidRDefault="003B2401" w:rsidP="003B2401">
      <w:pPr>
        <w:jc w:val="both"/>
        <w:rPr>
          <w:rFonts w:ascii="Verdana" w:hAnsi="Verdana"/>
          <w:color w:val="00B050"/>
          <w:sz w:val="18"/>
          <w:szCs w:val="18"/>
        </w:rPr>
      </w:pPr>
      <w:r w:rsidRPr="00F7421A">
        <w:rPr>
          <w:rFonts w:ascii="Verdana" w:hAnsi="Verdana"/>
          <w:b/>
          <w:color w:val="00B050"/>
        </w:rPr>
        <w:t>TEMA l: EĞİTİM VE ÖĞRETİME ERİŞİM</w:t>
      </w:r>
    </w:p>
    <w:p w:rsidR="003B2401" w:rsidRDefault="003B2401" w:rsidP="003B2401">
      <w:pPr>
        <w:jc w:val="both"/>
        <w:rPr>
          <w:rFonts w:ascii="Verdana" w:hAnsi="Verdana"/>
          <w:sz w:val="18"/>
          <w:szCs w:val="18"/>
        </w:rPr>
      </w:pPr>
    </w:p>
    <w:p w:rsidR="003B2401" w:rsidRPr="00A56A09" w:rsidRDefault="003B2401" w:rsidP="003B2401">
      <w:pPr>
        <w:ind w:left="2880" w:hanging="2880"/>
        <w:jc w:val="both"/>
        <w:rPr>
          <w:rFonts w:ascii="Verdana" w:hAnsi="Verdana"/>
          <w:b/>
          <w:sz w:val="20"/>
          <w:szCs w:val="20"/>
        </w:rPr>
      </w:pPr>
      <w:r w:rsidRPr="000A641D">
        <w:rPr>
          <w:rFonts w:ascii="Verdana" w:hAnsi="Verdana"/>
          <w:b/>
          <w:color w:val="FF0000"/>
          <w:sz w:val="20"/>
          <w:szCs w:val="20"/>
        </w:rPr>
        <w:t xml:space="preserve">Stratejik Amaç </w:t>
      </w:r>
      <w:r>
        <w:rPr>
          <w:rFonts w:ascii="Verdana" w:hAnsi="Verdana"/>
          <w:b/>
          <w:color w:val="FF0000"/>
          <w:sz w:val="20"/>
          <w:szCs w:val="20"/>
        </w:rPr>
        <w:t>1</w:t>
      </w:r>
      <w:r w:rsidRPr="000A641D">
        <w:rPr>
          <w:rFonts w:ascii="Verdana" w:hAnsi="Verdana"/>
          <w:b/>
          <w:color w:val="FF0000"/>
          <w:sz w:val="20"/>
          <w:szCs w:val="20"/>
        </w:rPr>
        <w:t>:</w:t>
      </w:r>
      <w:r w:rsidRPr="000A641D">
        <w:rPr>
          <w:rFonts w:ascii="Verdana" w:hAnsi="Verdana"/>
          <w:b/>
          <w:color w:val="000080"/>
          <w:sz w:val="20"/>
          <w:szCs w:val="20"/>
        </w:rPr>
        <w:t xml:space="preserve"> </w:t>
      </w:r>
      <w:r>
        <w:rPr>
          <w:rFonts w:ascii="Verdana" w:hAnsi="Verdana"/>
          <w:b/>
          <w:color w:val="000080"/>
          <w:sz w:val="20"/>
          <w:szCs w:val="20"/>
        </w:rPr>
        <w:t xml:space="preserve">Özel Eğitim ve Rehberlik Hizmetleri Bölümleri tarafından ulaşılan ve eğitim verilen birey sayısını artırmak.  </w:t>
      </w:r>
    </w:p>
    <w:p w:rsidR="003B2401" w:rsidRDefault="003B2401" w:rsidP="003B2401">
      <w:pPr>
        <w:ind w:left="2880" w:hanging="1980"/>
        <w:jc w:val="both"/>
        <w:rPr>
          <w:rFonts w:ascii="Verdana" w:hAnsi="Verdana"/>
          <w:b/>
          <w:sz w:val="18"/>
          <w:szCs w:val="18"/>
        </w:rPr>
      </w:pPr>
    </w:p>
    <w:p w:rsidR="003B2401" w:rsidRDefault="003B2401" w:rsidP="003B2401">
      <w:pPr>
        <w:jc w:val="both"/>
        <w:rPr>
          <w:rFonts w:ascii="Verdana" w:hAnsi="Verdana"/>
          <w:b/>
          <w:color w:val="333300"/>
          <w:sz w:val="18"/>
          <w:szCs w:val="18"/>
        </w:rPr>
      </w:pPr>
      <w:r w:rsidRPr="000A641D">
        <w:rPr>
          <w:rFonts w:ascii="Verdana" w:hAnsi="Verdana"/>
          <w:b/>
          <w:color w:val="333300"/>
          <w:sz w:val="18"/>
          <w:szCs w:val="18"/>
        </w:rPr>
        <w:t>Stratejik Hedef 1</w:t>
      </w:r>
      <w:r>
        <w:rPr>
          <w:rFonts w:ascii="Verdana" w:hAnsi="Verdana"/>
          <w:b/>
          <w:color w:val="333300"/>
          <w:sz w:val="18"/>
          <w:szCs w:val="18"/>
        </w:rPr>
        <w:t>.1</w:t>
      </w:r>
      <w:r w:rsidRPr="000A641D">
        <w:rPr>
          <w:rFonts w:ascii="Verdana" w:hAnsi="Verdana"/>
          <w:b/>
          <w:color w:val="333300"/>
          <w:sz w:val="18"/>
          <w:szCs w:val="18"/>
        </w:rPr>
        <w:t>:</w:t>
      </w:r>
      <w:r>
        <w:rPr>
          <w:rFonts w:ascii="Verdana" w:hAnsi="Verdana"/>
          <w:b/>
          <w:color w:val="333300"/>
          <w:sz w:val="18"/>
          <w:szCs w:val="18"/>
        </w:rPr>
        <w:t xml:space="preserve"> </w:t>
      </w:r>
      <w:r w:rsidRPr="00CE0A63">
        <w:rPr>
          <w:rFonts w:ascii="Verdana" w:hAnsi="Verdana"/>
          <w:color w:val="333300"/>
          <w:sz w:val="18"/>
          <w:szCs w:val="18"/>
        </w:rPr>
        <w:t xml:space="preserve">Özel Eğitim Hizmetleri bölümümüzde yıllık incelenen </w:t>
      </w:r>
      <w:r>
        <w:rPr>
          <w:rFonts w:ascii="Verdana" w:hAnsi="Verdana"/>
          <w:color w:val="333300"/>
          <w:sz w:val="18"/>
          <w:szCs w:val="18"/>
        </w:rPr>
        <w:t xml:space="preserve">ve bilgilendirilen </w:t>
      </w:r>
      <w:r w:rsidRPr="00CE0A63">
        <w:rPr>
          <w:rFonts w:ascii="Verdana" w:hAnsi="Verdana"/>
          <w:color w:val="333300"/>
          <w:sz w:val="18"/>
          <w:szCs w:val="18"/>
        </w:rPr>
        <w:t xml:space="preserve">birey </w:t>
      </w:r>
      <w:r>
        <w:rPr>
          <w:rFonts w:ascii="Verdana" w:hAnsi="Verdana"/>
          <w:color w:val="333300"/>
          <w:sz w:val="18"/>
          <w:szCs w:val="18"/>
        </w:rPr>
        <w:t xml:space="preserve">ve aile </w:t>
      </w:r>
      <w:r w:rsidRPr="00CE0A63">
        <w:rPr>
          <w:rFonts w:ascii="Verdana" w:hAnsi="Verdana"/>
          <w:color w:val="333300"/>
          <w:sz w:val="18"/>
          <w:szCs w:val="18"/>
        </w:rPr>
        <w:t>say</w:t>
      </w:r>
      <w:r>
        <w:rPr>
          <w:rFonts w:ascii="Verdana" w:hAnsi="Verdana"/>
          <w:color w:val="333300"/>
          <w:sz w:val="18"/>
          <w:szCs w:val="18"/>
        </w:rPr>
        <w:t>ısı</w:t>
      </w:r>
      <w:r w:rsidRPr="00CE0A63">
        <w:rPr>
          <w:rFonts w:ascii="Verdana" w:hAnsi="Verdana"/>
          <w:color w:val="333300"/>
          <w:sz w:val="18"/>
          <w:szCs w:val="18"/>
        </w:rPr>
        <w:t xml:space="preserve"> </w:t>
      </w:r>
      <w:r>
        <w:rPr>
          <w:rFonts w:ascii="Verdana" w:hAnsi="Verdana"/>
          <w:color w:val="333300"/>
          <w:sz w:val="18"/>
          <w:szCs w:val="18"/>
        </w:rPr>
        <w:t xml:space="preserve">artırılacaktır. </w:t>
      </w:r>
    </w:p>
    <w:p w:rsidR="003B2401" w:rsidRDefault="003B2401" w:rsidP="003B2401">
      <w:pPr>
        <w:jc w:val="both"/>
        <w:rPr>
          <w:rFonts w:ascii="Verdana" w:hAnsi="Verdana"/>
          <w:b/>
          <w:color w:val="333300"/>
          <w:sz w:val="18"/>
          <w:szCs w:val="18"/>
        </w:rPr>
      </w:pPr>
    </w:p>
    <w:tbl>
      <w:tblPr>
        <w:tblW w:w="14474" w:type="dxa"/>
        <w:tblInd w:w="55" w:type="dxa"/>
        <w:tblLayout w:type="fixed"/>
        <w:tblCellMar>
          <w:left w:w="70" w:type="dxa"/>
          <w:right w:w="70" w:type="dxa"/>
        </w:tblCellMar>
        <w:tblLook w:val="04A0" w:firstRow="1" w:lastRow="0" w:firstColumn="1" w:lastColumn="0" w:noHBand="0" w:noVBand="1"/>
      </w:tblPr>
      <w:tblGrid>
        <w:gridCol w:w="1292"/>
        <w:gridCol w:w="6810"/>
        <w:gridCol w:w="1277"/>
        <w:gridCol w:w="993"/>
        <w:gridCol w:w="1135"/>
        <w:gridCol w:w="981"/>
        <w:gridCol w:w="1006"/>
        <w:gridCol w:w="980"/>
      </w:tblGrid>
      <w:tr w:rsidR="003B2401" w:rsidRPr="001E2EFA" w:rsidTr="003B2401">
        <w:trPr>
          <w:trHeight w:val="407"/>
        </w:trPr>
        <w:tc>
          <w:tcPr>
            <w:tcW w:w="12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position w:val="1"/>
                <w:sz w:val="18"/>
                <w:szCs w:val="18"/>
              </w:rPr>
              <w:t xml:space="preserve">                </w:t>
            </w:r>
            <w:r w:rsidRPr="001E2EFA">
              <w:rPr>
                <w:rFonts w:ascii="Verdana" w:hAnsi="Verdana" w:cs="Calibri"/>
                <w:b/>
                <w:bCs/>
                <w:color w:val="000000"/>
                <w:sz w:val="18"/>
                <w:szCs w:val="18"/>
              </w:rPr>
              <w:t>NO</w:t>
            </w:r>
          </w:p>
        </w:tc>
        <w:tc>
          <w:tcPr>
            <w:tcW w:w="6810" w:type="dxa"/>
            <w:vMerge w:val="restart"/>
            <w:tcBorders>
              <w:top w:val="single" w:sz="4" w:space="0" w:color="auto"/>
              <w:left w:val="nil"/>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PERFORMANS GÖSTERGESİ</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000000"/>
                <w:sz w:val="18"/>
                <w:szCs w:val="18"/>
              </w:rPr>
            </w:pPr>
            <w:r w:rsidRPr="001E2EFA">
              <w:rPr>
                <w:rFonts w:ascii="Verdana" w:hAnsi="Verdana" w:cs="Calibri"/>
                <w:b/>
                <w:bCs/>
                <w:color w:val="000000"/>
                <w:sz w:val="18"/>
                <w:szCs w:val="18"/>
              </w:rPr>
              <w:t>MEVCUT</w:t>
            </w:r>
          </w:p>
        </w:tc>
        <w:tc>
          <w:tcPr>
            <w:tcW w:w="5095" w:type="dxa"/>
            <w:gridSpan w:val="5"/>
            <w:tcBorders>
              <w:top w:val="single" w:sz="4" w:space="0" w:color="auto"/>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HEDEF</w:t>
            </w:r>
          </w:p>
        </w:tc>
      </w:tr>
      <w:tr w:rsidR="003B2401" w:rsidRPr="001E2EFA" w:rsidTr="003B2401">
        <w:trPr>
          <w:trHeight w:val="202"/>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3B2401" w:rsidRPr="001E2EFA" w:rsidRDefault="003B2401" w:rsidP="003B2401">
            <w:pPr>
              <w:rPr>
                <w:rFonts w:ascii="Verdana" w:hAnsi="Verdana" w:cs="Calibri"/>
                <w:b/>
                <w:bCs/>
                <w:color w:val="000000"/>
                <w:sz w:val="18"/>
                <w:szCs w:val="18"/>
              </w:rPr>
            </w:pPr>
          </w:p>
        </w:tc>
        <w:tc>
          <w:tcPr>
            <w:tcW w:w="6810" w:type="dxa"/>
            <w:vMerge/>
            <w:tcBorders>
              <w:left w:val="nil"/>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000000"/>
                <w:sz w:val="18"/>
                <w:szCs w:val="18"/>
              </w:rPr>
            </w:pPr>
          </w:p>
        </w:tc>
        <w:tc>
          <w:tcPr>
            <w:tcW w:w="1277" w:type="dxa"/>
            <w:tcBorders>
              <w:top w:val="nil"/>
              <w:left w:val="nil"/>
              <w:bottom w:val="single" w:sz="4" w:space="0" w:color="auto"/>
              <w:right w:val="single" w:sz="4" w:space="0" w:color="auto"/>
            </w:tcBorders>
            <w:shd w:val="clear" w:color="auto" w:fill="auto"/>
            <w:noWrap/>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2019</w:t>
            </w:r>
          </w:p>
        </w:tc>
        <w:tc>
          <w:tcPr>
            <w:tcW w:w="1135"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2020</w:t>
            </w:r>
          </w:p>
        </w:tc>
        <w:tc>
          <w:tcPr>
            <w:tcW w:w="981"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2021</w:t>
            </w:r>
          </w:p>
        </w:tc>
        <w:tc>
          <w:tcPr>
            <w:tcW w:w="1006"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2022</w:t>
            </w:r>
          </w:p>
        </w:tc>
        <w:tc>
          <w:tcPr>
            <w:tcW w:w="980"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2023</w:t>
            </w:r>
          </w:p>
        </w:tc>
      </w:tr>
      <w:tr w:rsidR="003B2401" w:rsidRPr="001E2EFA" w:rsidTr="003B2401">
        <w:trPr>
          <w:trHeight w:val="590"/>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FF0000"/>
                <w:sz w:val="18"/>
                <w:szCs w:val="18"/>
              </w:rPr>
            </w:pPr>
            <w:r w:rsidRPr="001E2EFA">
              <w:rPr>
                <w:rFonts w:ascii="Verdana" w:hAnsi="Verdana" w:cs="Calibri"/>
                <w:b/>
                <w:bCs/>
                <w:color w:val="FF0000"/>
                <w:sz w:val="18"/>
                <w:szCs w:val="18"/>
              </w:rPr>
              <w:t>PG.1.1.a</w:t>
            </w:r>
          </w:p>
        </w:tc>
        <w:tc>
          <w:tcPr>
            <w:tcW w:w="6810"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color w:val="000000"/>
                <w:sz w:val="18"/>
                <w:szCs w:val="18"/>
              </w:rPr>
            </w:pPr>
            <w:r w:rsidRPr="001E2EFA">
              <w:rPr>
                <w:rFonts w:ascii="Verdana" w:hAnsi="Verdana"/>
                <w:color w:val="000000"/>
                <w:sz w:val="18"/>
                <w:szCs w:val="18"/>
              </w:rPr>
              <w:t>Özel Eğitimi Eğitsel Değerlendirme Tanılama yapılan birey sayısını</w:t>
            </w:r>
            <w:r w:rsidR="00854BCA">
              <w:rPr>
                <w:rFonts w:ascii="Verdana" w:hAnsi="Verdana"/>
                <w:color w:val="000000"/>
                <w:sz w:val="18"/>
                <w:szCs w:val="18"/>
              </w:rPr>
              <w:t xml:space="preserve"> her yıl % 10</w:t>
            </w:r>
            <w:r w:rsidRPr="001E2EFA">
              <w:rPr>
                <w:rFonts w:ascii="Verdana" w:hAnsi="Verdana"/>
                <w:color w:val="000000"/>
                <w:sz w:val="18"/>
                <w:szCs w:val="18"/>
              </w:rPr>
              <w:t xml:space="preserve"> oranında arttırmak.</w:t>
            </w:r>
            <w:r w:rsidRPr="001E2EFA">
              <w:rPr>
                <w:rFonts w:ascii="Verdana" w:hAnsi="Verdana" w:cs="Calibri"/>
                <w:color w:val="000000"/>
                <w:sz w:val="18"/>
                <w:szCs w:val="18"/>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3B2401" w:rsidRPr="001E2EFA" w:rsidRDefault="00854BCA" w:rsidP="00AE2756">
            <w:pPr>
              <w:jc w:val="center"/>
              <w:rPr>
                <w:rFonts w:ascii="Book Antiqua" w:hAnsi="Book Antiqua" w:cs="Calibri"/>
                <w:color w:val="000000"/>
                <w:sz w:val="18"/>
                <w:szCs w:val="18"/>
              </w:rPr>
            </w:pPr>
            <w:r>
              <w:rPr>
                <w:rFonts w:ascii="Book Antiqua" w:hAnsi="Book Antiqua" w:cs="Calibri"/>
                <w:color w:val="000000"/>
                <w:sz w:val="18"/>
                <w:szCs w:val="18"/>
              </w:rPr>
              <w:t>1850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854BCA" w:rsidP="00AE2756">
            <w:pPr>
              <w:jc w:val="center"/>
              <w:rPr>
                <w:rFonts w:ascii="Book Antiqua" w:hAnsi="Book Antiqua" w:cs="Calibri"/>
                <w:color w:val="000000"/>
                <w:sz w:val="18"/>
                <w:szCs w:val="18"/>
              </w:rPr>
            </w:pPr>
            <w:r>
              <w:rPr>
                <w:rFonts w:ascii="Book Antiqua" w:hAnsi="Book Antiqua" w:cs="Calibri"/>
                <w:color w:val="000000"/>
                <w:sz w:val="18"/>
                <w:szCs w:val="18"/>
              </w:rPr>
              <w:t>2035</w:t>
            </w:r>
          </w:p>
        </w:tc>
        <w:tc>
          <w:tcPr>
            <w:tcW w:w="1135" w:type="dxa"/>
            <w:tcBorders>
              <w:top w:val="nil"/>
              <w:left w:val="nil"/>
              <w:bottom w:val="single" w:sz="4" w:space="0" w:color="auto"/>
              <w:right w:val="single" w:sz="4" w:space="0" w:color="auto"/>
            </w:tcBorders>
            <w:shd w:val="clear" w:color="auto" w:fill="auto"/>
            <w:vAlign w:val="center"/>
            <w:hideMark/>
          </w:tcPr>
          <w:p w:rsidR="003B2401" w:rsidRPr="001E2EFA" w:rsidRDefault="00854BCA" w:rsidP="00AE2756">
            <w:pPr>
              <w:jc w:val="center"/>
              <w:rPr>
                <w:rFonts w:ascii="Book Antiqua" w:hAnsi="Book Antiqua" w:cs="Calibri"/>
                <w:color w:val="000000"/>
                <w:sz w:val="18"/>
                <w:szCs w:val="18"/>
              </w:rPr>
            </w:pPr>
            <w:r>
              <w:rPr>
                <w:rFonts w:ascii="Book Antiqua" w:hAnsi="Book Antiqua" w:cs="Calibri"/>
                <w:color w:val="000000"/>
                <w:sz w:val="18"/>
                <w:szCs w:val="18"/>
              </w:rPr>
              <w:t>2250</w:t>
            </w:r>
          </w:p>
        </w:tc>
        <w:tc>
          <w:tcPr>
            <w:tcW w:w="981" w:type="dxa"/>
            <w:tcBorders>
              <w:top w:val="nil"/>
              <w:left w:val="nil"/>
              <w:bottom w:val="single" w:sz="4" w:space="0" w:color="auto"/>
              <w:right w:val="single" w:sz="4" w:space="0" w:color="auto"/>
            </w:tcBorders>
            <w:shd w:val="clear" w:color="auto" w:fill="auto"/>
            <w:vAlign w:val="center"/>
            <w:hideMark/>
          </w:tcPr>
          <w:p w:rsidR="003B2401" w:rsidRPr="001E2EFA" w:rsidRDefault="00854BCA" w:rsidP="00AE2756">
            <w:pPr>
              <w:jc w:val="center"/>
              <w:rPr>
                <w:rFonts w:ascii="Book Antiqua" w:hAnsi="Book Antiqua" w:cs="Calibri"/>
                <w:color w:val="000000"/>
                <w:sz w:val="18"/>
                <w:szCs w:val="18"/>
              </w:rPr>
            </w:pPr>
            <w:r>
              <w:rPr>
                <w:rFonts w:ascii="Book Antiqua" w:hAnsi="Book Antiqua" w:cs="Calibri"/>
                <w:color w:val="000000"/>
                <w:sz w:val="18"/>
                <w:szCs w:val="18"/>
              </w:rPr>
              <w:t>2470</w:t>
            </w:r>
          </w:p>
        </w:tc>
        <w:tc>
          <w:tcPr>
            <w:tcW w:w="1006" w:type="dxa"/>
            <w:tcBorders>
              <w:top w:val="nil"/>
              <w:left w:val="nil"/>
              <w:bottom w:val="single" w:sz="4" w:space="0" w:color="auto"/>
              <w:right w:val="single" w:sz="4" w:space="0" w:color="auto"/>
            </w:tcBorders>
            <w:shd w:val="clear" w:color="auto" w:fill="auto"/>
            <w:vAlign w:val="center"/>
            <w:hideMark/>
          </w:tcPr>
          <w:p w:rsidR="003B2401" w:rsidRPr="001E2EFA" w:rsidRDefault="00854BCA" w:rsidP="00AE2756">
            <w:pPr>
              <w:jc w:val="center"/>
              <w:rPr>
                <w:rFonts w:ascii="Book Antiqua" w:hAnsi="Book Antiqua" w:cs="Calibri"/>
                <w:color w:val="000000"/>
                <w:sz w:val="18"/>
                <w:szCs w:val="18"/>
              </w:rPr>
            </w:pPr>
            <w:r>
              <w:rPr>
                <w:rFonts w:ascii="Book Antiqua" w:hAnsi="Book Antiqua" w:cs="Calibri"/>
                <w:color w:val="000000"/>
                <w:sz w:val="18"/>
                <w:szCs w:val="18"/>
              </w:rPr>
              <w:t>2710</w:t>
            </w:r>
          </w:p>
        </w:tc>
        <w:tc>
          <w:tcPr>
            <w:tcW w:w="980" w:type="dxa"/>
            <w:tcBorders>
              <w:top w:val="nil"/>
              <w:left w:val="nil"/>
              <w:bottom w:val="single" w:sz="4" w:space="0" w:color="auto"/>
              <w:right w:val="single" w:sz="4" w:space="0" w:color="auto"/>
            </w:tcBorders>
            <w:shd w:val="clear" w:color="auto" w:fill="auto"/>
            <w:vAlign w:val="center"/>
            <w:hideMark/>
          </w:tcPr>
          <w:p w:rsidR="003B2401" w:rsidRPr="001E2EFA" w:rsidRDefault="00854BCA" w:rsidP="00AE2756">
            <w:pPr>
              <w:jc w:val="center"/>
              <w:rPr>
                <w:rFonts w:ascii="Book Antiqua" w:hAnsi="Book Antiqua" w:cs="Calibri"/>
                <w:color w:val="000000"/>
                <w:sz w:val="18"/>
                <w:szCs w:val="18"/>
              </w:rPr>
            </w:pPr>
            <w:r>
              <w:rPr>
                <w:rFonts w:ascii="Book Antiqua" w:hAnsi="Book Antiqua" w:cs="Calibri"/>
                <w:color w:val="000000"/>
                <w:sz w:val="18"/>
                <w:szCs w:val="18"/>
              </w:rPr>
              <w:t>2970</w:t>
            </w:r>
          </w:p>
        </w:tc>
      </w:tr>
      <w:tr w:rsidR="003B2401" w:rsidRPr="001E2EFA" w:rsidTr="003B2401">
        <w:trPr>
          <w:trHeight w:val="629"/>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FF0000"/>
                <w:sz w:val="18"/>
                <w:szCs w:val="18"/>
              </w:rPr>
            </w:pPr>
            <w:r w:rsidRPr="001E2EFA">
              <w:rPr>
                <w:rFonts w:ascii="Verdana" w:hAnsi="Verdana" w:cs="Calibri"/>
                <w:b/>
                <w:bCs/>
                <w:color w:val="FF0000"/>
                <w:sz w:val="18"/>
                <w:szCs w:val="18"/>
              </w:rPr>
              <w:t>PG.1.1.b</w:t>
            </w:r>
          </w:p>
        </w:tc>
        <w:tc>
          <w:tcPr>
            <w:tcW w:w="6810" w:type="dxa"/>
            <w:tcBorders>
              <w:top w:val="nil"/>
              <w:left w:val="nil"/>
              <w:bottom w:val="single" w:sz="4" w:space="0" w:color="auto"/>
              <w:right w:val="single" w:sz="4" w:space="0" w:color="auto"/>
            </w:tcBorders>
            <w:shd w:val="clear" w:color="auto" w:fill="auto"/>
            <w:vAlign w:val="center"/>
          </w:tcPr>
          <w:p w:rsidR="003B2401" w:rsidRPr="001E2EFA" w:rsidRDefault="003B2401" w:rsidP="003B2401">
            <w:pPr>
              <w:rPr>
                <w:rFonts w:ascii="Verdana" w:hAnsi="Verdana" w:cs="Calibri"/>
                <w:color w:val="000000"/>
                <w:sz w:val="18"/>
                <w:szCs w:val="18"/>
              </w:rPr>
            </w:pPr>
            <w:r w:rsidRPr="001E2EFA">
              <w:rPr>
                <w:rFonts w:ascii="Verdana" w:hAnsi="Verdana" w:cs="Calibri"/>
                <w:color w:val="000000"/>
                <w:sz w:val="18"/>
                <w:szCs w:val="18"/>
              </w:rPr>
              <w:t xml:space="preserve">Özel </w:t>
            </w:r>
            <w:proofErr w:type="spellStart"/>
            <w:r w:rsidRPr="001E2EFA">
              <w:rPr>
                <w:rFonts w:ascii="Verdana" w:hAnsi="Verdana" w:cs="Calibri"/>
                <w:color w:val="000000"/>
                <w:sz w:val="18"/>
                <w:szCs w:val="18"/>
              </w:rPr>
              <w:t>Gereksinimli</w:t>
            </w:r>
            <w:proofErr w:type="spellEnd"/>
            <w:r w:rsidRPr="001E2EFA">
              <w:rPr>
                <w:rFonts w:ascii="Verdana" w:hAnsi="Verdana" w:cs="Calibri"/>
                <w:color w:val="000000"/>
                <w:sz w:val="18"/>
                <w:szCs w:val="18"/>
              </w:rPr>
              <w:t xml:space="preserve"> çocuğu olan Ailelere yönelik verilen seminer hizmetini her yıl </w:t>
            </w:r>
            <w:r>
              <w:rPr>
                <w:rFonts w:ascii="Verdana" w:hAnsi="Verdana"/>
                <w:color w:val="000000"/>
                <w:sz w:val="18"/>
                <w:szCs w:val="18"/>
              </w:rPr>
              <w:t>% 5</w:t>
            </w:r>
            <w:r w:rsidRPr="001E2EFA">
              <w:rPr>
                <w:rFonts w:ascii="Verdana" w:hAnsi="Verdana"/>
                <w:color w:val="000000"/>
                <w:sz w:val="18"/>
                <w:szCs w:val="18"/>
              </w:rPr>
              <w:t>0 oranında artırmak.</w:t>
            </w:r>
          </w:p>
        </w:tc>
        <w:tc>
          <w:tcPr>
            <w:tcW w:w="1277" w:type="dxa"/>
            <w:tcBorders>
              <w:top w:val="nil"/>
              <w:left w:val="nil"/>
              <w:bottom w:val="single" w:sz="4" w:space="0" w:color="auto"/>
              <w:right w:val="single" w:sz="4" w:space="0" w:color="auto"/>
            </w:tcBorders>
            <w:shd w:val="clear" w:color="auto" w:fill="auto"/>
            <w:noWrap/>
            <w:vAlign w:val="center"/>
            <w:hideMark/>
          </w:tcPr>
          <w:p w:rsidR="003B2401" w:rsidRPr="001E2EFA" w:rsidRDefault="00854BCA" w:rsidP="003B2401">
            <w:pPr>
              <w:jc w:val="center"/>
              <w:rPr>
                <w:rFonts w:ascii="Book Antiqua" w:hAnsi="Book Antiqua" w:cs="Calibri"/>
                <w:color w:val="000000"/>
                <w:sz w:val="18"/>
                <w:szCs w:val="18"/>
              </w:rPr>
            </w:pPr>
            <w:r>
              <w:rPr>
                <w:rFonts w:ascii="Book Antiqua" w:hAnsi="Book Antiqua" w:cs="Calibri"/>
                <w:color w:val="000000"/>
                <w:sz w:val="18"/>
                <w:szCs w:val="18"/>
              </w:rPr>
              <w:t>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854BCA" w:rsidP="003B2401">
            <w:pPr>
              <w:jc w:val="center"/>
              <w:rPr>
                <w:rFonts w:ascii="Book Antiqua" w:hAnsi="Book Antiqua" w:cs="Calibri"/>
                <w:color w:val="000000"/>
                <w:sz w:val="18"/>
                <w:szCs w:val="18"/>
              </w:rPr>
            </w:pPr>
            <w:r>
              <w:rPr>
                <w:rFonts w:ascii="Book Antiqua" w:hAnsi="Book Antiqua" w:cs="Calibri"/>
                <w:color w:val="000000"/>
                <w:sz w:val="18"/>
                <w:szCs w:val="18"/>
              </w:rPr>
              <w:t>75</w:t>
            </w:r>
          </w:p>
        </w:tc>
        <w:tc>
          <w:tcPr>
            <w:tcW w:w="1135" w:type="dxa"/>
            <w:tcBorders>
              <w:top w:val="nil"/>
              <w:left w:val="nil"/>
              <w:bottom w:val="single" w:sz="4" w:space="0" w:color="auto"/>
              <w:right w:val="single" w:sz="4" w:space="0" w:color="auto"/>
            </w:tcBorders>
            <w:shd w:val="clear" w:color="auto" w:fill="auto"/>
            <w:vAlign w:val="center"/>
            <w:hideMark/>
          </w:tcPr>
          <w:p w:rsidR="003B2401" w:rsidRPr="001E2EFA" w:rsidRDefault="00854BCA" w:rsidP="003B2401">
            <w:pPr>
              <w:jc w:val="center"/>
              <w:rPr>
                <w:rFonts w:ascii="Book Antiqua" w:hAnsi="Book Antiqua" w:cs="Calibri"/>
                <w:color w:val="000000"/>
                <w:sz w:val="18"/>
                <w:szCs w:val="18"/>
              </w:rPr>
            </w:pPr>
            <w:r>
              <w:rPr>
                <w:rFonts w:ascii="Book Antiqua" w:hAnsi="Book Antiqua" w:cs="Calibri"/>
                <w:color w:val="000000"/>
                <w:sz w:val="18"/>
                <w:szCs w:val="18"/>
              </w:rPr>
              <w:t>110</w:t>
            </w:r>
          </w:p>
        </w:tc>
        <w:tc>
          <w:tcPr>
            <w:tcW w:w="981" w:type="dxa"/>
            <w:tcBorders>
              <w:top w:val="nil"/>
              <w:left w:val="nil"/>
              <w:bottom w:val="single" w:sz="4" w:space="0" w:color="auto"/>
              <w:right w:val="single" w:sz="4" w:space="0" w:color="auto"/>
            </w:tcBorders>
            <w:shd w:val="clear" w:color="auto" w:fill="auto"/>
            <w:vAlign w:val="center"/>
            <w:hideMark/>
          </w:tcPr>
          <w:p w:rsidR="003B2401" w:rsidRPr="001E2EFA" w:rsidRDefault="00854BCA" w:rsidP="003B2401">
            <w:pPr>
              <w:jc w:val="center"/>
              <w:rPr>
                <w:rFonts w:ascii="Book Antiqua" w:hAnsi="Book Antiqua" w:cs="Calibri"/>
                <w:color w:val="000000"/>
                <w:sz w:val="18"/>
                <w:szCs w:val="18"/>
              </w:rPr>
            </w:pPr>
            <w:r>
              <w:rPr>
                <w:rFonts w:ascii="Book Antiqua" w:hAnsi="Book Antiqua" w:cs="Calibri"/>
                <w:color w:val="000000"/>
                <w:sz w:val="18"/>
                <w:szCs w:val="18"/>
              </w:rPr>
              <w:t>165</w:t>
            </w:r>
          </w:p>
        </w:tc>
        <w:tc>
          <w:tcPr>
            <w:tcW w:w="1006" w:type="dxa"/>
            <w:tcBorders>
              <w:top w:val="nil"/>
              <w:left w:val="nil"/>
              <w:bottom w:val="single" w:sz="4" w:space="0" w:color="auto"/>
              <w:right w:val="single" w:sz="4" w:space="0" w:color="auto"/>
            </w:tcBorders>
            <w:shd w:val="clear" w:color="auto" w:fill="auto"/>
            <w:vAlign w:val="center"/>
            <w:hideMark/>
          </w:tcPr>
          <w:p w:rsidR="003B2401" w:rsidRPr="001E2EFA" w:rsidRDefault="00854BCA" w:rsidP="003B2401">
            <w:pPr>
              <w:jc w:val="center"/>
              <w:rPr>
                <w:rFonts w:ascii="Book Antiqua" w:hAnsi="Book Antiqua" w:cs="Calibri"/>
                <w:color w:val="000000"/>
                <w:sz w:val="18"/>
                <w:szCs w:val="18"/>
              </w:rPr>
            </w:pPr>
            <w:r>
              <w:rPr>
                <w:rFonts w:ascii="Book Antiqua" w:hAnsi="Book Antiqua" w:cs="Calibri"/>
                <w:color w:val="000000"/>
                <w:sz w:val="18"/>
                <w:szCs w:val="18"/>
              </w:rPr>
              <w:t>245</w:t>
            </w:r>
          </w:p>
        </w:tc>
        <w:tc>
          <w:tcPr>
            <w:tcW w:w="980" w:type="dxa"/>
            <w:tcBorders>
              <w:top w:val="nil"/>
              <w:left w:val="nil"/>
              <w:bottom w:val="single" w:sz="4" w:space="0" w:color="auto"/>
              <w:right w:val="single" w:sz="4" w:space="0" w:color="auto"/>
            </w:tcBorders>
            <w:shd w:val="clear" w:color="auto" w:fill="auto"/>
            <w:vAlign w:val="center"/>
            <w:hideMark/>
          </w:tcPr>
          <w:p w:rsidR="003B2401" w:rsidRPr="001E2EFA" w:rsidRDefault="00854BCA" w:rsidP="003B2401">
            <w:pPr>
              <w:jc w:val="center"/>
              <w:rPr>
                <w:rFonts w:ascii="Book Antiqua" w:hAnsi="Book Antiqua" w:cs="Calibri"/>
                <w:color w:val="000000"/>
                <w:sz w:val="18"/>
                <w:szCs w:val="18"/>
              </w:rPr>
            </w:pPr>
            <w:r>
              <w:rPr>
                <w:rFonts w:ascii="Book Antiqua" w:hAnsi="Book Antiqua" w:cs="Calibri"/>
                <w:color w:val="000000"/>
                <w:sz w:val="18"/>
                <w:szCs w:val="18"/>
              </w:rPr>
              <w:t>370</w:t>
            </w:r>
          </w:p>
        </w:tc>
      </w:tr>
    </w:tbl>
    <w:p w:rsidR="003B2401" w:rsidRDefault="003B2401" w:rsidP="003B2401">
      <w:pPr>
        <w:widowControl w:val="0"/>
        <w:autoSpaceDE w:val="0"/>
        <w:autoSpaceDN w:val="0"/>
        <w:adjustRightInd w:val="0"/>
        <w:ind w:left="814" w:right="-20" w:firstLine="377"/>
        <w:jc w:val="both"/>
        <w:rPr>
          <w:rFonts w:ascii="Verdana" w:hAnsi="Verdana" w:cs="Calibri"/>
          <w:b/>
          <w:bCs/>
          <w:color w:val="000000"/>
          <w:position w:val="1"/>
          <w:sz w:val="18"/>
          <w:szCs w:val="18"/>
        </w:rPr>
      </w:pPr>
    </w:p>
    <w:p w:rsidR="003B2401" w:rsidRDefault="00FA0B79" w:rsidP="00FA0B79">
      <w:pPr>
        <w:jc w:val="both"/>
        <w:rPr>
          <w:rFonts w:ascii="Verdana" w:hAnsi="Verdana"/>
          <w:b/>
        </w:rPr>
      </w:pPr>
      <w:r>
        <w:rPr>
          <w:rFonts w:ascii="Verdana" w:hAnsi="Verdana"/>
          <w:b/>
        </w:rPr>
        <w:t xml:space="preserve">    Eylemler </w:t>
      </w:r>
    </w:p>
    <w:tbl>
      <w:tblPr>
        <w:tblW w:w="14016" w:type="dxa"/>
        <w:jc w:val="center"/>
        <w:tblLook w:val="04A0" w:firstRow="1" w:lastRow="0" w:firstColumn="1" w:lastColumn="0" w:noHBand="0" w:noVBand="1"/>
      </w:tblPr>
      <w:tblGrid>
        <w:gridCol w:w="845"/>
        <w:gridCol w:w="6394"/>
        <w:gridCol w:w="3896"/>
        <w:gridCol w:w="2881"/>
      </w:tblGrid>
      <w:tr w:rsidR="003B2401" w:rsidRPr="001E2EFA" w:rsidTr="003B2401">
        <w:trPr>
          <w:trHeight w:val="423"/>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No</w:t>
            </w:r>
          </w:p>
        </w:tc>
        <w:tc>
          <w:tcPr>
            <w:tcW w:w="6394"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Eylem İfadesi</w:t>
            </w:r>
          </w:p>
        </w:tc>
        <w:tc>
          <w:tcPr>
            <w:tcW w:w="3896"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Eylem Sorumlusu</w:t>
            </w:r>
          </w:p>
        </w:tc>
        <w:tc>
          <w:tcPr>
            <w:tcW w:w="2881"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Eylem Tarihi</w:t>
            </w:r>
          </w:p>
        </w:tc>
      </w:tr>
      <w:tr w:rsidR="003B2401" w:rsidRPr="001E2EFA" w:rsidTr="003B2401">
        <w:trPr>
          <w:trHeight w:val="331"/>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1.1.1</w:t>
            </w:r>
          </w:p>
        </w:tc>
        <w:tc>
          <w:tcPr>
            <w:tcW w:w="6394" w:type="dxa"/>
            <w:vAlign w:val="center"/>
          </w:tcPr>
          <w:p w:rsidR="003B2401" w:rsidRPr="001E2EFA" w:rsidRDefault="00FA0B79" w:rsidP="003B2401">
            <w:pPr>
              <w:rPr>
                <w:rFonts w:ascii="Verdana" w:hAnsi="Verdana"/>
                <w:sz w:val="18"/>
                <w:szCs w:val="18"/>
              </w:rPr>
            </w:pPr>
            <w:r>
              <w:rPr>
                <w:rFonts w:ascii="Verdana" w:hAnsi="Verdana"/>
                <w:sz w:val="18"/>
                <w:szCs w:val="18"/>
              </w:rPr>
              <w:t xml:space="preserve">Çorum </w:t>
            </w:r>
            <w:r w:rsidR="003B2401" w:rsidRPr="001E2EFA">
              <w:rPr>
                <w:rFonts w:ascii="Verdana" w:hAnsi="Verdana"/>
                <w:sz w:val="18"/>
                <w:szCs w:val="18"/>
              </w:rPr>
              <w:t xml:space="preserve">RAM Web sitesinin özel eğitim menüleri güncellenerek bilgiye erişim kolaylaştırılacaktır. </w:t>
            </w:r>
          </w:p>
        </w:tc>
        <w:tc>
          <w:tcPr>
            <w:tcW w:w="3896" w:type="dxa"/>
            <w:vAlign w:val="center"/>
          </w:tcPr>
          <w:p w:rsidR="003B2401" w:rsidRPr="001E2EFA" w:rsidRDefault="003B2401" w:rsidP="003B2401">
            <w:pPr>
              <w:rPr>
                <w:rFonts w:ascii="Verdana" w:hAnsi="Verdana"/>
                <w:sz w:val="18"/>
                <w:szCs w:val="18"/>
              </w:rPr>
            </w:pPr>
            <w:r w:rsidRPr="001E2EFA">
              <w:rPr>
                <w:rFonts w:ascii="Verdana" w:hAnsi="Verdana"/>
                <w:sz w:val="18"/>
                <w:szCs w:val="18"/>
              </w:rPr>
              <w:t>Web Sitesi Ekibi</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 xml:space="preserve">01.01.2019 </w:t>
            </w:r>
          </w:p>
          <w:p w:rsidR="003B2401" w:rsidRPr="001E2EFA" w:rsidRDefault="003B2401" w:rsidP="003B2401">
            <w:pPr>
              <w:tabs>
                <w:tab w:val="left" w:pos="903"/>
              </w:tabs>
              <w:jc w:val="center"/>
              <w:rPr>
                <w:rFonts w:ascii="Verdana" w:hAnsi="Verdana"/>
                <w:sz w:val="18"/>
                <w:szCs w:val="18"/>
              </w:rPr>
            </w:pPr>
            <w:r w:rsidRPr="001E2EFA">
              <w:rPr>
                <w:rFonts w:ascii="Verdana" w:hAnsi="Verdana"/>
                <w:sz w:val="18"/>
                <w:szCs w:val="18"/>
              </w:rPr>
              <w:t xml:space="preserve">31.12.2019 </w:t>
            </w:r>
          </w:p>
        </w:tc>
      </w:tr>
      <w:tr w:rsidR="003B2401" w:rsidRPr="001E2EFA" w:rsidTr="003B2401">
        <w:trPr>
          <w:trHeight w:val="553"/>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1.1.2</w:t>
            </w:r>
          </w:p>
        </w:tc>
        <w:tc>
          <w:tcPr>
            <w:tcW w:w="6394" w:type="dxa"/>
            <w:vAlign w:val="center"/>
          </w:tcPr>
          <w:p w:rsidR="003B2401" w:rsidRPr="001E2EFA" w:rsidRDefault="00FA0B79" w:rsidP="00FA0B79">
            <w:pPr>
              <w:rPr>
                <w:rFonts w:ascii="Verdana" w:hAnsi="Verdana"/>
                <w:sz w:val="18"/>
                <w:szCs w:val="18"/>
              </w:rPr>
            </w:pPr>
            <w:r>
              <w:rPr>
                <w:rFonts w:ascii="Verdana" w:hAnsi="Verdana"/>
                <w:sz w:val="18"/>
                <w:szCs w:val="18"/>
              </w:rPr>
              <w:t>İl Genelinde RAM</w:t>
            </w:r>
            <w:r w:rsidR="003B2401" w:rsidRPr="001E2EFA">
              <w:rPr>
                <w:rFonts w:ascii="Verdana" w:hAnsi="Verdana"/>
                <w:sz w:val="18"/>
                <w:szCs w:val="18"/>
              </w:rPr>
              <w:t xml:space="preserve"> </w:t>
            </w:r>
            <w:r>
              <w:rPr>
                <w:rFonts w:ascii="Verdana" w:hAnsi="Verdana"/>
                <w:sz w:val="18"/>
                <w:szCs w:val="18"/>
              </w:rPr>
              <w:t>paydaş kurumları</w:t>
            </w:r>
            <w:r w:rsidR="003B2401" w:rsidRPr="001E2EFA">
              <w:rPr>
                <w:rFonts w:ascii="Verdana" w:hAnsi="Verdana"/>
                <w:sz w:val="18"/>
                <w:szCs w:val="18"/>
              </w:rPr>
              <w:t xml:space="preserve"> ziyaret edilecektir.</w:t>
            </w:r>
          </w:p>
        </w:tc>
        <w:tc>
          <w:tcPr>
            <w:tcW w:w="3896" w:type="dxa"/>
            <w:vAlign w:val="center"/>
          </w:tcPr>
          <w:p w:rsidR="003B2401" w:rsidRPr="001E2EFA" w:rsidRDefault="003B2401" w:rsidP="003B2401">
            <w:pPr>
              <w:rPr>
                <w:rFonts w:ascii="Verdana" w:hAnsi="Verdana"/>
                <w:sz w:val="18"/>
                <w:szCs w:val="18"/>
              </w:rPr>
            </w:pPr>
            <w:r w:rsidRPr="001E2EFA">
              <w:rPr>
                <w:rFonts w:ascii="Verdana" w:hAnsi="Verdana"/>
                <w:sz w:val="18"/>
                <w:szCs w:val="18"/>
              </w:rPr>
              <w:t>Rehberlik Hizmetleri Bölümü</w:t>
            </w:r>
          </w:p>
          <w:p w:rsidR="003B2401" w:rsidRPr="001E2EFA" w:rsidRDefault="003B2401" w:rsidP="003B2401">
            <w:pPr>
              <w:rPr>
                <w:rFonts w:ascii="Verdana" w:hAnsi="Verdana"/>
                <w:sz w:val="18"/>
                <w:szCs w:val="18"/>
              </w:rPr>
            </w:pPr>
            <w:r w:rsidRPr="001E2EFA">
              <w:rPr>
                <w:rFonts w:ascii="Verdana" w:hAnsi="Verdana"/>
                <w:sz w:val="18"/>
                <w:szCs w:val="18"/>
              </w:rPr>
              <w:lastRenderedPageBreak/>
              <w:t>Özel Eğitim Hizmetleri Bölümü</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lastRenderedPageBreak/>
              <w:t xml:space="preserve">01.01.2019 </w:t>
            </w:r>
          </w:p>
          <w:p w:rsidR="003B2401" w:rsidRPr="001E2EFA" w:rsidRDefault="003B2401" w:rsidP="003B2401">
            <w:pPr>
              <w:jc w:val="center"/>
              <w:rPr>
                <w:rFonts w:ascii="Verdana" w:hAnsi="Verdana"/>
                <w:sz w:val="18"/>
                <w:szCs w:val="18"/>
              </w:rPr>
            </w:pPr>
            <w:r w:rsidRPr="001E2EFA">
              <w:rPr>
                <w:rFonts w:ascii="Verdana" w:hAnsi="Verdana"/>
                <w:sz w:val="18"/>
                <w:szCs w:val="18"/>
              </w:rPr>
              <w:lastRenderedPageBreak/>
              <w:t>31.12.2019</w:t>
            </w:r>
          </w:p>
        </w:tc>
      </w:tr>
      <w:tr w:rsidR="003B2401" w:rsidRPr="001E2EFA" w:rsidTr="003B2401">
        <w:trPr>
          <w:trHeight w:val="443"/>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lastRenderedPageBreak/>
              <w:t>1.1.3</w:t>
            </w:r>
          </w:p>
        </w:tc>
        <w:tc>
          <w:tcPr>
            <w:tcW w:w="6394" w:type="dxa"/>
            <w:vAlign w:val="center"/>
          </w:tcPr>
          <w:p w:rsidR="003B2401" w:rsidRPr="001E2EFA" w:rsidRDefault="003B2401" w:rsidP="003B2401">
            <w:pPr>
              <w:rPr>
                <w:rFonts w:ascii="Verdana" w:hAnsi="Verdana"/>
                <w:sz w:val="18"/>
                <w:szCs w:val="18"/>
              </w:rPr>
            </w:pPr>
            <w:r w:rsidRPr="001E2EFA">
              <w:rPr>
                <w:rFonts w:ascii="Verdana" w:hAnsi="Verdana"/>
                <w:sz w:val="18"/>
                <w:szCs w:val="18"/>
              </w:rPr>
              <w:t>İl Genelinde</w:t>
            </w:r>
            <w:r w:rsidR="00FA0B79">
              <w:rPr>
                <w:rFonts w:ascii="Verdana" w:hAnsi="Verdana"/>
                <w:sz w:val="18"/>
                <w:szCs w:val="18"/>
              </w:rPr>
              <w:t xml:space="preserve"> Özel Eğitim Uygulama Okulları </w:t>
            </w:r>
            <w:r w:rsidRPr="001E2EFA">
              <w:rPr>
                <w:rFonts w:ascii="Verdana" w:hAnsi="Verdana"/>
                <w:sz w:val="18"/>
                <w:szCs w:val="18"/>
              </w:rPr>
              <w:t xml:space="preserve">ve ile Özel Eğitim Sınıfı bulunan okullar ziyaret edilecektir.   </w:t>
            </w:r>
          </w:p>
        </w:tc>
        <w:tc>
          <w:tcPr>
            <w:tcW w:w="3896" w:type="dxa"/>
            <w:vAlign w:val="center"/>
          </w:tcPr>
          <w:p w:rsidR="003B2401" w:rsidRPr="001E2EFA" w:rsidRDefault="003B2401" w:rsidP="003B2401">
            <w:pPr>
              <w:rPr>
                <w:rFonts w:ascii="Verdana" w:hAnsi="Verdana"/>
                <w:sz w:val="18"/>
                <w:szCs w:val="18"/>
              </w:rPr>
            </w:pPr>
            <w:r w:rsidRPr="001E2EFA">
              <w:rPr>
                <w:rFonts w:ascii="Verdana" w:hAnsi="Verdana"/>
                <w:sz w:val="18"/>
                <w:szCs w:val="18"/>
              </w:rPr>
              <w:t>Rehberlik Hizmetleri Bölümü</w:t>
            </w:r>
          </w:p>
          <w:p w:rsidR="003B2401" w:rsidRPr="001E2EFA" w:rsidRDefault="003B2401" w:rsidP="003B2401">
            <w:pPr>
              <w:rPr>
                <w:rFonts w:ascii="Verdana" w:hAnsi="Verdana"/>
                <w:sz w:val="18"/>
                <w:szCs w:val="18"/>
              </w:rPr>
            </w:pPr>
            <w:r w:rsidRPr="001E2EFA">
              <w:rPr>
                <w:rFonts w:ascii="Verdana" w:hAnsi="Verdana"/>
                <w:sz w:val="18"/>
                <w:szCs w:val="18"/>
              </w:rPr>
              <w:t>Özel Eğitim Hizmetleri Bölümü</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 xml:space="preserve">01.01.2019 </w:t>
            </w:r>
          </w:p>
          <w:p w:rsidR="003B2401" w:rsidRPr="001E2EFA" w:rsidRDefault="003B2401" w:rsidP="003B2401">
            <w:pPr>
              <w:tabs>
                <w:tab w:val="left" w:pos="903"/>
              </w:tabs>
              <w:jc w:val="center"/>
              <w:rPr>
                <w:rFonts w:ascii="Verdana" w:hAnsi="Verdana"/>
                <w:sz w:val="18"/>
                <w:szCs w:val="18"/>
              </w:rPr>
            </w:pPr>
            <w:r w:rsidRPr="001E2EFA">
              <w:rPr>
                <w:rFonts w:ascii="Verdana" w:hAnsi="Verdana"/>
                <w:sz w:val="18"/>
                <w:szCs w:val="18"/>
              </w:rPr>
              <w:t xml:space="preserve">31.12.2019 </w:t>
            </w:r>
          </w:p>
        </w:tc>
      </w:tr>
      <w:tr w:rsidR="003B2401" w:rsidRPr="001E2EFA" w:rsidTr="003B2401">
        <w:trPr>
          <w:trHeight w:val="517"/>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1.1.4</w:t>
            </w:r>
          </w:p>
        </w:tc>
        <w:tc>
          <w:tcPr>
            <w:tcW w:w="6394" w:type="dxa"/>
            <w:vAlign w:val="center"/>
          </w:tcPr>
          <w:p w:rsidR="003B2401" w:rsidRPr="001E2EFA" w:rsidRDefault="003B2401" w:rsidP="003B2401">
            <w:pPr>
              <w:rPr>
                <w:rFonts w:ascii="Verdana" w:hAnsi="Verdana"/>
                <w:sz w:val="18"/>
                <w:szCs w:val="18"/>
              </w:rPr>
            </w:pPr>
            <w:r w:rsidRPr="001E2EFA">
              <w:rPr>
                <w:rFonts w:ascii="Verdana" w:hAnsi="Verdana"/>
                <w:sz w:val="18"/>
                <w:szCs w:val="18"/>
              </w:rPr>
              <w:t xml:space="preserve">Özel Eğitim ve Rehberlik alanında Tanıtıcı broşür ve afiş hazırlanacaktır.  </w:t>
            </w:r>
          </w:p>
        </w:tc>
        <w:tc>
          <w:tcPr>
            <w:tcW w:w="3896" w:type="dxa"/>
            <w:vAlign w:val="center"/>
          </w:tcPr>
          <w:p w:rsidR="003B2401" w:rsidRPr="001E2EFA" w:rsidRDefault="003B2401" w:rsidP="003B2401">
            <w:pPr>
              <w:rPr>
                <w:rFonts w:ascii="Verdana" w:hAnsi="Verdana"/>
                <w:sz w:val="18"/>
                <w:szCs w:val="18"/>
              </w:rPr>
            </w:pPr>
            <w:r w:rsidRPr="001E2EFA">
              <w:rPr>
                <w:rFonts w:ascii="Verdana" w:hAnsi="Verdana"/>
                <w:sz w:val="18"/>
                <w:szCs w:val="18"/>
              </w:rPr>
              <w:t>Rehberlik Hizmetleri Bölümü</w:t>
            </w:r>
          </w:p>
          <w:p w:rsidR="003B2401" w:rsidRPr="001E2EFA" w:rsidRDefault="003B2401" w:rsidP="003B2401">
            <w:pPr>
              <w:rPr>
                <w:rFonts w:ascii="Verdana" w:hAnsi="Verdana"/>
                <w:sz w:val="18"/>
                <w:szCs w:val="18"/>
              </w:rPr>
            </w:pPr>
            <w:r w:rsidRPr="001E2EFA">
              <w:rPr>
                <w:rFonts w:ascii="Verdana" w:hAnsi="Verdana"/>
                <w:sz w:val="18"/>
                <w:szCs w:val="18"/>
              </w:rPr>
              <w:t>Özel Eğitim Hizmetleri Bölümü</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 xml:space="preserve">01.01.2019 </w:t>
            </w:r>
          </w:p>
          <w:p w:rsidR="003B2401" w:rsidRPr="001E2EFA" w:rsidRDefault="003B2401" w:rsidP="003B2401">
            <w:pPr>
              <w:jc w:val="center"/>
              <w:rPr>
                <w:rFonts w:ascii="Verdana" w:hAnsi="Verdana"/>
                <w:sz w:val="18"/>
                <w:szCs w:val="18"/>
              </w:rPr>
            </w:pPr>
            <w:r w:rsidRPr="001E2EFA">
              <w:rPr>
                <w:rFonts w:ascii="Verdana" w:hAnsi="Verdana"/>
                <w:sz w:val="18"/>
                <w:szCs w:val="18"/>
              </w:rPr>
              <w:t>31.12.2019</w:t>
            </w:r>
          </w:p>
        </w:tc>
      </w:tr>
    </w:tbl>
    <w:p w:rsidR="003B2401" w:rsidRPr="00FA0B79" w:rsidRDefault="003B2401" w:rsidP="00FA0B79">
      <w:pPr>
        <w:jc w:val="both"/>
        <w:rPr>
          <w:rFonts w:ascii="Verdana" w:hAnsi="Verdana"/>
          <w:sz w:val="16"/>
          <w:szCs w:val="16"/>
        </w:rPr>
      </w:pPr>
      <w:r w:rsidRPr="002277CF">
        <w:rPr>
          <w:rFonts w:ascii="Verdana" w:hAnsi="Verdana"/>
          <w:b/>
          <w:color w:val="FF0000"/>
          <w:sz w:val="18"/>
          <w:szCs w:val="18"/>
        </w:rPr>
        <w:t xml:space="preserve">Stratejik Hedef </w:t>
      </w:r>
      <w:r>
        <w:rPr>
          <w:rFonts w:ascii="Verdana" w:hAnsi="Verdana"/>
          <w:b/>
          <w:color w:val="FF0000"/>
          <w:sz w:val="18"/>
          <w:szCs w:val="18"/>
        </w:rPr>
        <w:t>1</w:t>
      </w:r>
      <w:r w:rsidRPr="002277CF">
        <w:rPr>
          <w:rFonts w:ascii="Verdana" w:hAnsi="Verdana"/>
          <w:b/>
          <w:color w:val="FF0000"/>
          <w:sz w:val="18"/>
          <w:szCs w:val="18"/>
        </w:rPr>
        <w:t>.</w:t>
      </w:r>
      <w:r>
        <w:rPr>
          <w:rFonts w:ascii="Verdana" w:hAnsi="Verdana"/>
          <w:b/>
          <w:color w:val="FF0000"/>
          <w:sz w:val="18"/>
          <w:szCs w:val="18"/>
        </w:rPr>
        <w:t>2</w:t>
      </w:r>
      <w:r w:rsidRPr="002277CF">
        <w:rPr>
          <w:rFonts w:ascii="Verdana" w:hAnsi="Verdana"/>
          <w:b/>
          <w:color w:val="FF0000"/>
          <w:sz w:val="18"/>
          <w:szCs w:val="18"/>
        </w:rPr>
        <w:t xml:space="preserve">: </w:t>
      </w:r>
      <w:r w:rsidRPr="00CE0A63">
        <w:rPr>
          <w:rFonts w:ascii="Verdana" w:hAnsi="Verdana"/>
          <w:color w:val="333300"/>
          <w:sz w:val="18"/>
          <w:szCs w:val="18"/>
        </w:rPr>
        <w:t xml:space="preserve">Rehberlik Hizmetleri bölümümüzde yıllık eğitim ve danışmanlık </w:t>
      </w:r>
      <w:r>
        <w:rPr>
          <w:rFonts w:ascii="Verdana" w:hAnsi="Verdana"/>
          <w:color w:val="333300"/>
          <w:sz w:val="18"/>
          <w:szCs w:val="18"/>
        </w:rPr>
        <w:t xml:space="preserve">hizmeti </w:t>
      </w:r>
      <w:r w:rsidRPr="00CE0A63">
        <w:rPr>
          <w:rFonts w:ascii="Verdana" w:hAnsi="Verdana"/>
          <w:color w:val="333300"/>
          <w:sz w:val="18"/>
          <w:szCs w:val="18"/>
        </w:rPr>
        <w:t>verilen bir</w:t>
      </w:r>
      <w:r>
        <w:rPr>
          <w:rFonts w:ascii="Verdana" w:hAnsi="Verdana"/>
          <w:color w:val="333300"/>
          <w:sz w:val="18"/>
          <w:szCs w:val="18"/>
        </w:rPr>
        <w:t>ey ve aile sayısı</w:t>
      </w:r>
      <w:r w:rsidRPr="00CE0A63">
        <w:rPr>
          <w:rFonts w:ascii="Verdana" w:hAnsi="Verdana"/>
          <w:color w:val="333300"/>
          <w:sz w:val="18"/>
          <w:szCs w:val="18"/>
        </w:rPr>
        <w:t xml:space="preserve"> </w:t>
      </w:r>
      <w:r>
        <w:rPr>
          <w:rFonts w:ascii="Verdana" w:hAnsi="Verdana"/>
          <w:color w:val="333300"/>
          <w:sz w:val="18"/>
          <w:szCs w:val="18"/>
        </w:rPr>
        <w:t xml:space="preserve">artırılacaktır. </w:t>
      </w:r>
    </w:p>
    <w:tbl>
      <w:tblPr>
        <w:tblW w:w="14566" w:type="dxa"/>
        <w:tblInd w:w="55" w:type="dxa"/>
        <w:tblLayout w:type="fixed"/>
        <w:tblCellMar>
          <w:left w:w="70" w:type="dxa"/>
          <w:right w:w="70" w:type="dxa"/>
        </w:tblCellMar>
        <w:tblLook w:val="04A0" w:firstRow="1" w:lastRow="0" w:firstColumn="1" w:lastColumn="0" w:noHBand="0" w:noVBand="1"/>
      </w:tblPr>
      <w:tblGrid>
        <w:gridCol w:w="1294"/>
        <w:gridCol w:w="6965"/>
        <w:gridCol w:w="1279"/>
        <w:gridCol w:w="1137"/>
        <w:gridCol w:w="852"/>
        <w:gridCol w:w="983"/>
        <w:gridCol w:w="1008"/>
        <w:gridCol w:w="1048"/>
      </w:tblGrid>
      <w:tr w:rsidR="003B2401" w:rsidRPr="001E2EFA" w:rsidTr="003B2401">
        <w:trPr>
          <w:trHeight w:val="521"/>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NO</w:t>
            </w:r>
          </w:p>
        </w:tc>
        <w:tc>
          <w:tcPr>
            <w:tcW w:w="6965" w:type="dxa"/>
            <w:vMerge w:val="restart"/>
            <w:tcBorders>
              <w:top w:val="single" w:sz="4" w:space="0" w:color="auto"/>
              <w:left w:val="nil"/>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PERFORMANS GÖSTERGESİ</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000000"/>
                <w:sz w:val="18"/>
                <w:szCs w:val="18"/>
              </w:rPr>
            </w:pPr>
            <w:r w:rsidRPr="001E2EFA">
              <w:rPr>
                <w:rFonts w:ascii="Verdana" w:hAnsi="Verdana" w:cs="Calibri"/>
                <w:b/>
                <w:bCs/>
                <w:color w:val="000000"/>
                <w:sz w:val="18"/>
                <w:szCs w:val="18"/>
              </w:rPr>
              <w:t>MEVCUT</w:t>
            </w:r>
          </w:p>
        </w:tc>
        <w:tc>
          <w:tcPr>
            <w:tcW w:w="5028" w:type="dxa"/>
            <w:gridSpan w:val="5"/>
            <w:tcBorders>
              <w:top w:val="single" w:sz="4" w:space="0" w:color="auto"/>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HEDEF</w:t>
            </w:r>
          </w:p>
        </w:tc>
      </w:tr>
      <w:tr w:rsidR="003B2401" w:rsidRPr="001E2EFA" w:rsidTr="003B2401">
        <w:trPr>
          <w:trHeight w:val="380"/>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3B2401" w:rsidRPr="001E2EFA" w:rsidRDefault="003B2401" w:rsidP="003B2401">
            <w:pPr>
              <w:rPr>
                <w:rFonts w:ascii="Verdana" w:hAnsi="Verdana" w:cs="Calibri"/>
                <w:b/>
                <w:bCs/>
                <w:color w:val="000000"/>
                <w:sz w:val="18"/>
                <w:szCs w:val="18"/>
              </w:rPr>
            </w:pPr>
          </w:p>
        </w:tc>
        <w:tc>
          <w:tcPr>
            <w:tcW w:w="6965" w:type="dxa"/>
            <w:vMerge/>
            <w:tcBorders>
              <w:left w:val="nil"/>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000000"/>
                <w:sz w:val="18"/>
                <w:szCs w:val="18"/>
              </w:rPr>
            </w:pPr>
          </w:p>
        </w:tc>
        <w:tc>
          <w:tcPr>
            <w:tcW w:w="1279" w:type="dxa"/>
            <w:tcBorders>
              <w:top w:val="nil"/>
              <w:left w:val="nil"/>
              <w:bottom w:val="single" w:sz="4" w:space="0" w:color="auto"/>
              <w:right w:val="single" w:sz="4" w:space="0" w:color="auto"/>
            </w:tcBorders>
            <w:shd w:val="clear" w:color="auto" w:fill="auto"/>
            <w:noWrap/>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2018</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2019</w:t>
            </w:r>
          </w:p>
        </w:tc>
        <w:tc>
          <w:tcPr>
            <w:tcW w:w="852"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2020</w:t>
            </w:r>
          </w:p>
        </w:tc>
        <w:tc>
          <w:tcPr>
            <w:tcW w:w="983"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2021</w:t>
            </w:r>
          </w:p>
        </w:tc>
        <w:tc>
          <w:tcPr>
            <w:tcW w:w="1008"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2022</w:t>
            </w:r>
          </w:p>
        </w:tc>
        <w:tc>
          <w:tcPr>
            <w:tcW w:w="1048"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jc w:val="center"/>
              <w:rPr>
                <w:rFonts w:ascii="Verdana" w:hAnsi="Verdana" w:cs="Calibri"/>
                <w:b/>
                <w:bCs/>
                <w:color w:val="000000"/>
                <w:sz w:val="18"/>
                <w:szCs w:val="18"/>
              </w:rPr>
            </w:pPr>
            <w:r w:rsidRPr="001E2EFA">
              <w:rPr>
                <w:rFonts w:ascii="Verdana" w:hAnsi="Verdana" w:cs="Calibri"/>
                <w:b/>
                <w:bCs/>
                <w:color w:val="000000"/>
                <w:sz w:val="18"/>
                <w:szCs w:val="18"/>
              </w:rPr>
              <w:t>2023</w:t>
            </w:r>
          </w:p>
        </w:tc>
      </w:tr>
      <w:tr w:rsidR="003B2401" w:rsidRPr="001E2EFA" w:rsidTr="003B2401">
        <w:trPr>
          <w:trHeight w:val="43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FF0000"/>
                <w:sz w:val="18"/>
                <w:szCs w:val="18"/>
              </w:rPr>
            </w:pPr>
            <w:r w:rsidRPr="001E2EFA">
              <w:rPr>
                <w:rFonts w:ascii="Verdana" w:hAnsi="Verdana" w:cs="Calibri"/>
                <w:b/>
                <w:bCs/>
                <w:color w:val="FF0000"/>
                <w:sz w:val="18"/>
                <w:szCs w:val="18"/>
              </w:rPr>
              <w:t>PG.1.1.a</w:t>
            </w:r>
          </w:p>
        </w:tc>
        <w:tc>
          <w:tcPr>
            <w:tcW w:w="6965" w:type="dxa"/>
            <w:tcBorders>
              <w:top w:val="nil"/>
              <w:left w:val="nil"/>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color w:val="000000"/>
                <w:sz w:val="18"/>
                <w:szCs w:val="18"/>
              </w:rPr>
            </w:pPr>
            <w:r w:rsidRPr="001E2EFA">
              <w:rPr>
                <w:rFonts w:ascii="Verdana" w:hAnsi="Verdana" w:cs="Calibri"/>
                <w:color w:val="000000"/>
                <w:sz w:val="18"/>
                <w:szCs w:val="18"/>
              </w:rPr>
              <w:t xml:space="preserve">Psikolojik Destek verilen birey sayısını </w:t>
            </w:r>
            <w:r w:rsidRPr="001E2EFA">
              <w:rPr>
                <w:rFonts w:ascii="Verdana" w:hAnsi="Verdana"/>
                <w:color w:val="000000"/>
                <w:sz w:val="18"/>
                <w:szCs w:val="18"/>
              </w:rPr>
              <w:t xml:space="preserve">her yıl % </w:t>
            </w:r>
            <w:r>
              <w:rPr>
                <w:rFonts w:ascii="Verdana" w:hAnsi="Verdana"/>
                <w:color w:val="000000"/>
                <w:sz w:val="18"/>
                <w:szCs w:val="18"/>
              </w:rPr>
              <w:t>20</w:t>
            </w:r>
            <w:r w:rsidRPr="001E2EFA">
              <w:rPr>
                <w:rFonts w:ascii="Verdana" w:hAnsi="Verdana"/>
                <w:color w:val="000000"/>
                <w:sz w:val="18"/>
                <w:szCs w:val="18"/>
              </w:rPr>
              <w:t xml:space="preserve"> oranında arttırmak.</w:t>
            </w:r>
          </w:p>
        </w:tc>
        <w:tc>
          <w:tcPr>
            <w:tcW w:w="1279" w:type="dxa"/>
            <w:tcBorders>
              <w:top w:val="nil"/>
              <w:left w:val="nil"/>
              <w:bottom w:val="single" w:sz="4" w:space="0" w:color="auto"/>
              <w:right w:val="single" w:sz="4" w:space="0" w:color="auto"/>
            </w:tcBorders>
            <w:shd w:val="clear" w:color="auto" w:fill="auto"/>
            <w:noWrap/>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90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108</w:t>
            </w:r>
          </w:p>
        </w:tc>
        <w:tc>
          <w:tcPr>
            <w:tcW w:w="852" w:type="dxa"/>
            <w:tcBorders>
              <w:top w:val="nil"/>
              <w:left w:val="nil"/>
              <w:bottom w:val="single" w:sz="4" w:space="0" w:color="auto"/>
              <w:right w:val="single" w:sz="4" w:space="0" w:color="auto"/>
            </w:tcBorders>
            <w:shd w:val="clear" w:color="auto" w:fill="auto"/>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129</w:t>
            </w:r>
          </w:p>
        </w:tc>
        <w:tc>
          <w:tcPr>
            <w:tcW w:w="983" w:type="dxa"/>
            <w:tcBorders>
              <w:top w:val="nil"/>
              <w:left w:val="nil"/>
              <w:bottom w:val="single" w:sz="4" w:space="0" w:color="auto"/>
              <w:right w:val="single" w:sz="4" w:space="0" w:color="auto"/>
            </w:tcBorders>
            <w:shd w:val="clear" w:color="auto" w:fill="auto"/>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155</w:t>
            </w:r>
          </w:p>
        </w:tc>
        <w:tc>
          <w:tcPr>
            <w:tcW w:w="1008" w:type="dxa"/>
            <w:tcBorders>
              <w:top w:val="nil"/>
              <w:left w:val="nil"/>
              <w:bottom w:val="single" w:sz="4" w:space="0" w:color="auto"/>
              <w:right w:val="single" w:sz="4" w:space="0" w:color="auto"/>
            </w:tcBorders>
            <w:shd w:val="clear" w:color="auto" w:fill="auto"/>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186</w:t>
            </w:r>
          </w:p>
        </w:tc>
        <w:tc>
          <w:tcPr>
            <w:tcW w:w="1048" w:type="dxa"/>
            <w:tcBorders>
              <w:top w:val="nil"/>
              <w:left w:val="nil"/>
              <w:bottom w:val="single" w:sz="4" w:space="0" w:color="auto"/>
              <w:right w:val="single" w:sz="4" w:space="0" w:color="auto"/>
            </w:tcBorders>
            <w:shd w:val="clear" w:color="auto" w:fill="auto"/>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223</w:t>
            </w:r>
          </w:p>
        </w:tc>
      </w:tr>
      <w:tr w:rsidR="003B2401" w:rsidRPr="001E2EFA" w:rsidTr="003B2401">
        <w:trPr>
          <w:trHeight w:val="49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FF0000"/>
                <w:sz w:val="18"/>
                <w:szCs w:val="18"/>
              </w:rPr>
            </w:pPr>
            <w:r w:rsidRPr="001E2EFA">
              <w:rPr>
                <w:rFonts w:ascii="Verdana" w:hAnsi="Verdana" w:cs="Calibri"/>
                <w:b/>
                <w:bCs/>
                <w:color w:val="FF0000"/>
                <w:sz w:val="18"/>
                <w:szCs w:val="18"/>
              </w:rPr>
              <w:t>PG.1.1.b</w:t>
            </w:r>
          </w:p>
        </w:tc>
        <w:tc>
          <w:tcPr>
            <w:tcW w:w="6965" w:type="dxa"/>
            <w:tcBorders>
              <w:top w:val="nil"/>
              <w:left w:val="nil"/>
              <w:bottom w:val="single" w:sz="4" w:space="0" w:color="auto"/>
              <w:right w:val="single" w:sz="4" w:space="0" w:color="auto"/>
            </w:tcBorders>
            <w:shd w:val="clear" w:color="auto" w:fill="auto"/>
            <w:vAlign w:val="center"/>
          </w:tcPr>
          <w:p w:rsidR="003B2401" w:rsidRPr="001E2EFA" w:rsidRDefault="00760BB2" w:rsidP="003B2401">
            <w:pPr>
              <w:rPr>
                <w:rFonts w:ascii="Verdana" w:hAnsi="Verdana" w:cs="Calibri"/>
                <w:color w:val="000000"/>
                <w:sz w:val="18"/>
                <w:szCs w:val="18"/>
              </w:rPr>
            </w:pPr>
            <w:r>
              <w:rPr>
                <w:rFonts w:ascii="Verdana" w:hAnsi="Verdana" w:cs="Calibri"/>
                <w:color w:val="000000"/>
                <w:sz w:val="18"/>
                <w:szCs w:val="18"/>
              </w:rPr>
              <w:t xml:space="preserve">Lise Giriş </w:t>
            </w:r>
            <w:r w:rsidR="003B2401" w:rsidRPr="001E2EFA">
              <w:rPr>
                <w:rFonts w:ascii="Verdana" w:hAnsi="Verdana" w:cs="Calibri"/>
                <w:color w:val="000000"/>
                <w:sz w:val="18"/>
                <w:szCs w:val="18"/>
              </w:rPr>
              <w:t xml:space="preserve">Sınavı Tercih Danışmanlığı hizmeti verilen birey sayısını her yıl </w:t>
            </w:r>
            <w:r w:rsidR="003B2401" w:rsidRPr="001E2EFA">
              <w:rPr>
                <w:rFonts w:ascii="Verdana" w:hAnsi="Verdana"/>
                <w:color w:val="000000"/>
                <w:sz w:val="18"/>
                <w:szCs w:val="18"/>
              </w:rPr>
              <w:t xml:space="preserve">% </w:t>
            </w:r>
            <w:r>
              <w:rPr>
                <w:rFonts w:ascii="Verdana" w:hAnsi="Verdana"/>
                <w:color w:val="000000"/>
                <w:sz w:val="18"/>
                <w:szCs w:val="18"/>
              </w:rPr>
              <w:t>20</w:t>
            </w:r>
            <w:r w:rsidR="003B2401" w:rsidRPr="001E2EFA">
              <w:rPr>
                <w:rFonts w:ascii="Verdana" w:hAnsi="Verdana"/>
                <w:color w:val="000000"/>
                <w:sz w:val="18"/>
                <w:szCs w:val="18"/>
              </w:rPr>
              <w:t xml:space="preserve"> oranında artırmak.</w:t>
            </w:r>
          </w:p>
        </w:tc>
        <w:tc>
          <w:tcPr>
            <w:tcW w:w="1279" w:type="dxa"/>
            <w:tcBorders>
              <w:top w:val="nil"/>
              <w:left w:val="nil"/>
              <w:bottom w:val="single" w:sz="4" w:space="0" w:color="auto"/>
              <w:right w:val="single" w:sz="4" w:space="0" w:color="auto"/>
            </w:tcBorders>
            <w:shd w:val="clear" w:color="auto" w:fill="auto"/>
            <w:noWrap/>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100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120</w:t>
            </w:r>
          </w:p>
        </w:tc>
        <w:tc>
          <w:tcPr>
            <w:tcW w:w="852" w:type="dxa"/>
            <w:tcBorders>
              <w:top w:val="nil"/>
              <w:left w:val="nil"/>
              <w:bottom w:val="single" w:sz="4" w:space="0" w:color="auto"/>
              <w:right w:val="single" w:sz="4" w:space="0" w:color="auto"/>
            </w:tcBorders>
            <w:shd w:val="clear" w:color="auto" w:fill="auto"/>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144</w:t>
            </w:r>
          </w:p>
        </w:tc>
        <w:tc>
          <w:tcPr>
            <w:tcW w:w="983"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172</w:t>
            </w:r>
          </w:p>
        </w:tc>
        <w:tc>
          <w:tcPr>
            <w:tcW w:w="1008"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206</w:t>
            </w:r>
          </w:p>
        </w:tc>
        <w:tc>
          <w:tcPr>
            <w:tcW w:w="1048"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247</w:t>
            </w:r>
          </w:p>
        </w:tc>
      </w:tr>
      <w:tr w:rsidR="003B2401" w:rsidRPr="001E2EFA" w:rsidTr="003B2401">
        <w:trPr>
          <w:trHeight w:val="58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FF0000"/>
                <w:sz w:val="18"/>
                <w:szCs w:val="18"/>
              </w:rPr>
            </w:pPr>
            <w:r w:rsidRPr="001E2EFA">
              <w:rPr>
                <w:rFonts w:ascii="Verdana" w:hAnsi="Verdana" w:cs="Calibri"/>
                <w:b/>
                <w:bCs/>
                <w:color w:val="FF0000"/>
                <w:sz w:val="18"/>
                <w:szCs w:val="18"/>
              </w:rPr>
              <w:t>PG.1.1.c.</w:t>
            </w:r>
          </w:p>
        </w:tc>
        <w:tc>
          <w:tcPr>
            <w:tcW w:w="6965" w:type="dxa"/>
            <w:tcBorders>
              <w:top w:val="nil"/>
              <w:left w:val="nil"/>
              <w:bottom w:val="single" w:sz="4" w:space="0" w:color="auto"/>
              <w:right w:val="single" w:sz="4" w:space="0" w:color="auto"/>
            </w:tcBorders>
            <w:shd w:val="clear" w:color="auto" w:fill="auto"/>
            <w:vAlign w:val="center"/>
          </w:tcPr>
          <w:p w:rsidR="003B2401" w:rsidRPr="001E2EFA" w:rsidRDefault="003B2401" w:rsidP="003B2401">
            <w:pPr>
              <w:rPr>
                <w:rFonts w:ascii="Verdana" w:hAnsi="Verdana" w:cs="Calibri"/>
                <w:color w:val="000000"/>
                <w:sz w:val="18"/>
                <w:szCs w:val="18"/>
              </w:rPr>
            </w:pPr>
            <w:r w:rsidRPr="001E2EFA">
              <w:rPr>
                <w:rFonts w:ascii="Verdana" w:hAnsi="Verdana" w:cs="Calibri"/>
                <w:color w:val="000000"/>
                <w:sz w:val="18"/>
                <w:szCs w:val="18"/>
              </w:rPr>
              <w:t xml:space="preserve">Üniversite Sınav Sistemi Tercih Danışmanlığı hizmeti verilen birey sayısını her yıl </w:t>
            </w:r>
            <w:r w:rsidRPr="001E2EFA">
              <w:rPr>
                <w:rFonts w:ascii="Verdana" w:hAnsi="Verdana"/>
                <w:color w:val="000000"/>
                <w:sz w:val="18"/>
                <w:szCs w:val="18"/>
              </w:rPr>
              <w:t xml:space="preserve">% </w:t>
            </w:r>
            <w:r w:rsidR="00760BB2">
              <w:rPr>
                <w:rFonts w:ascii="Verdana" w:hAnsi="Verdana"/>
                <w:color w:val="000000"/>
                <w:sz w:val="18"/>
                <w:szCs w:val="18"/>
              </w:rPr>
              <w:t>10</w:t>
            </w:r>
            <w:r w:rsidRPr="001E2EFA">
              <w:rPr>
                <w:rFonts w:ascii="Verdana" w:hAnsi="Verdana"/>
                <w:color w:val="000000"/>
                <w:sz w:val="18"/>
                <w:szCs w:val="18"/>
              </w:rPr>
              <w:t xml:space="preserve"> oranında artırmak.</w:t>
            </w:r>
          </w:p>
        </w:tc>
        <w:tc>
          <w:tcPr>
            <w:tcW w:w="1279" w:type="dxa"/>
            <w:tcBorders>
              <w:top w:val="nil"/>
              <w:left w:val="nil"/>
              <w:bottom w:val="single" w:sz="4" w:space="0" w:color="auto"/>
              <w:right w:val="single" w:sz="4" w:space="0" w:color="auto"/>
            </w:tcBorders>
            <w:shd w:val="clear" w:color="auto" w:fill="auto"/>
            <w:noWrap/>
            <w:vAlign w:val="center"/>
            <w:hideMark/>
          </w:tcPr>
          <w:p w:rsidR="003B2401" w:rsidRPr="001E2EFA" w:rsidRDefault="0047101D" w:rsidP="0047101D">
            <w:pPr>
              <w:jc w:val="center"/>
              <w:rPr>
                <w:rFonts w:ascii="Book Antiqua" w:hAnsi="Book Antiqua" w:cs="Calibri"/>
                <w:color w:val="000000"/>
                <w:sz w:val="18"/>
                <w:szCs w:val="18"/>
              </w:rPr>
            </w:pPr>
            <w:r>
              <w:rPr>
                <w:rFonts w:ascii="Book Antiqua" w:hAnsi="Book Antiqua" w:cs="Calibri"/>
                <w:color w:val="000000"/>
                <w:sz w:val="18"/>
                <w:szCs w:val="18"/>
              </w:rPr>
              <w:t>216</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237</w:t>
            </w:r>
          </w:p>
        </w:tc>
        <w:tc>
          <w:tcPr>
            <w:tcW w:w="852" w:type="dxa"/>
            <w:tcBorders>
              <w:top w:val="nil"/>
              <w:left w:val="nil"/>
              <w:bottom w:val="single" w:sz="4" w:space="0" w:color="auto"/>
              <w:right w:val="single" w:sz="4" w:space="0" w:color="auto"/>
            </w:tcBorders>
            <w:shd w:val="clear" w:color="auto" w:fill="auto"/>
            <w:vAlign w:val="center"/>
            <w:hideMark/>
          </w:tcPr>
          <w:p w:rsidR="003B2401" w:rsidRPr="001E2EFA" w:rsidRDefault="007347FD" w:rsidP="007347FD">
            <w:pPr>
              <w:jc w:val="center"/>
              <w:rPr>
                <w:rFonts w:ascii="Book Antiqua" w:hAnsi="Book Antiqua" w:cs="Calibri"/>
                <w:color w:val="000000"/>
                <w:sz w:val="18"/>
                <w:szCs w:val="18"/>
              </w:rPr>
            </w:pPr>
            <w:r>
              <w:rPr>
                <w:rFonts w:ascii="Book Antiqua" w:hAnsi="Book Antiqua" w:cs="Calibri"/>
                <w:color w:val="000000"/>
                <w:sz w:val="18"/>
                <w:szCs w:val="18"/>
              </w:rPr>
              <w:t>260</w:t>
            </w:r>
          </w:p>
        </w:tc>
        <w:tc>
          <w:tcPr>
            <w:tcW w:w="983" w:type="dxa"/>
            <w:tcBorders>
              <w:top w:val="nil"/>
              <w:left w:val="nil"/>
              <w:bottom w:val="single" w:sz="4" w:space="0" w:color="auto"/>
              <w:right w:val="single" w:sz="4" w:space="0" w:color="auto"/>
            </w:tcBorders>
            <w:shd w:val="clear" w:color="auto" w:fill="auto"/>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286</w:t>
            </w:r>
          </w:p>
        </w:tc>
        <w:tc>
          <w:tcPr>
            <w:tcW w:w="1008" w:type="dxa"/>
            <w:tcBorders>
              <w:top w:val="nil"/>
              <w:left w:val="nil"/>
              <w:bottom w:val="single" w:sz="4" w:space="0" w:color="auto"/>
              <w:right w:val="single" w:sz="4" w:space="0" w:color="auto"/>
            </w:tcBorders>
            <w:shd w:val="clear" w:color="auto" w:fill="auto"/>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314</w:t>
            </w:r>
          </w:p>
        </w:tc>
        <w:tc>
          <w:tcPr>
            <w:tcW w:w="1048" w:type="dxa"/>
            <w:tcBorders>
              <w:top w:val="nil"/>
              <w:left w:val="nil"/>
              <w:bottom w:val="single" w:sz="4" w:space="0" w:color="auto"/>
              <w:right w:val="single" w:sz="4" w:space="0" w:color="auto"/>
            </w:tcBorders>
            <w:shd w:val="clear" w:color="auto" w:fill="auto"/>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345</w:t>
            </w:r>
          </w:p>
        </w:tc>
      </w:tr>
      <w:tr w:rsidR="003B2401" w:rsidRPr="001E2EFA" w:rsidTr="003B2401">
        <w:trPr>
          <w:trHeight w:val="44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FF0000"/>
                <w:sz w:val="18"/>
                <w:szCs w:val="18"/>
              </w:rPr>
            </w:pPr>
            <w:r w:rsidRPr="001E2EFA">
              <w:rPr>
                <w:rFonts w:ascii="Verdana" w:hAnsi="Verdana" w:cs="Calibri"/>
                <w:b/>
                <w:bCs/>
                <w:color w:val="FF0000"/>
                <w:sz w:val="18"/>
                <w:szCs w:val="18"/>
              </w:rPr>
              <w:t>PG.1.1.d.</w:t>
            </w:r>
          </w:p>
        </w:tc>
        <w:tc>
          <w:tcPr>
            <w:tcW w:w="6965" w:type="dxa"/>
            <w:tcBorders>
              <w:top w:val="nil"/>
              <w:left w:val="nil"/>
              <w:bottom w:val="single" w:sz="4" w:space="0" w:color="auto"/>
              <w:right w:val="single" w:sz="4" w:space="0" w:color="auto"/>
            </w:tcBorders>
            <w:shd w:val="clear" w:color="auto" w:fill="auto"/>
            <w:vAlign w:val="center"/>
          </w:tcPr>
          <w:p w:rsidR="003B2401" w:rsidRPr="001E2EFA" w:rsidRDefault="003B2401" w:rsidP="003B2401">
            <w:pPr>
              <w:rPr>
                <w:rFonts w:ascii="Verdana" w:hAnsi="Verdana" w:cs="Calibri"/>
                <w:color w:val="000000"/>
                <w:sz w:val="18"/>
                <w:szCs w:val="18"/>
              </w:rPr>
            </w:pPr>
            <w:r w:rsidRPr="001E2EFA">
              <w:rPr>
                <w:rFonts w:ascii="Verdana" w:hAnsi="Verdana" w:cs="Calibri"/>
                <w:color w:val="000000"/>
                <w:sz w:val="18"/>
                <w:szCs w:val="18"/>
              </w:rPr>
              <w:t xml:space="preserve">Ailelere yönelik verilen </w:t>
            </w:r>
            <w:r>
              <w:rPr>
                <w:rFonts w:ascii="Verdana" w:hAnsi="Verdana" w:cs="Calibri"/>
                <w:color w:val="000000"/>
                <w:sz w:val="18"/>
                <w:szCs w:val="18"/>
              </w:rPr>
              <w:t xml:space="preserve">bilgilendirme ve danışmanlık </w:t>
            </w:r>
            <w:r w:rsidRPr="001E2EFA">
              <w:rPr>
                <w:rFonts w:ascii="Verdana" w:hAnsi="Verdana" w:cs="Calibri"/>
                <w:color w:val="000000"/>
                <w:sz w:val="18"/>
                <w:szCs w:val="18"/>
              </w:rPr>
              <w:t xml:space="preserve">hizmetini her yıl </w:t>
            </w:r>
            <w:r w:rsidR="0047101D">
              <w:rPr>
                <w:rFonts w:ascii="Verdana" w:hAnsi="Verdana"/>
                <w:color w:val="000000"/>
                <w:sz w:val="18"/>
                <w:szCs w:val="18"/>
              </w:rPr>
              <w:t>% 20</w:t>
            </w:r>
            <w:r w:rsidRPr="001E2EFA">
              <w:rPr>
                <w:rFonts w:ascii="Verdana" w:hAnsi="Verdana"/>
                <w:color w:val="000000"/>
                <w:sz w:val="18"/>
                <w:szCs w:val="18"/>
              </w:rPr>
              <w:t xml:space="preserve"> oranında artırmak.</w:t>
            </w:r>
          </w:p>
        </w:tc>
        <w:tc>
          <w:tcPr>
            <w:tcW w:w="1279" w:type="dxa"/>
            <w:tcBorders>
              <w:top w:val="nil"/>
              <w:left w:val="nil"/>
              <w:bottom w:val="single" w:sz="4" w:space="0" w:color="auto"/>
              <w:right w:val="single" w:sz="4" w:space="0" w:color="auto"/>
            </w:tcBorders>
            <w:shd w:val="clear" w:color="auto" w:fill="auto"/>
            <w:noWrap/>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224</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 xml:space="preserve"> 268</w:t>
            </w:r>
          </w:p>
        </w:tc>
        <w:tc>
          <w:tcPr>
            <w:tcW w:w="852"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320</w:t>
            </w:r>
          </w:p>
        </w:tc>
        <w:tc>
          <w:tcPr>
            <w:tcW w:w="983"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388</w:t>
            </w:r>
          </w:p>
        </w:tc>
        <w:tc>
          <w:tcPr>
            <w:tcW w:w="1008"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444</w:t>
            </w:r>
          </w:p>
        </w:tc>
        <w:tc>
          <w:tcPr>
            <w:tcW w:w="1048"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532</w:t>
            </w:r>
          </w:p>
        </w:tc>
      </w:tr>
      <w:tr w:rsidR="003B2401" w:rsidRPr="001E2EFA" w:rsidTr="003B2401">
        <w:trPr>
          <w:trHeight w:val="567"/>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FF0000"/>
                <w:sz w:val="18"/>
                <w:szCs w:val="18"/>
              </w:rPr>
            </w:pPr>
            <w:r w:rsidRPr="001E2EFA">
              <w:rPr>
                <w:rFonts w:ascii="Verdana" w:hAnsi="Verdana" w:cs="Calibri"/>
                <w:b/>
                <w:bCs/>
                <w:color w:val="FF0000"/>
                <w:sz w:val="18"/>
                <w:szCs w:val="18"/>
              </w:rPr>
              <w:t>PG.1.1.e.</w:t>
            </w:r>
          </w:p>
        </w:tc>
        <w:tc>
          <w:tcPr>
            <w:tcW w:w="6965" w:type="dxa"/>
            <w:tcBorders>
              <w:top w:val="nil"/>
              <w:left w:val="nil"/>
              <w:bottom w:val="single" w:sz="4" w:space="0" w:color="auto"/>
              <w:right w:val="single" w:sz="4" w:space="0" w:color="auto"/>
            </w:tcBorders>
            <w:shd w:val="clear" w:color="auto" w:fill="auto"/>
            <w:vAlign w:val="center"/>
          </w:tcPr>
          <w:p w:rsidR="003B2401" w:rsidRPr="001E2EFA" w:rsidRDefault="003B2401" w:rsidP="00760BB2">
            <w:pPr>
              <w:rPr>
                <w:rFonts w:ascii="Verdana" w:hAnsi="Verdana" w:cs="Calibri"/>
                <w:color w:val="000000"/>
                <w:sz w:val="18"/>
                <w:szCs w:val="18"/>
              </w:rPr>
            </w:pPr>
            <w:r w:rsidRPr="001E2EFA">
              <w:rPr>
                <w:rFonts w:ascii="Verdana" w:hAnsi="Verdana" w:cs="Calibri"/>
                <w:color w:val="000000"/>
                <w:sz w:val="18"/>
                <w:szCs w:val="18"/>
              </w:rPr>
              <w:t xml:space="preserve">Öğrencilere yönelik verilen seminer hizmetini her yıl </w:t>
            </w:r>
            <w:r>
              <w:rPr>
                <w:rFonts w:ascii="Verdana" w:hAnsi="Verdana"/>
                <w:color w:val="000000"/>
                <w:sz w:val="18"/>
                <w:szCs w:val="18"/>
              </w:rPr>
              <w:t xml:space="preserve">% </w:t>
            </w:r>
            <w:r w:rsidR="00760BB2">
              <w:rPr>
                <w:rFonts w:ascii="Verdana" w:hAnsi="Verdana"/>
                <w:color w:val="000000"/>
                <w:sz w:val="18"/>
                <w:szCs w:val="18"/>
              </w:rPr>
              <w:t xml:space="preserve">20 </w:t>
            </w:r>
            <w:r w:rsidRPr="001E2EFA">
              <w:rPr>
                <w:rFonts w:ascii="Verdana" w:hAnsi="Verdana"/>
                <w:color w:val="000000"/>
                <w:sz w:val="18"/>
                <w:szCs w:val="18"/>
              </w:rPr>
              <w:t>oranında artırmak.</w:t>
            </w:r>
          </w:p>
        </w:tc>
        <w:tc>
          <w:tcPr>
            <w:tcW w:w="1279" w:type="dxa"/>
            <w:tcBorders>
              <w:top w:val="nil"/>
              <w:left w:val="nil"/>
              <w:bottom w:val="single" w:sz="4" w:space="0" w:color="auto"/>
              <w:right w:val="single" w:sz="4" w:space="0" w:color="auto"/>
            </w:tcBorders>
            <w:shd w:val="clear" w:color="auto" w:fill="auto"/>
            <w:noWrap/>
            <w:vAlign w:val="center"/>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848</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1100</w:t>
            </w:r>
          </w:p>
        </w:tc>
        <w:tc>
          <w:tcPr>
            <w:tcW w:w="852"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1320</w:t>
            </w:r>
          </w:p>
        </w:tc>
        <w:tc>
          <w:tcPr>
            <w:tcW w:w="983"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1584</w:t>
            </w:r>
          </w:p>
        </w:tc>
        <w:tc>
          <w:tcPr>
            <w:tcW w:w="1008"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1890</w:t>
            </w:r>
          </w:p>
        </w:tc>
        <w:tc>
          <w:tcPr>
            <w:tcW w:w="1048" w:type="dxa"/>
            <w:tcBorders>
              <w:top w:val="nil"/>
              <w:left w:val="nil"/>
              <w:bottom w:val="single" w:sz="4" w:space="0" w:color="auto"/>
              <w:right w:val="single" w:sz="4" w:space="0" w:color="auto"/>
            </w:tcBorders>
            <w:shd w:val="clear" w:color="auto" w:fill="auto"/>
            <w:vAlign w:val="center"/>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2270</w:t>
            </w:r>
          </w:p>
        </w:tc>
      </w:tr>
      <w:tr w:rsidR="003B2401" w:rsidRPr="001E2EFA" w:rsidTr="003B2401">
        <w:trPr>
          <w:trHeight w:val="561"/>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3B2401" w:rsidRPr="001E2EFA" w:rsidRDefault="003B2401" w:rsidP="003B2401">
            <w:pPr>
              <w:rPr>
                <w:rFonts w:ascii="Verdana" w:hAnsi="Verdana" w:cs="Calibri"/>
                <w:b/>
                <w:bCs/>
                <w:color w:val="FF0000"/>
                <w:sz w:val="18"/>
                <w:szCs w:val="18"/>
              </w:rPr>
            </w:pPr>
            <w:r w:rsidRPr="001E2EFA">
              <w:rPr>
                <w:rFonts w:ascii="Verdana" w:hAnsi="Verdana" w:cs="Calibri"/>
                <w:b/>
                <w:bCs/>
                <w:color w:val="FF0000"/>
                <w:sz w:val="18"/>
                <w:szCs w:val="18"/>
              </w:rPr>
              <w:t>PG.1.1.f.</w:t>
            </w:r>
          </w:p>
        </w:tc>
        <w:tc>
          <w:tcPr>
            <w:tcW w:w="6965" w:type="dxa"/>
            <w:tcBorders>
              <w:top w:val="nil"/>
              <w:left w:val="nil"/>
              <w:bottom w:val="single" w:sz="4" w:space="0" w:color="auto"/>
              <w:right w:val="single" w:sz="4" w:space="0" w:color="auto"/>
            </w:tcBorders>
            <w:shd w:val="clear" w:color="auto" w:fill="auto"/>
            <w:vAlign w:val="center"/>
          </w:tcPr>
          <w:p w:rsidR="003B2401" w:rsidRPr="001E2EFA" w:rsidRDefault="003B2401" w:rsidP="003B2401">
            <w:pPr>
              <w:rPr>
                <w:rFonts w:ascii="Verdana" w:hAnsi="Verdana" w:cs="Calibri"/>
                <w:color w:val="000000"/>
                <w:sz w:val="18"/>
                <w:szCs w:val="18"/>
              </w:rPr>
            </w:pPr>
            <w:r w:rsidRPr="001E2EFA">
              <w:rPr>
                <w:rFonts w:ascii="Verdana" w:hAnsi="Verdana" w:cs="Calibri"/>
                <w:color w:val="000000"/>
                <w:sz w:val="18"/>
                <w:szCs w:val="18"/>
              </w:rPr>
              <w:t xml:space="preserve">Öğretmenlere yönelik verilen seminer hizmetini her yıl </w:t>
            </w:r>
            <w:r w:rsidRPr="001E2EFA">
              <w:rPr>
                <w:rFonts w:ascii="Verdana" w:hAnsi="Verdana"/>
                <w:color w:val="000000"/>
                <w:sz w:val="18"/>
                <w:szCs w:val="18"/>
              </w:rPr>
              <w:t>% 10 oranında artırmak.</w:t>
            </w:r>
          </w:p>
        </w:tc>
        <w:tc>
          <w:tcPr>
            <w:tcW w:w="1279" w:type="dxa"/>
            <w:tcBorders>
              <w:top w:val="nil"/>
              <w:left w:val="nil"/>
              <w:bottom w:val="single" w:sz="4" w:space="0" w:color="auto"/>
              <w:right w:val="single" w:sz="4" w:space="0" w:color="auto"/>
            </w:tcBorders>
            <w:shd w:val="clear" w:color="auto" w:fill="auto"/>
            <w:noWrap/>
            <w:vAlign w:val="center"/>
            <w:hideMark/>
          </w:tcPr>
          <w:p w:rsidR="003B2401" w:rsidRPr="001E2EFA" w:rsidRDefault="0047101D" w:rsidP="003B2401">
            <w:pPr>
              <w:jc w:val="center"/>
              <w:rPr>
                <w:rFonts w:ascii="Book Antiqua" w:hAnsi="Book Antiqua" w:cs="Calibri"/>
                <w:color w:val="000000"/>
                <w:sz w:val="18"/>
                <w:szCs w:val="18"/>
              </w:rPr>
            </w:pPr>
            <w:r>
              <w:rPr>
                <w:rFonts w:ascii="Book Antiqua" w:hAnsi="Book Antiqua" w:cs="Calibri"/>
                <w:color w:val="000000"/>
                <w:sz w:val="18"/>
                <w:szCs w:val="18"/>
              </w:rPr>
              <w:t>1620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1782</w:t>
            </w:r>
          </w:p>
        </w:tc>
        <w:tc>
          <w:tcPr>
            <w:tcW w:w="852" w:type="dxa"/>
            <w:tcBorders>
              <w:top w:val="nil"/>
              <w:left w:val="nil"/>
              <w:bottom w:val="single" w:sz="4" w:space="0" w:color="auto"/>
              <w:right w:val="single" w:sz="4" w:space="0" w:color="auto"/>
            </w:tcBorders>
            <w:shd w:val="clear" w:color="auto" w:fill="auto"/>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1960</w:t>
            </w:r>
          </w:p>
        </w:tc>
        <w:tc>
          <w:tcPr>
            <w:tcW w:w="983" w:type="dxa"/>
            <w:tcBorders>
              <w:top w:val="nil"/>
              <w:left w:val="nil"/>
              <w:bottom w:val="single" w:sz="4" w:space="0" w:color="auto"/>
              <w:right w:val="single" w:sz="4" w:space="0" w:color="auto"/>
            </w:tcBorders>
            <w:shd w:val="clear" w:color="auto" w:fill="auto"/>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2156</w:t>
            </w:r>
          </w:p>
        </w:tc>
        <w:tc>
          <w:tcPr>
            <w:tcW w:w="1008" w:type="dxa"/>
            <w:tcBorders>
              <w:top w:val="nil"/>
              <w:left w:val="nil"/>
              <w:bottom w:val="single" w:sz="4" w:space="0" w:color="auto"/>
              <w:right w:val="single" w:sz="4" w:space="0" w:color="auto"/>
            </w:tcBorders>
            <w:shd w:val="clear" w:color="auto" w:fill="auto"/>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2371</w:t>
            </w:r>
          </w:p>
        </w:tc>
        <w:tc>
          <w:tcPr>
            <w:tcW w:w="1048" w:type="dxa"/>
            <w:tcBorders>
              <w:top w:val="nil"/>
              <w:left w:val="nil"/>
              <w:bottom w:val="single" w:sz="4" w:space="0" w:color="auto"/>
              <w:right w:val="single" w:sz="4" w:space="0" w:color="auto"/>
            </w:tcBorders>
            <w:shd w:val="clear" w:color="auto" w:fill="auto"/>
            <w:vAlign w:val="center"/>
            <w:hideMark/>
          </w:tcPr>
          <w:p w:rsidR="003B2401" w:rsidRPr="001E2EFA" w:rsidRDefault="007347FD" w:rsidP="003B2401">
            <w:pPr>
              <w:jc w:val="center"/>
              <w:rPr>
                <w:rFonts w:ascii="Book Antiqua" w:hAnsi="Book Antiqua" w:cs="Calibri"/>
                <w:color w:val="000000"/>
                <w:sz w:val="18"/>
                <w:szCs w:val="18"/>
              </w:rPr>
            </w:pPr>
            <w:r>
              <w:rPr>
                <w:rFonts w:ascii="Book Antiqua" w:hAnsi="Book Antiqua" w:cs="Calibri"/>
                <w:color w:val="000000"/>
                <w:sz w:val="18"/>
                <w:szCs w:val="18"/>
              </w:rPr>
              <w:t>2608</w:t>
            </w:r>
          </w:p>
        </w:tc>
      </w:tr>
    </w:tbl>
    <w:p w:rsidR="003B2401" w:rsidRDefault="003B2401" w:rsidP="003B2401">
      <w:pPr>
        <w:ind w:left="1440"/>
        <w:jc w:val="both"/>
        <w:rPr>
          <w:rFonts w:ascii="Verdana" w:hAnsi="Verdana"/>
          <w:b/>
        </w:rPr>
      </w:pPr>
    </w:p>
    <w:p w:rsidR="00A32D84" w:rsidRDefault="00A32D84" w:rsidP="003B2401">
      <w:pPr>
        <w:ind w:left="1440"/>
        <w:jc w:val="both"/>
        <w:rPr>
          <w:rFonts w:ascii="Verdana" w:hAnsi="Verdana"/>
          <w:b/>
        </w:rPr>
      </w:pPr>
    </w:p>
    <w:p w:rsidR="00A32D84" w:rsidRDefault="00A32D84" w:rsidP="003B2401">
      <w:pPr>
        <w:ind w:left="1440"/>
        <w:jc w:val="both"/>
        <w:rPr>
          <w:rFonts w:ascii="Verdana" w:hAnsi="Verdana"/>
          <w:b/>
        </w:rPr>
      </w:pPr>
    </w:p>
    <w:p w:rsidR="00A32D84" w:rsidRDefault="00A32D84" w:rsidP="003B2401">
      <w:pPr>
        <w:ind w:left="1440"/>
        <w:jc w:val="both"/>
        <w:rPr>
          <w:rFonts w:ascii="Verdana" w:hAnsi="Verdana"/>
          <w:b/>
        </w:rPr>
      </w:pPr>
    </w:p>
    <w:p w:rsidR="003B2401" w:rsidRDefault="00FA0B79" w:rsidP="00FA0B79">
      <w:pPr>
        <w:jc w:val="both"/>
        <w:rPr>
          <w:rFonts w:ascii="Verdana" w:hAnsi="Verdana"/>
          <w:b/>
        </w:rPr>
      </w:pPr>
      <w:r>
        <w:rPr>
          <w:rFonts w:ascii="Verdana" w:hAnsi="Verdana"/>
          <w:b/>
        </w:rPr>
        <w:lastRenderedPageBreak/>
        <w:t xml:space="preserve">    Eylemler </w:t>
      </w:r>
    </w:p>
    <w:p w:rsidR="00FA0B79" w:rsidRDefault="00FA0B79" w:rsidP="00FA0B79">
      <w:pPr>
        <w:jc w:val="both"/>
        <w:rPr>
          <w:rFonts w:ascii="Verdana" w:hAnsi="Verdana"/>
          <w:b/>
        </w:rPr>
      </w:pPr>
    </w:p>
    <w:tbl>
      <w:tblPr>
        <w:tblW w:w="14016" w:type="dxa"/>
        <w:jc w:val="center"/>
        <w:tblLook w:val="04A0" w:firstRow="1" w:lastRow="0" w:firstColumn="1" w:lastColumn="0" w:noHBand="0" w:noVBand="1"/>
      </w:tblPr>
      <w:tblGrid>
        <w:gridCol w:w="845"/>
        <w:gridCol w:w="6394"/>
        <w:gridCol w:w="3896"/>
        <w:gridCol w:w="2881"/>
      </w:tblGrid>
      <w:tr w:rsidR="003B2401" w:rsidRPr="001E2EFA" w:rsidTr="003B2401">
        <w:trPr>
          <w:trHeight w:val="423"/>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No</w:t>
            </w:r>
          </w:p>
        </w:tc>
        <w:tc>
          <w:tcPr>
            <w:tcW w:w="6394"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Eylem İfadesi</w:t>
            </w:r>
          </w:p>
        </w:tc>
        <w:tc>
          <w:tcPr>
            <w:tcW w:w="3896"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Eylem Sorumlusu</w:t>
            </w:r>
          </w:p>
        </w:tc>
        <w:tc>
          <w:tcPr>
            <w:tcW w:w="2881"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Eylem Tarihi</w:t>
            </w:r>
          </w:p>
        </w:tc>
      </w:tr>
      <w:tr w:rsidR="003B2401" w:rsidRPr="001E2EFA" w:rsidTr="003B2401">
        <w:trPr>
          <w:trHeight w:val="331"/>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1.1.1</w:t>
            </w:r>
          </w:p>
        </w:tc>
        <w:tc>
          <w:tcPr>
            <w:tcW w:w="6394" w:type="dxa"/>
            <w:vAlign w:val="center"/>
          </w:tcPr>
          <w:p w:rsidR="003B2401" w:rsidRPr="001E2EFA" w:rsidRDefault="00FA0B79" w:rsidP="003B2401">
            <w:pPr>
              <w:rPr>
                <w:rFonts w:ascii="Verdana" w:hAnsi="Verdana"/>
                <w:sz w:val="18"/>
                <w:szCs w:val="18"/>
              </w:rPr>
            </w:pPr>
            <w:r>
              <w:rPr>
                <w:rFonts w:ascii="Verdana" w:hAnsi="Verdana"/>
                <w:sz w:val="18"/>
                <w:szCs w:val="18"/>
              </w:rPr>
              <w:t>Çorum</w:t>
            </w:r>
            <w:r w:rsidR="003B2401" w:rsidRPr="001E2EFA">
              <w:rPr>
                <w:rFonts w:ascii="Verdana" w:hAnsi="Verdana"/>
                <w:sz w:val="18"/>
                <w:szCs w:val="18"/>
              </w:rPr>
              <w:t xml:space="preserve"> RAM Web sitesinin Rehberlik menüleri güncellenerek bilgiye erişim kolaylaştırılacaktır.</w:t>
            </w:r>
          </w:p>
        </w:tc>
        <w:tc>
          <w:tcPr>
            <w:tcW w:w="3896" w:type="dxa"/>
            <w:vAlign w:val="center"/>
          </w:tcPr>
          <w:p w:rsidR="003B2401" w:rsidRPr="001E2EFA" w:rsidRDefault="003B2401" w:rsidP="003B2401">
            <w:pPr>
              <w:rPr>
                <w:rFonts w:ascii="Verdana" w:hAnsi="Verdana"/>
                <w:sz w:val="18"/>
                <w:szCs w:val="18"/>
              </w:rPr>
            </w:pPr>
            <w:r w:rsidRPr="001E2EFA">
              <w:rPr>
                <w:rFonts w:ascii="Verdana" w:hAnsi="Verdana"/>
                <w:sz w:val="18"/>
                <w:szCs w:val="18"/>
              </w:rPr>
              <w:t>Web Sitesi Ekibi</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 xml:space="preserve">01.01.2019 </w:t>
            </w:r>
          </w:p>
          <w:p w:rsidR="003B2401" w:rsidRPr="001E2EFA" w:rsidRDefault="003B2401" w:rsidP="003B2401">
            <w:pPr>
              <w:tabs>
                <w:tab w:val="left" w:pos="903"/>
              </w:tabs>
              <w:jc w:val="center"/>
              <w:rPr>
                <w:rFonts w:ascii="Verdana" w:hAnsi="Verdana"/>
                <w:sz w:val="18"/>
                <w:szCs w:val="18"/>
              </w:rPr>
            </w:pPr>
            <w:r w:rsidRPr="001E2EFA">
              <w:rPr>
                <w:rFonts w:ascii="Verdana" w:hAnsi="Verdana"/>
                <w:sz w:val="18"/>
                <w:szCs w:val="18"/>
              </w:rPr>
              <w:t xml:space="preserve">31.12.2019 </w:t>
            </w:r>
          </w:p>
        </w:tc>
      </w:tr>
      <w:tr w:rsidR="003B2401" w:rsidRPr="001E2EFA" w:rsidTr="003B2401">
        <w:trPr>
          <w:trHeight w:val="553"/>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1.1.2</w:t>
            </w:r>
          </w:p>
        </w:tc>
        <w:tc>
          <w:tcPr>
            <w:tcW w:w="6394" w:type="dxa"/>
            <w:vAlign w:val="center"/>
          </w:tcPr>
          <w:p w:rsidR="003B2401" w:rsidRPr="001E2EFA" w:rsidRDefault="003B2401" w:rsidP="003B2401">
            <w:pPr>
              <w:rPr>
                <w:rFonts w:ascii="Verdana" w:hAnsi="Verdana"/>
                <w:sz w:val="18"/>
                <w:szCs w:val="18"/>
              </w:rPr>
            </w:pPr>
            <w:r w:rsidRPr="001E2EFA">
              <w:rPr>
                <w:rFonts w:ascii="Verdana" w:hAnsi="Verdana"/>
                <w:sz w:val="18"/>
                <w:szCs w:val="18"/>
              </w:rPr>
              <w:t xml:space="preserve">İl Genelinde Rehber Öğretmeni olmayanlar öncelikli olarak okullar ziyaret edilecektir.  </w:t>
            </w:r>
          </w:p>
        </w:tc>
        <w:tc>
          <w:tcPr>
            <w:tcW w:w="3896" w:type="dxa"/>
            <w:vAlign w:val="center"/>
          </w:tcPr>
          <w:p w:rsidR="003B2401" w:rsidRPr="001E2EFA" w:rsidRDefault="003B2401" w:rsidP="003B2401">
            <w:pPr>
              <w:rPr>
                <w:rFonts w:ascii="Verdana" w:hAnsi="Verdana"/>
                <w:sz w:val="18"/>
                <w:szCs w:val="18"/>
              </w:rPr>
            </w:pPr>
            <w:r w:rsidRPr="001E2EFA">
              <w:rPr>
                <w:rFonts w:ascii="Verdana" w:hAnsi="Verdana"/>
                <w:sz w:val="18"/>
                <w:szCs w:val="18"/>
              </w:rPr>
              <w:t>Rehberlik Hizmetleri Bölümü</w:t>
            </w:r>
          </w:p>
          <w:p w:rsidR="003B2401" w:rsidRPr="001E2EFA" w:rsidRDefault="003B2401" w:rsidP="003B2401">
            <w:pPr>
              <w:rPr>
                <w:rFonts w:ascii="Verdana" w:hAnsi="Verdana"/>
                <w:sz w:val="18"/>
                <w:szCs w:val="18"/>
              </w:rPr>
            </w:pPr>
            <w:r w:rsidRPr="001E2EFA">
              <w:rPr>
                <w:rFonts w:ascii="Verdana" w:hAnsi="Verdana"/>
                <w:sz w:val="18"/>
                <w:szCs w:val="18"/>
              </w:rPr>
              <w:t>Özel Eğitim Hizmetleri Bölümü</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 xml:space="preserve">01.01.2019 </w:t>
            </w:r>
          </w:p>
          <w:p w:rsidR="003B2401" w:rsidRPr="001E2EFA" w:rsidRDefault="003B2401" w:rsidP="003B2401">
            <w:pPr>
              <w:jc w:val="center"/>
              <w:rPr>
                <w:rFonts w:ascii="Verdana" w:hAnsi="Verdana"/>
                <w:sz w:val="18"/>
                <w:szCs w:val="18"/>
              </w:rPr>
            </w:pPr>
            <w:r w:rsidRPr="001E2EFA">
              <w:rPr>
                <w:rFonts w:ascii="Verdana" w:hAnsi="Verdana"/>
                <w:sz w:val="18"/>
                <w:szCs w:val="18"/>
              </w:rPr>
              <w:t>31.12.2019</w:t>
            </w:r>
          </w:p>
        </w:tc>
      </w:tr>
      <w:tr w:rsidR="003B2401" w:rsidRPr="001E2EFA" w:rsidTr="003B2401">
        <w:trPr>
          <w:trHeight w:val="443"/>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1.1.3</w:t>
            </w:r>
          </w:p>
        </w:tc>
        <w:tc>
          <w:tcPr>
            <w:tcW w:w="6394" w:type="dxa"/>
            <w:vAlign w:val="center"/>
          </w:tcPr>
          <w:p w:rsidR="003B2401" w:rsidRPr="001E2EFA" w:rsidRDefault="003B2401" w:rsidP="003B2401">
            <w:pPr>
              <w:rPr>
                <w:rFonts w:ascii="Verdana" w:hAnsi="Verdana"/>
                <w:sz w:val="18"/>
                <w:szCs w:val="18"/>
              </w:rPr>
            </w:pPr>
            <w:r w:rsidRPr="001E2EFA">
              <w:rPr>
                <w:rFonts w:ascii="Verdana" w:hAnsi="Verdana"/>
                <w:sz w:val="18"/>
                <w:szCs w:val="18"/>
              </w:rPr>
              <w:t>Lise ve Üniversite tercih zamanlarında erişi</w:t>
            </w:r>
            <w:r>
              <w:rPr>
                <w:rFonts w:ascii="Verdana" w:hAnsi="Verdana"/>
                <w:sz w:val="18"/>
                <w:szCs w:val="18"/>
              </w:rPr>
              <w:t>mi</w:t>
            </w:r>
            <w:r w:rsidRPr="001E2EFA">
              <w:rPr>
                <w:rFonts w:ascii="Verdana" w:hAnsi="Verdana"/>
                <w:sz w:val="18"/>
                <w:szCs w:val="18"/>
              </w:rPr>
              <w:t xml:space="preserve"> kolay bir bölgede tercih standı kurulacak. </w:t>
            </w:r>
          </w:p>
        </w:tc>
        <w:tc>
          <w:tcPr>
            <w:tcW w:w="3896" w:type="dxa"/>
            <w:vAlign w:val="center"/>
          </w:tcPr>
          <w:p w:rsidR="003B2401" w:rsidRPr="001E2EFA" w:rsidRDefault="003B2401" w:rsidP="003B2401">
            <w:pPr>
              <w:rPr>
                <w:rFonts w:ascii="Verdana" w:hAnsi="Verdana"/>
                <w:sz w:val="18"/>
                <w:szCs w:val="18"/>
              </w:rPr>
            </w:pPr>
            <w:r w:rsidRPr="001E2EFA">
              <w:rPr>
                <w:rFonts w:ascii="Verdana" w:hAnsi="Verdana"/>
                <w:sz w:val="18"/>
                <w:szCs w:val="18"/>
              </w:rPr>
              <w:t>Rehberlik Hizmetleri Bölümü</w:t>
            </w:r>
          </w:p>
          <w:p w:rsidR="003B2401" w:rsidRPr="001E2EFA" w:rsidRDefault="003B2401" w:rsidP="003B2401">
            <w:pPr>
              <w:rPr>
                <w:rFonts w:ascii="Verdana" w:hAnsi="Verdana"/>
                <w:sz w:val="18"/>
                <w:szCs w:val="18"/>
              </w:rPr>
            </w:pPr>
            <w:r w:rsidRPr="001E2EFA">
              <w:rPr>
                <w:rFonts w:ascii="Verdana" w:hAnsi="Verdana"/>
                <w:sz w:val="18"/>
                <w:szCs w:val="18"/>
              </w:rPr>
              <w:t>Özel Eğitim Hizmetleri Bölümü</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 xml:space="preserve">01.01.2019 </w:t>
            </w:r>
          </w:p>
          <w:p w:rsidR="003B2401" w:rsidRPr="001E2EFA" w:rsidRDefault="003B2401" w:rsidP="003B2401">
            <w:pPr>
              <w:tabs>
                <w:tab w:val="left" w:pos="903"/>
              </w:tabs>
              <w:jc w:val="center"/>
              <w:rPr>
                <w:rFonts w:ascii="Verdana" w:hAnsi="Verdana"/>
                <w:sz w:val="18"/>
                <w:szCs w:val="18"/>
              </w:rPr>
            </w:pPr>
            <w:r w:rsidRPr="001E2EFA">
              <w:rPr>
                <w:rFonts w:ascii="Verdana" w:hAnsi="Verdana"/>
                <w:sz w:val="18"/>
                <w:szCs w:val="18"/>
              </w:rPr>
              <w:t xml:space="preserve">31.12.2019 </w:t>
            </w:r>
          </w:p>
        </w:tc>
      </w:tr>
      <w:tr w:rsidR="003B2401" w:rsidRPr="001E2EFA" w:rsidTr="003B2401">
        <w:trPr>
          <w:trHeight w:val="487"/>
          <w:jc w:val="center"/>
        </w:trPr>
        <w:tc>
          <w:tcPr>
            <w:tcW w:w="845" w:type="dxa"/>
            <w:vAlign w:val="center"/>
          </w:tcPr>
          <w:p w:rsidR="003B2401" w:rsidRPr="001E2EFA" w:rsidRDefault="003B2401" w:rsidP="003B2401">
            <w:pPr>
              <w:jc w:val="center"/>
              <w:rPr>
                <w:rFonts w:ascii="Verdana" w:hAnsi="Verdana"/>
                <w:b/>
                <w:sz w:val="18"/>
                <w:szCs w:val="18"/>
              </w:rPr>
            </w:pPr>
            <w:r w:rsidRPr="001E2EFA">
              <w:rPr>
                <w:rFonts w:ascii="Verdana" w:hAnsi="Verdana"/>
                <w:b/>
                <w:sz w:val="18"/>
                <w:szCs w:val="18"/>
              </w:rPr>
              <w:t>1.1.4</w:t>
            </w:r>
          </w:p>
        </w:tc>
        <w:tc>
          <w:tcPr>
            <w:tcW w:w="6394" w:type="dxa"/>
            <w:vAlign w:val="center"/>
          </w:tcPr>
          <w:p w:rsidR="003B2401" w:rsidRPr="001E2EFA" w:rsidRDefault="003B2401" w:rsidP="003B2401">
            <w:pPr>
              <w:rPr>
                <w:rFonts w:ascii="Verdana" w:hAnsi="Verdana"/>
                <w:sz w:val="18"/>
                <w:szCs w:val="18"/>
              </w:rPr>
            </w:pPr>
            <w:r w:rsidRPr="001E2EFA">
              <w:rPr>
                <w:rFonts w:ascii="Verdana" w:hAnsi="Verdana"/>
                <w:sz w:val="18"/>
                <w:szCs w:val="18"/>
              </w:rPr>
              <w:t xml:space="preserve">Rehberlik alanında Tanıtıcı broşür ve afiş hazırlanacaktır.  </w:t>
            </w:r>
          </w:p>
        </w:tc>
        <w:tc>
          <w:tcPr>
            <w:tcW w:w="3896" w:type="dxa"/>
            <w:vAlign w:val="center"/>
          </w:tcPr>
          <w:p w:rsidR="003B2401" w:rsidRPr="001E2EFA" w:rsidRDefault="003B2401" w:rsidP="003B2401">
            <w:pPr>
              <w:rPr>
                <w:rFonts w:ascii="Verdana" w:hAnsi="Verdana"/>
                <w:sz w:val="18"/>
                <w:szCs w:val="18"/>
              </w:rPr>
            </w:pPr>
            <w:r w:rsidRPr="001E2EFA">
              <w:rPr>
                <w:rFonts w:ascii="Verdana" w:hAnsi="Verdana"/>
                <w:sz w:val="18"/>
                <w:szCs w:val="18"/>
              </w:rPr>
              <w:t>Rehberlik Hizmetleri Bölümü</w:t>
            </w:r>
          </w:p>
          <w:p w:rsidR="003B2401" w:rsidRPr="001E2EFA" w:rsidRDefault="003B2401" w:rsidP="003B2401">
            <w:pPr>
              <w:rPr>
                <w:rFonts w:ascii="Verdana" w:hAnsi="Verdana"/>
                <w:sz w:val="18"/>
                <w:szCs w:val="18"/>
              </w:rPr>
            </w:pPr>
            <w:r w:rsidRPr="001E2EFA">
              <w:rPr>
                <w:rFonts w:ascii="Verdana" w:hAnsi="Verdana"/>
                <w:sz w:val="18"/>
                <w:szCs w:val="18"/>
              </w:rPr>
              <w:t>Özel Eğitim Hizmetleri Bölümü</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 xml:space="preserve">01.01.2019 </w:t>
            </w:r>
          </w:p>
          <w:p w:rsidR="003B2401" w:rsidRPr="001E2EFA" w:rsidRDefault="003B2401" w:rsidP="003B2401">
            <w:pPr>
              <w:jc w:val="center"/>
              <w:rPr>
                <w:rFonts w:ascii="Verdana" w:hAnsi="Verdana"/>
                <w:sz w:val="18"/>
                <w:szCs w:val="18"/>
              </w:rPr>
            </w:pPr>
            <w:r w:rsidRPr="001E2EFA">
              <w:rPr>
                <w:rFonts w:ascii="Verdana" w:hAnsi="Verdana"/>
                <w:sz w:val="18"/>
                <w:szCs w:val="18"/>
              </w:rPr>
              <w:t>31.12.2019</w:t>
            </w:r>
          </w:p>
        </w:tc>
      </w:tr>
    </w:tbl>
    <w:p w:rsidR="003B2401" w:rsidRDefault="003B2401" w:rsidP="00FA0B79">
      <w:pPr>
        <w:jc w:val="both"/>
        <w:rPr>
          <w:rFonts w:ascii="Verdana" w:hAnsi="Verdana"/>
          <w:b/>
        </w:rPr>
      </w:pPr>
    </w:p>
    <w:p w:rsidR="003B2401" w:rsidRPr="00F7421A" w:rsidRDefault="003B2401" w:rsidP="003B2401">
      <w:pPr>
        <w:jc w:val="both"/>
        <w:rPr>
          <w:rFonts w:ascii="Verdana" w:hAnsi="Verdana"/>
          <w:color w:val="00B050"/>
          <w:sz w:val="18"/>
          <w:szCs w:val="18"/>
        </w:rPr>
      </w:pPr>
      <w:r w:rsidRPr="00F7421A">
        <w:rPr>
          <w:rFonts w:ascii="Verdana" w:hAnsi="Verdana"/>
          <w:b/>
          <w:color w:val="00B050"/>
        </w:rPr>
        <w:t>TEMA II: EĞİTİM ÖĞRETİMDE KALİTENİN ARTIRILMASI</w:t>
      </w:r>
    </w:p>
    <w:p w:rsidR="003B2401" w:rsidRDefault="003B2401" w:rsidP="003B2401">
      <w:pPr>
        <w:ind w:firstLine="708"/>
        <w:jc w:val="both"/>
        <w:rPr>
          <w:rFonts w:ascii="Verdana" w:hAnsi="Verdana"/>
          <w:sz w:val="18"/>
          <w:szCs w:val="18"/>
        </w:rPr>
      </w:pPr>
    </w:p>
    <w:p w:rsidR="003B2401" w:rsidRPr="00DB294F" w:rsidRDefault="003B2401" w:rsidP="003B2401">
      <w:pPr>
        <w:ind w:left="2880" w:hanging="2880"/>
        <w:jc w:val="both"/>
        <w:rPr>
          <w:rFonts w:ascii="Verdana" w:hAnsi="Verdana"/>
          <w:sz w:val="18"/>
          <w:szCs w:val="18"/>
        </w:rPr>
      </w:pPr>
      <w:r w:rsidRPr="000A641D">
        <w:rPr>
          <w:rFonts w:ascii="Verdana" w:hAnsi="Verdana"/>
          <w:b/>
          <w:color w:val="FF0000"/>
          <w:sz w:val="20"/>
          <w:szCs w:val="20"/>
        </w:rPr>
        <w:t xml:space="preserve">Stratejik Amaç </w:t>
      </w:r>
      <w:r>
        <w:rPr>
          <w:rFonts w:ascii="Verdana" w:hAnsi="Verdana"/>
          <w:b/>
          <w:color w:val="FF0000"/>
          <w:sz w:val="20"/>
          <w:szCs w:val="20"/>
        </w:rPr>
        <w:t>2</w:t>
      </w:r>
      <w:r w:rsidRPr="000A641D">
        <w:rPr>
          <w:rFonts w:ascii="Verdana" w:hAnsi="Verdana"/>
          <w:b/>
          <w:color w:val="FF0000"/>
          <w:sz w:val="20"/>
          <w:szCs w:val="20"/>
        </w:rPr>
        <w:t>:</w:t>
      </w:r>
      <w:r w:rsidRPr="000A641D">
        <w:rPr>
          <w:rFonts w:ascii="Verdana" w:hAnsi="Verdana"/>
          <w:b/>
          <w:color w:val="000080"/>
          <w:sz w:val="20"/>
          <w:szCs w:val="20"/>
        </w:rPr>
        <w:t xml:space="preserve"> </w:t>
      </w:r>
      <w:r>
        <w:rPr>
          <w:rFonts w:ascii="Verdana" w:hAnsi="Verdana"/>
          <w:b/>
          <w:color w:val="000080"/>
          <w:sz w:val="20"/>
          <w:szCs w:val="20"/>
        </w:rPr>
        <w:t xml:space="preserve"> </w:t>
      </w:r>
      <w:r w:rsidRPr="00DB294F">
        <w:rPr>
          <w:rFonts w:ascii="Verdana" w:hAnsi="Verdana"/>
          <w:sz w:val="20"/>
          <w:szCs w:val="20"/>
        </w:rPr>
        <w:t xml:space="preserve">Nitelikli Rehberlik ve </w:t>
      </w:r>
      <w:r>
        <w:rPr>
          <w:rFonts w:ascii="Verdana" w:hAnsi="Verdana"/>
          <w:sz w:val="20"/>
          <w:szCs w:val="20"/>
        </w:rPr>
        <w:t xml:space="preserve">Özel Eğitim Hizmeti vermek. </w:t>
      </w:r>
    </w:p>
    <w:p w:rsidR="003B2401" w:rsidRDefault="003B2401" w:rsidP="003B2401">
      <w:pPr>
        <w:ind w:left="2880" w:hanging="1980"/>
        <w:jc w:val="both"/>
        <w:rPr>
          <w:rFonts w:ascii="Verdana" w:hAnsi="Verdana"/>
          <w:b/>
          <w:color w:val="000000"/>
          <w:sz w:val="18"/>
          <w:szCs w:val="18"/>
        </w:rPr>
      </w:pPr>
    </w:p>
    <w:p w:rsidR="003B2401" w:rsidRPr="00F967BD" w:rsidRDefault="003B2401" w:rsidP="003B2401">
      <w:pPr>
        <w:jc w:val="both"/>
        <w:rPr>
          <w:rFonts w:ascii="Verdana" w:hAnsi="Verdana"/>
          <w:color w:val="333300"/>
          <w:sz w:val="18"/>
          <w:szCs w:val="18"/>
        </w:rPr>
      </w:pPr>
      <w:r>
        <w:rPr>
          <w:rFonts w:ascii="Verdana" w:hAnsi="Verdana"/>
          <w:b/>
          <w:color w:val="333300"/>
          <w:sz w:val="18"/>
          <w:szCs w:val="18"/>
        </w:rPr>
        <w:t>Stratejik Hedef 2</w:t>
      </w:r>
      <w:r w:rsidRPr="00F967BD">
        <w:rPr>
          <w:rFonts w:ascii="Verdana" w:hAnsi="Verdana"/>
          <w:b/>
          <w:color w:val="333300"/>
          <w:sz w:val="18"/>
          <w:szCs w:val="18"/>
        </w:rPr>
        <w:t>.1:</w:t>
      </w:r>
      <w:r w:rsidRPr="00F967BD">
        <w:rPr>
          <w:rFonts w:ascii="Verdana" w:hAnsi="Verdana"/>
          <w:color w:val="333300"/>
          <w:sz w:val="18"/>
          <w:szCs w:val="18"/>
        </w:rPr>
        <w:t xml:space="preserve">   Rehberlik ve Özel Eğitim Hizmetleri alanında verilen hizmetin niteliği ve çeşitliliği artırılacaktır. </w:t>
      </w:r>
    </w:p>
    <w:p w:rsidR="003B2401" w:rsidRDefault="003B2401" w:rsidP="003B2401">
      <w:pPr>
        <w:jc w:val="both"/>
        <w:rPr>
          <w:rFonts w:ascii="Verdana" w:hAnsi="Verdana"/>
          <w:b/>
          <w:color w:val="333300"/>
          <w:sz w:val="18"/>
          <w:szCs w:val="18"/>
        </w:rPr>
      </w:pPr>
    </w:p>
    <w:p w:rsidR="00A32D84" w:rsidRDefault="00A32D84" w:rsidP="003B2401">
      <w:pPr>
        <w:jc w:val="both"/>
        <w:rPr>
          <w:rFonts w:ascii="Verdana" w:hAnsi="Verdana"/>
          <w:b/>
          <w:color w:val="333300"/>
          <w:sz w:val="18"/>
          <w:szCs w:val="18"/>
        </w:rPr>
      </w:pPr>
    </w:p>
    <w:p w:rsidR="00A32D84" w:rsidRDefault="00A32D84" w:rsidP="003B2401">
      <w:pPr>
        <w:jc w:val="both"/>
        <w:rPr>
          <w:rFonts w:ascii="Verdana" w:hAnsi="Verdana"/>
          <w:b/>
          <w:color w:val="333300"/>
          <w:sz w:val="18"/>
          <w:szCs w:val="18"/>
        </w:rPr>
      </w:pPr>
    </w:p>
    <w:tbl>
      <w:tblPr>
        <w:tblW w:w="14527" w:type="dxa"/>
        <w:tblInd w:w="55" w:type="dxa"/>
        <w:tblLayout w:type="fixed"/>
        <w:tblCellMar>
          <w:left w:w="70" w:type="dxa"/>
          <w:right w:w="70" w:type="dxa"/>
        </w:tblCellMar>
        <w:tblLook w:val="04A0" w:firstRow="1" w:lastRow="0" w:firstColumn="1" w:lastColumn="0" w:noHBand="0" w:noVBand="1"/>
      </w:tblPr>
      <w:tblGrid>
        <w:gridCol w:w="1291"/>
        <w:gridCol w:w="6804"/>
        <w:gridCol w:w="1276"/>
        <w:gridCol w:w="992"/>
        <w:gridCol w:w="1134"/>
        <w:gridCol w:w="980"/>
        <w:gridCol w:w="1005"/>
        <w:gridCol w:w="1045"/>
      </w:tblGrid>
      <w:tr w:rsidR="003B2401" w:rsidRPr="00EA3A03" w:rsidTr="003B2401">
        <w:trPr>
          <w:trHeight w:val="564"/>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401" w:rsidRPr="00EA3A03" w:rsidRDefault="003B2401" w:rsidP="003B2401">
            <w:pPr>
              <w:jc w:val="center"/>
              <w:rPr>
                <w:rFonts w:ascii="Verdana" w:hAnsi="Verdana" w:cs="Calibri"/>
                <w:b/>
                <w:bCs/>
                <w:color w:val="000000"/>
              </w:rPr>
            </w:pPr>
            <w:r>
              <w:rPr>
                <w:rFonts w:ascii="Verdana" w:hAnsi="Verdana" w:cs="Calibri"/>
                <w:b/>
                <w:bCs/>
                <w:color w:val="000000"/>
              </w:rPr>
              <w:lastRenderedPageBreak/>
              <w:t>NO</w:t>
            </w:r>
          </w:p>
        </w:tc>
        <w:tc>
          <w:tcPr>
            <w:tcW w:w="6804" w:type="dxa"/>
            <w:vMerge w:val="restart"/>
            <w:tcBorders>
              <w:top w:val="single" w:sz="4" w:space="0" w:color="auto"/>
              <w:left w:val="nil"/>
              <w:right w:val="single" w:sz="4" w:space="0" w:color="auto"/>
            </w:tcBorders>
            <w:shd w:val="clear" w:color="auto" w:fill="auto"/>
            <w:vAlign w:val="center"/>
            <w:hideMark/>
          </w:tcPr>
          <w:p w:rsidR="003B2401" w:rsidRPr="00EA3A03" w:rsidRDefault="003B2401" w:rsidP="003B2401">
            <w:pPr>
              <w:jc w:val="center"/>
              <w:rPr>
                <w:rFonts w:ascii="Verdana" w:hAnsi="Verdana" w:cs="Calibri"/>
                <w:b/>
                <w:bCs/>
                <w:color w:val="000000"/>
              </w:rPr>
            </w:pPr>
            <w:r w:rsidRPr="00EA3A03">
              <w:rPr>
                <w:rFonts w:ascii="Verdana" w:hAnsi="Verdana" w:cs="Calibri"/>
                <w:b/>
                <w:bCs/>
                <w:color w:val="000000"/>
              </w:rPr>
              <w:t>PERFORMANS</w:t>
            </w:r>
            <w:r>
              <w:rPr>
                <w:rFonts w:ascii="Verdana" w:hAnsi="Verdana" w:cs="Calibri"/>
                <w:b/>
                <w:bCs/>
                <w:color w:val="000000"/>
              </w:rPr>
              <w:t xml:space="preserve"> </w:t>
            </w:r>
            <w:r w:rsidRPr="00EA3A03">
              <w:rPr>
                <w:rFonts w:ascii="Verdana" w:hAnsi="Verdana" w:cs="Calibri"/>
                <w:b/>
                <w:bCs/>
                <w:color w:val="000000"/>
              </w:rPr>
              <w:t>GÖSTERGESİ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401" w:rsidRPr="00EA3A03" w:rsidRDefault="003B2401" w:rsidP="003B2401">
            <w:pPr>
              <w:rPr>
                <w:rFonts w:ascii="Verdana" w:hAnsi="Verdana" w:cs="Calibri"/>
                <w:b/>
                <w:bCs/>
                <w:color w:val="000000"/>
              </w:rPr>
            </w:pPr>
            <w:r>
              <w:rPr>
                <w:rFonts w:ascii="Verdana" w:hAnsi="Verdana" w:cs="Calibri"/>
                <w:b/>
                <w:bCs/>
                <w:color w:val="000000"/>
              </w:rPr>
              <w:t>MEVCUT</w:t>
            </w:r>
          </w:p>
        </w:tc>
        <w:tc>
          <w:tcPr>
            <w:tcW w:w="5156" w:type="dxa"/>
            <w:gridSpan w:val="5"/>
            <w:tcBorders>
              <w:top w:val="single" w:sz="4" w:space="0" w:color="auto"/>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Verdana" w:hAnsi="Verdana" w:cs="Calibri"/>
                <w:b/>
                <w:bCs/>
                <w:color w:val="000000"/>
              </w:rPr>
            </w:pPr>
            <w:r w:rsidRPr="00EA3A03">
              <w:rPr>
                <w:rFonts w:ascii="Verdana" w:hAnsi="Verdana" w:cs="Calibri"/>
                <w:b/>
                <w:bCs/>
                <w:color w:val="000000"/>
              </w:rPr>
              <w:t>HEDEF</w:t>
            </w:r>
          </w:p>
        </w:tc>
      </w:tr>
      <w:tr w:rsidR="003B2401" w:rsidRPr="008037B2" w:rsidTr="003B2401">
        <w:trPr>
          <w:trHeight w:val="41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3B2401" w:rsidRPr="00EA3A03" w:rsidRDefault="003B2401" w:rsidP="003B2401">
            <w:pPr>
              <w:rPr>
                <w:rFonts w:ascii="Verdana" w:hAnsi="Verdana" w:cs="Calibri"/>
                <w:b/>
                <w:bCs/>
                <w:color w:val="000000"/>
              </w:rPr>
            </w:pPr>
          </w:p>
        </w:tc>
        <w:tc>
          <w:tcPr>
            <w:tcW w:w="6804" w:type="dxa"/>
            <w:vMerge/>
            <w:tcBorders>
              <w:left w:val="nil"/>
              <w:bottom w:val="single" w:sz="4" w:space="0" w:color="auto"/>
              <w:right w:val="single" w:sz="4" w:space="0" w:color="auto"/>
            </w:tcBorders>
            <w:shd w:val="clear" w:color="auto" w:fill="auto"/>
            <w:vAlign w:val="center"/>
            <w:hideMark/>
          </w:tcPr>
          <w:p w:rsidR="003B2401" w:rsidRPr="00EA3A03" w:rsidRDefault="003B2401" w:rsidP="003B2401">
            <w:pPr>
              <w:rPr>
                <w:rFonts w:ascii="Verdana" w:hAnsi="Verdana" w:cs="Calibri"/>
                <w:b/>
                <w:bCs/>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EA3A03" w:rsidRDefault="003B2401" w:rsidP="003B2401">
            <w:pPr>
              <w:jc w:val="center"/>
              <w:rPr>
                <w:rFonts w:ascii="Verdana" w:hAnsi="Verdana" w:cs="Calibri"/>
                <w:b/>
                <w:bCs/>
                <w:color w:val="000000"/>
              </w:rPr>
            </w:pPr>
            <w:r w:rsidRPr="00EA3A03">
              <w:rPr>
                <w:rFonts w:ascii="Verdana" w:hAnsi="Verdana" w:cs="Calibri"/>
                <w:b/>
                <w:bCs/>
                <w:color w:val="000000"/>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EA3A03" w:rsidRDefault="003B2401" w:rsidP="003B2401">
            <w:pPr>
              <w:jc w:val="center"/>
              <w:rPr>
                <w:rFonts w:ascii="Verdana" w:hAnsi="Verdana" w:cs="Calibri"/>
                <w:b/>
                <w:bCs/>
                <w:color w:val="000000"/>
              </w:rPr>
            </w:pPr>
            <w:r w:rsidRPr="00EA3A03">
              <w:rPr>
                <w:rFonts w:ascii="Verdana" w:hAnsi="Verdana" w:cs="Calibri"/>
                <w:b/>
                <w:bCs/>
                <w:color w:val="000000"/>
              </w:rPr>
              <w:t>2019</w:t>
            </w:r>
          </w:p>
        </w:tc>
        <w:tc>
          <w:tcPr>
            <w:tcW w:w="1134" w:type="dxa"/>
            <w:tcBorders>
              <w:top w:val="nil"/>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Verdana" w:hAnsi="Verdana" w:cs="Calibri"/>
                <w:b/>
                <w:bCs/>
                <w:color w:val="000000"/>
              </w:rPr>
            </w:pPr>
            <w:r w:rsidRPr="00EA3A03">
              <w:rPr>
                <w:rFonts w:ascii="Verdana" w:hAnsi="Verdana" w:cs="Calibri"/>
                <w:b/>
                <w:bCs/>
                <w:color w:val="000000"/>
              </w:rPr>
              <w:t>2020</w:t>
            </w:r>
          </w:p>
        </w:tc>
        <w:tc>
          <w:tcPr>
            <w:tcW w:w="980" w:type="dxa"/>
            <w:tcBorders>
              <w:top w:val="nil"/>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Verdana" w:hAnsi="Verdana" w:cs="Calibri"/>
                <w:b/>
                <w:bCs/>
                <w:color w:val="000000"/>
              </w:rPr>
            </w:pPr>
            <w:r w:rsidRPr="00EA3A03">
              <w:rPr>
                <w:rFonts w:ascii="Verdana" w:hAnsi="Verdana" w:cs="Calibri"/>
                <w:b/>
                <w:bCs/>
                <w:color w:val="000000"/>
              </w:rPr>
              <w:t>2021</w:t>
            </w:r>
          </w:p>
        </w:tc>
        <w:tc>
          <w:tcPr>
            <w:tcW w:w="1005" w:type="dxa"/>
            <w:tcBorders>
              <w:top w:val="nil"/>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Verdana" w:hAnsi="Verdana" w:cs="Calibri"/>
                <w:b/>
                <w:bCs/>
                <w:color w:val="000000"/>
              </w:rPr>
            </w:pPr>
            <w:r w:rsidRPr="00EA3A03">
              <w:rPr>
                <w:rFonts w:ascii="Verdana" w:hAnsi="Verdana" w:cs="Calibri"/>
                <w:b/>
                <w:bCs/>
                <w:color w:val="000000"/>
              </w:rPr>
              <w:t>2022</w:t>
            </w:r>
          </w:p>
        </w:tc>
        <w:tc>
          <w:tcPr>
            <w:tcW w:w="1045" w:type="dxa"/>
            <w:tcBorders>
              <w:top w:val="nil"/>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Verdana" w:hAnsi="Verdana" w:cs="Calibri"/>
                <w:b/>
                <w:bCs/>
                <w:color w:val="000000"/>
              </w:rPr>
            </w:pPr>
            <w:r w:rsidRPr="00EA3A03">
              <w:rPr>
                <w:rFonts w:ascii="Verdana" w:hAnsi="Verdana" w:cs="Calibri"/>
                <w:b/>
                <w:bCs/>
                <w:color w:val="000000"/>
              </w:rPr>
              <w:t>2023</w:t>
            </w:r>
          </w:p>
        </w:tc>
      </w:tr>
      <w:tr w:rsidR="003B2401" w:rsidRPr="00EA3A03" w:rsidTr="003B2401">
        <w:trPr>
          <w:trHeight w:val="69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B2401" w:rsidRPr="00EA3A03" w:rsidRDefault="003B2401" w:rsidP="003B2401">
            <w:pPr>
              <w:rPr>
                <w:rFonts w:ascii="Verdana" w:hAnsi="Verdana" w:cs="Calibri"/>
                <w:b/>
                <w:bCs/>
                <w:color w:val="FF0000"/>
              </w:rPr>
            </w:pPr>
            <w:r w:rsidRPr="00EA3A03">
              <w:rPr>
                <w:rFonts w:ascii="Verdana" w:hAnsi="Verdana" w:cs="Calibri"/>
                <w:b/>
                <w:bCs/>
                <w:color w:val="FF0000"/>
              </w:rPr>
              <w:t>PG.1.1.a</w:t>
            </w:r>
          </w:p>
        </w:tc>
        <w:tc>
          <w:tcPr>
            <w:tcW w:w="6804" w:type="dxa"/>
            <w:tcBorders>
              <w:top w:val="nil"/>
              <w:left w:val="nil"/>
              <w:bottom w:val="single" w:sz="4" w:space="0" w:color="auto"/>
              <w:right w:val="single" w:sz="4" w:space="0" w:color="auto"/>
            </w:tcBorders>
            <w:shd w:val="clear" w:color="auto" w:fill="auto"/>
            <w:vAlign w:val="center"/>
          </w:tcPr>
          <w:p w:rsidR="003B2401" w:rsidRPr="0016018C" w:rsidRDefault="003B2401" w:rsidP="0047101D">
            <w:pPr>
              <w:rPr>
                <w:rFonts w:ascii="Verdana" w:hAnsi="Verdana" w:cs="Calibri"/>
                <w:color w:val="000000"/>
                <w:sz w:val="20"/>
                <w:szCs w:val="20"/>
              </w:rPr>
            </w:pPr>
            <w:r w:rsidRPr="0016018C">
              <w:rPr>
                <w:rFonts w:ascii="Verdana" w:hAnsi="Verdana" w:cs="Calibri"/>
                <w:color w:val="000000"/>
                <w:sz w:val="20"/>
                <w:szCs w:val="20"/>
              </w:rPr>
              <w:t xml:space="preserve">Rehberlik çalışmalarında </w:t>
            </w:r>
            <w:r>
              <w:rPr>
                <w:rFonts w:ascii="Verdana" w:hAnsi="Verdana" w:cs="Calibri"/>
                <w:color w:val="000000"/>
                <w:sz w:val="20"/>
                <w:szCs w:val="20"/>
              </w:rPr>
              <w:t>Üniversite</w:t>
            </w:r>
            <w:r w:rsidR="0047101D">
              <w:rPr>
                <w:rFonts w:ascii="Verdana" w:hAnsi="Verdana" w:cs="Calibri"/>
                <w:color w:val="000000"/>
                <w:sz w:val="20"/>
                <w:szCs w:val="20"/>
              </w:rPr>
              <w:t xml:space="preserve"> ve diğer kurumlarla</w:t>
            </w:r>
            <w:r>
              <w:rPr>
                <w:rFonts w:ascii="Verdana" w:hAnsi="Verdana" w:cs="Calibri"/>
                <w:color w:val="000000"/>
                <w:sz w:val="20"/>
                <w:szCs w:val="20"/>
              </w:rPr>
              <w:t xml:space="preserve"> </w:t>
            </w:r>
            <w:r w:rsidRPr="0016018C">
              <w:rPr>
                <w:rFonts w:ascii="Verdana" w:hAnsi="Verdana" w:cs="Calibri"/>
                <w:color w:val="000000"/>
                <w:sz w:val="20"/>
                <w:szCs w:val="20"/>
              </w:rPr>
              <w:t xml:space="preserve">iş birliği toplantıları düzenlenecektir. </w:t>
            </w: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EA3A03" w:rsidRDefault="00760BB2" w:rsidP="003B2401">
            <w:pPr>
              <w:jc w:val="center"/>
              <w:rPr>
                <w:rFonts w:ascii="Book Antiqua" w:hAnsi="Book Antiqua" w:cs="Calibri"/>
                <w:color w:val="000000"/>
              </w:rPr>
            </w:pPr>
            <w:r>
              <w:rPr>
                <w:rFonts w:ascii="Book Antiqua" w:hAnsi="Book Antiqua" w:cs="Calibri"/>
                <w:color w:val="00000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11</w:t>
            </w:r>
          </w:p>
        </w:tc>
        <w:tc>
          <w:tcPr>
            <w:tcW w:w="980"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12</w:t>
            </w:r>
          </w:p>
        </w:tc>
        <w:tc>
          <w:tcPr>
            <w:tcW w:w="1005"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12</w:t>
            </w:r>
          </w:p>
        </w:tc>
        <w:tc>
          <w:tcPr>
            <w:tcW w:w="1045"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13</w:t>
            </w:r>
          </w:p>
        </w:tc>
      </w:tr>
      <w:tr w:rsidR="003B2401" w:rsidRPr="00EA3A03" w:rsidTr="003B2401">
        <w:trPr>
          <w:trHeight w:val="73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B2401" w:rsidRPr="00EA3A03" w:rsidRDefault="003B2401" w:rsidP="003B2401">
            <w:pPr>
              <w:rPr>
                <w:rFonts w:ascii="Verdana" w:hAnsi="Verdana" w:cs="Calibri"/>
                <w:b/>
                <w:bCs/>
                <w:color w:val="FF0000"/>
              </w:rPr>
            </w:pPr>
            <w:r w:rsidRPr="00EA3A03">
              <w:rPr>
                <w:rFonts w:ascii="Verdana" w:hAnsi="Verdana" w:cs="Calibri"/>
                <w:b/>
                <w:bCs/>
                <w:color w:val="FF0000"/>
              </w:rPr>
              <w:t>PG.1.1.b</w:t>
            </w:r>
          </w:p>
        </w:tc>
        <w:tc>
          <w:tcPr>
            <w:tcW w:w="6804" w:type="dxa"/>
            <w:tcBorders>
              <w:top w:val="nil"/>
              <w:left w:val="nil"/>
              <w:bottom w:val="single" w:sz="4" w:space="0" w:color="auto"/>
              <w:right w:val="single" w:sz="4" w:space="0" w:color="auto"/>
            </w:tcBorders>
            <w:shd w:val="clear" w:color="auto" w:fill="auto"/>
            <w:vAlign w:val="center"/>
          </w:tcPr>
          <w:p w:rsidR="003B2401" w:rsidRPr="0016018C" w:rsidRDefault="003B2401" w:rsidP="003B2401">
            <w:pPr>
              <w:rPr>
                <w:rFonts w:ascii="Verdana" w:hAnsi="Verdana" w:cs="Calibri"/>
                <w:color w:val="000000"/>
                <w:sz w:val="20"/>
                <w:szCs w:val="20"/>
              </w:rPr>
            </w:pPr>
            <w:r w:rsidRPr="0016018C">
              <w:rPr>
                <w:rFonts w:ascii="Verdana" w:hAnsi="Verdana" w:cs="Calibri"/>
                <w:color w:val="000000"/>
                <w:sz w:val="20"/>
                <w:szCs w:val="20"/>
              </w:rPr>
              <w:t xml:space="preserve">Okul Rehber Öğretmenlerine destekleyici seminerler verilecektir.  </w:t>
            </w: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EA3A03" w:rsidRDefault="00760BB2" w:rsidP="003B2401">
            <w:pPr>
              <w:jc w:val="center"/>
              <w:rPr>
                <w:rFonts w:ascii="Book Antiqua" w:hAnsi="Book Antiqua" w:cs="Calibri"/>
                <w:color w:val="000000"/>
              </w:rPr>
            </w:pPr>
            <w:r>
              <w:rPr>
                <w:rFonts w:ascii="Book Antiqua" w:hAnsi="Book Antiqua" w:cs="Calibri"/>
                <w:color w:val="000000"/>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7</w:t>
            </w:r>
          </w:p>
        </w:tc>
        <w:tc>
          <w:tcPr>
            <w:tcW w:w="980"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8</w:t>
            </w:r>
          </w:p>
        </w:tc>
        <w:tc>
          <w:tcPr>
            <w:tcW w:w="1005"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9</w:t>
            </w:r>
          </w:p>
        </w:tc>
        <w:tc>
          <w:tcPr>
            <w:tcW w:w="1045"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10</w:t>
            </w:r>
          </w:p>
        </w:tc>
      </w:tr>
      <w:tr w:rsidR="003B2401" w:rsidRPr="00EA3A03" w:rsidTr="003B2401">
        <w:trPr>
          <w:trHeight w:val="84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B2401" w:rsidRPr="00EA3A03" w:rsidRDefault="003B2401" w:rsidP="003B2401">
            <w:pPr>
              <w:rPr>
                <w:rFonts w:ascii="Verdana" w:hAnsi="Verdana" w:cs="Calibri"/>
                <w:b/>
                <w:bCs/>
                <w:color w:val="FF0000"/>
              </w:rPr>
            </w:pPr>
            <w:r w:rsidRPr="00EA3A03">
              <w:rPr>
                <w:rFonts w:ascii="Verdana" w:hAnsi="Verdana" w:cs="Calibri"/>
                <w:b/>
                <w:bCs/>
                <w:color w:val="FF0000"/>
              </w:rPr>
              <w:t>PG.1.1.c.</w:t>
            </w:r>
          </w:p>
        </w:tc>
        <w:tc>
          <w:tcPr>
            <w:tcW w:w="6804" w:type="dxa"/>
            <w:tcBorders>
              <w:top w:val="nil"/>
              <w:left w:val="nil"/>
              <w:bottom w:val="single" w:sz="4" w:space="0" w:color="auto"/>
              <w:right w:val="single" w:sz="4" w:space="0" w:color="auto"/>
            </w:tcBorders>
            <w:shd w:val="clear" w:color="auto" w:fill="auto"/>
            <w:vAlign w:val="center"/>
          </w:tcPr>
          <w:p w:rsidR="003B2401" w:rsidRPr="0016018C" w:rsidRDefault="003B2401" w:rsidP="003B2401">
            <w:pPr>
              <w:rPr>
                <w:rFonts w:ascii="Verdana" w:hAnsi="Verdana" w:cs="Calibri"/>
                <w:color w:val="000000"/>
                <w:sz w:val="20"/>
                <w:szCs w:val="20"/>
              </w:rPr>
            </w:pPr>
            <w:r w:rsidRPr="0016018C">
              <w:rPr>
                <w:rFonts w:ascii="Verdana" w:hAnsi="Verdana" w:cs="Calibri"/>
                <w:color w:val="000000"/>
                <w:sz w:val="20"/>
                <w:szCs w:val="20"/>
              </w:rPr>
              <w:t xml:space="preserve">Özel Eğitim Alanında incelenen öğrenciler </w:t>
            </w:r>
            <w:r>
              <w:rPr>
                <w:rFonts w:ascii="Verdana" w:hAnsi="Verdana" w:cs="Calibri"/>
                <w:color w:val="000000"/>
                <w:sz w:val="20"/>
                <w:szCs w:val="20"/>
              </w:rPr>
              <w:t xml:space="preserve">eğitim gördükleri okullarda </w:t>
            </w:r>
            <w:r w:rsidRPr="0016018C">
              <w:rPr>
                <w:rFonts w:ascii="Verdana" w:hAnsi="Verdana" w:cs="Calibri"/>
                <w:color w:val="000000"/>
                <w:sz w:val="20"/>
                <w:szCs w:val="20"/>
              </w:rPr>
              <w:t xml:space="preserve">gözlemlenecektir. </w:t>
            </w: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40</w:t>
            </w:r>
          </w:p>
        </w:tc>
        <w:tc>
          <w:tcPr>
            <w:tcW w:w="1134"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40</w:t>
            </w:r>
          </w:p>
        </w:tc>
        <w:tc>
          <w:tcPr>
            <w:tcW w:w="980"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40</w:t>
            </w:r>
          </w:p>
        </w:tc>
        <w:tc>
          <w:tcPr>
            <w:tcW w:w="1005"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40</w:t>
            </w:r>
          </w:p>
        </w:tc>
        <w:tc>
          <w:tcPr>
            <w:tcW w:w="1045" w:type="dxa"/>
            <w:tcBorders>
              <w:top w:val="nil"/>
              <w:left w:val="nil"/>
              <w:bottom w:val="single" w:sz="4" w:space="0" w:color="auto"/>
              <w:right w:val="single" w:sz="4" w:space="0" w:color="auto"/>
            </w:tcBorders>
            <w:shd w:val="clear" w:color="auto" w:fill="auto"/>
            <w:vAlign w:val="center"/>
            <w:hideMark/>
          </w:tcPr>
          <w:p w:rsidR="003B2401" w:rsidRPr="00EA3A03" w:rsidRDefault="0047101D" w:rsidP="003B2401">
            <w:pPr>
              <w:jc w:val="center"/>
              <w:rPr>
                <w:rFonts w:ascii="Book Antiqua" w:hAnsi="Book Antiqua" w:cs="Calibri"/>
                <w:color w:val="000000"/>
              </w:rPr>
            </w:pPr>
            <w:r>
              <w:rPr>
                <w:rFonts w:ascii="Book Antiqua" w:hAnsi="Book Antiqua" w:cs="Calibri"/>
                <w:color w:val="000000"/>
              </w:rPr>
              <w:t>40</w:t>
            </w:r>
          </w:p>
        </w:tc>
      </w:tr>
      <w:tr w:rsidR="003B2401" w:rsidRPr="00EA3A03" w:rsidTr="003B2401">
        <w:trPr>
          <w:trHeight w:val="887"/>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B2401" w:rsidRPr="00EA3A03" w:rsidRDefault="003B2401" w:rsidP="003B2401">
            <w:pPr>
              <w:rPr>
                <w:rFonts w:ascii="Verdana" w:hAnsi="Verdana" w:cs="Calibri"/>
                <w:b/>
                <w:bCs/>
                <w:color w:val="FF0000"/>
              </w:rPr>
            </w:pPr>
            <w:r w:rsidRPr="00EA3A03">
              <w:rPr>
                <w:rFonts w:ascii="Verdana" w:hAnsi="Verdana" w:cs="Calibri"/>
                <w:b/>
                <w:bCs/>
                <w:color w:val="FF0000"/>
              </w:rPr>
              <w:t>PG.1.1.d.</w:t>
            </w:r>
          </w:p>
        </w:tc>
        <w:tc>
          <w:tcPr>
            <w:tcW w:w="6804" w:type="dxa"/>
            <w:tcBorders>
              <w:top w:val="nil"/>
              <w:left w:val="nil"/>
              <w:bottom w:val="single" w:sz="4" w:space="0" w:color="auto"/>
              <w:right w:val="single" w:sz="4" w:space="0" w:color="auto"/>
            </w:tcBorders>
            <w:shd w:val="clear" w:color="auto" w:fill="auto"/>
            <w:vAlign w:val="center"/>
          </w:tcPr>
          <w:p w:rsidR="003B2401" w:rsidRPr="0016018C" w:rsidRDefault="003B2401" w:rsidP="003B2401">
            <w:pPr>
              <w:rPr>
                <w:rFonts w:ascii="Verdana" w:hAnsi="Verdana" w:cs="Calibri"/>
                <w:color w:val="000000"/>
                <w:sz w:val="20"/>
                <w:szCs w:val="20"/>
              </w:rPr>
            </w:pPr>
            <w:r w:rsidRPr="0016018C">
              <w:rPr>
                <w:rFonts w:ascii="Verdana" w:hAnsi="Verdana" w:cs="Calibri"/>
                <w:color w:val="000000"/>
                <w:sz w:val="20"/>
                <w:szCs w:val="20"/>
              </w:rPr>
              <w:t xml:space="preserve">Aile ve Öğrencilerin bilgilendirilmesine yönelik </w:t>
            </w:r>
            <w:r>
              <w:rPr>
                <w:rFonts w:ascii="Verdana" w:hAnsi="Verdana" w:cs="Calibri"/>
                <w:color w:val="000000"/>
                <w:sz w:val="20"/>
                <w:szCs w:val="20"/>
              </w:rPr>
              <w:t xml:space="preserve">eğitim </w:t>
            </w:r>
            <w:r w:rsidRPr="0016018C">
              <w:rPr>
                <w:rFonts w:ascii="Verdana" w:hAnsi="Verdana" w:cs="Calibri"/>
                <w:color w:val="000000"/>
                <w:sz w:val="20"/>
                <w:szCs w:val="20"/>
              </w:rPr>
              <w:t>projeler</w:t>
            </w:r>
            <w:r>
              <w:rPr>
                <w:rFonts w:ascii="Verdana" w:hAnsi="Verdana" w:cs="Calibri"/>
                <w:color w:val="000000"/>
                <w:sz w:val="20"/>
                <w:szCs w:val="20"/>
              </w:rPr>
              <w:t>i</w:t>
            </w:r>
            <w:r w:rsidRPr="0016018C">
              <w:rPr>
                <w:rFonts w:ascii="Verdana" w:hAnsi="Verdana" w:cs="Calibri"/>
                <w:color w:val="000000"/>
                <w:sz w:val="20"/>
                <w:szCs w:val="20"/>
              </w:rPr>
              <w:t xml:space="preserve"> hazırlanacaktır.   </w:t>
            </w: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EA3A03" w:rsidRDefault="003B2401" w:rsidP="003B2401">
            <w:pPr>
              <w:jc w:val="center"/>
              <w:rPr>
                <w:rFonts w:ascii="Book Antiqua" w:hAnsi="Book Antiqua" w:cs="Calibri"/>
                <w:color w:val="000000"/>
              </w:rPr>
            </w:pPr>
            <w:r>
              <w:rPr>
                <w:rFonts w:ascii="Book Antiqua" w:hAnsi="Book Antiqua" w:cs="Calibri"/>
                <w:color w:val="00000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EA3A03" w:rsidRDefault="003B2401" w:rsidP="003B2401">
            <w:pPr>
              <w:jc w:val="center"/>
              <w:rPr>
                <w:rFonts w:ascii="Book Antiqua" w:hAnsi="Book Antiqua" w:cs="Calibri"/>
                <w:color w:val="000000"/>
              </w:rPr>
            </w:pPr>
            <w:r>
              <w:rPr>
                <w:rFonts w:ascii="Book Antiqua" w:hAnsi="Book Antiqua" w:cs="Calibri"/>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Book Antiqua" w:hAnsi="Book Antiqua" w:cs="Calibri"/>
                <w:color w:val="000000"/>
              </w:rPr>
            </w:pPr>
            <w:r>
              <w:rPr>
                <w:rFonts w:ascii="Book Antiqua" w:hAnsi="Book Antiqua" w:cs="Calibri"/>
                <w:color w:val="000000"/>
              </w:rPr>
              <w:t>3</w:t>
            </w:r>
          </w:p>
        </w:tc>
        <w:tc>
          <w:tcPr>
            <w:tcW w:w="980" w:type="dxa"/>
            <w:tcBorders>
              <w:top w:val="nil"/>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Book Antiqua" w:hAnsi="Book Antiqua" w:cs="Calibri"/>
                <w:color w:val="000000"/>
              </w:rPr>
            </w:pPr>
            <w:r>
              <w:rPr>
                <w:rFonts w:ascii="Book Antiqua" w:hAnsi="Book Antiqua" w:cs="Calibri"/>
                <w:color w:val="000000"/>
              </w:rPr>
              <w:t>3</w:t>
            </w:r>
          </w:p>
        </w:tc>
        <w:tc>
          <w:tcPr>
            <w:tcW w:w="1005" w:type="dxa"/>
            <w:tcBorders>
              <w:top w:val="nil"/>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Book Antiqua" w:hAnsi="Book Antiqua" w:cs="Calibri"/>
                <w:color w:val="000000"/>
              </w:rPr>
            </w:pPr>
            <w:r>
              <w:rPr>
                <w:rFonts w:ascii="Book Antiqua" w:hAnsi="Book Antiqua" w:cs="Calibri"/>
                <w:color w:val="000000"/>
              </w:rPr>
              <w:t>4</w:t>
            </w:r>
          </w:p>
        </w:tc>
        <w:tc>
          <w:tcPr>
            <w:tcW w:w="1045" w:type="dxa"/>
            <w:tcBorders>
              <w:top w:val="nil"/>
              <w:left w:val="nil"/>
              <w:bottom w:val="single" w:sz="4" w:space="0" w:color="auto"/>
              <w:right w:val="single" w:sz="4" w:space="0" w:color="auto"/>
            </w:tcBorders>
            <w:shd w:val="clear" w:color="auto" w:fill="auto"/>
            <w:vAlign w:val="center"/>
            <w:hideMark/>
          </w:tcPr>
          <w:p w:rsidR="003B2401" w:rsidRPr="00EA3A03" w:rsidRDefault="003B2401" w:rsidP="003B2401">
            <w:pPr>
              <w:jc w:val="center"/>
              <w:rPr>
                <w:rFonts w:ascii="Book Antiqua" w:hAnsi="Book Antiqua" w:cs="Calibri"/>
                <w:color w:val="000000"/>
              </w:rPr>
            </w:pPr>
            <w:r>
              <w:rPr>
                <w:rFonts w:ascii="Book Antiqua" w:hAnsi="Book Antiqua" w:cs="Calibri"/>
                <w:color w:val="000000"/>
              </w:rPr>
              <w:t>5</w:t>
            </w:r>
          </w:p>
        </w:tc>
      </w:tr>
    </w:tbl>
    <w:p w:rsidR="003B2401" w:rsidRDefault="003B2401" w:rsidP="003B2401">
      <w:pPr>
        <w:ind w:left="2880" w:hanging="1980"/>
        <w:jc w:val="both"/>
        <w:rPr>
          <w:rFonts w:ascii="Verdana" w:hAnsi="Verdana"/>
          <w:b/>
          <w:color w:val="333300"/>
          <w:sz w:val="18"/>
          <w:szCs w:val="18"/>
        </w:rPr>
      </w:pPr>
    </w:p>
    <w:p w:rsidR="003B2401" w:rsidRDefault="003B2401" w:rsidP="003B2401">
      <w:pPr>
        <w:ind w:left="2880" w:hanging="1980"/>
        <w:jc w:val="both"/>
        <w:rPr>
          <w:rFonts w:ascii="Verdana" w:hAnsi="Verdana"/>
          <w:color w:val="000000"/>
          <w:sz w:val="18"/>
          <w:szCs w:val="18"/>
        </w:rPr>
      </w:pPr>
    </w:p>
    <w:p w:rsidR="00AD31F1" w:rsidRPr="00D03934" w:rsidRDefault="00AD31F1" w:rsidP="003B2401">
      <w:pPr>
        <w:ind w:left="2880" w:hanging="1980"/>
        <w:jc w:val="both"/>
        <w:rPr>
          <w:rFonts w:ascii="Verdana" w:hAnsi="Verdana"/>
          <w:color w:val="000000"/>
          <w:sz w:val="18"/>
          <w:szCs w:val="18"/>
        </w:rPr>
      </w:pPr>
    </w:p>
    <w:tbl>
      <w:tblPr>
        <w:tblW w:w="14016" w:type="dxa"/>
        <w:jc w:val="center"/>
        <w:tblLook w:val="04A0" w:firstRow="1" w:lastRow="0" w:firstColumn="1" w:lastColumn="0" w:noHBand="0" w:noVBand="1"/>
      </w:tblPr>
      <w:tblGrid>
        <w:gridCol w:w="845"/>
        <w:gridCol w:w="6394"/>
        <w:gridCol w:w="3896"/>
        <w:gridCol w:w="2881"/>
      </w:tblGrid>
      <w:tr w:rsidR="003B2401" w:rsidTr="003B2401">
        <w:trPr>
          <w:trHeight w:val="423"/>
          <w:jc w:val="center"/>
        </w:trPr>
        <w:tc>
          <w:tcPr>
            <w:tcW w:w="845" w:type="dxa"/>
            <w:vAlign w:val="center"/>
          </w:tcPr>
          <w:p w:rsidR="003B2401" w:rsidRDefault="003B2401" w:rsidP="003B2401">
            <w:pPr>
              <w:jc w:val="center"/>
              <w:rPr>
                <w:rFonts w:ascii="Verdana" w:hAnsi="Verdana"/>
                <w:b/>
              </w:rPr>
            </w:pPr>
            <w:r>
              <w:rPr>
                <w:rFonts w:ascii="Verdana" w:hAnsi="Verdana"/>
                <w:b/>
              </w:rPr>
              <w:t>No</w:t>
            </w:r>
          </w:p>
        </w:tc>
        <w:tc>
          <w:tcPr>
            <w:tcW w:w="6394" w:type="dxa"/>
            <w:vAlign w:val="center"/>
          </w:tcPr>
          <w:p w:rsidR="003B2401" w:rsidRDefault="003B2401" w:rsidP="003B2401">
            <w:pPr>
              <w:jc w:val="center"/>
              <w:rPr>
                <w:rFonts w:ascii="Verdana" w:hAnsi="Verdana"/>
                <w:b/>
              </w:rPr>
            </w:pPr>
            <w:r>
              <w:rPr>
                <w:rFonts w:ascii="Verdana" w:hAnsi="Verdana"/>
                <w:b/>
              </w:rPr>
              <w:t>Eylem İfadesi</w:t>
            </w:r>
          </w:p>
        </w:tc>
        <w:tc>
          <w:tcPr>
            <w:tcW w:w="3896" w:type="dxa"/>
            <w:vAlign w:val="center"/>
          </w:tcPr>
          <w:p w:rsidR="003B2401" w:rsidRDefault="003B2401" w:rsidP="003B2401">
            <w:pPr>
              <w:jc w:val="center"/>
              <w:rPr>
                <w:rFonts w:ascii="Verdana" w:hAnsi="Verdana"/>
                <w:b/>
              </w:rPr>
            </w:pPr>
            <w:r>
              <w:rPr>
                <w:rFonts w:ascii="Verdana" w:hAnsi="Verdana"/>
                <w:b/>
              </w:rPr>
              <w:t>Eylem Sorumlusu</w:t>
            </w:r>
          </w:p>
        </w:tc>
        <w:tc>
          <w:tcPr>
            <w:tcW w:w="2881" w:type="dxa"/>
            <w:vAlign w:val="center"/>
          </w:tcPr>
          <w:p w:rsidR="003B2401" w:rsidRDefault="003B2401" w:rsidP="003B2401">
            <w:pPr>
              <w:jc w:val="center"/>
              <w:rPr>
                <w:rFonts w:ascii="Verdana" w:hAnsi="Verdana"/>
                <w:b/>
              </w:rPr>
            </w:pPr>
            <w:r>
              <w:rPr>
                <w:rFonts w:ascii="Verdana" w:hAnsi="Verdana"/>
                <w:b/>
              </w:rPr>
              <w:t>Eylem Tarihi</w:t>
            </w:r>
          </w:p>
        </w:tc>
      </w:tr>
      <w:tr w:rsidR="003B2401" w:rsidTr="003B2401">
        <w:trPr>
          <w:trHeight w:val="601"/>
          <w:jc w:val="center"/>
        </w:trPr>
        <w:tc>
          <w:tcPr>
            <w:tcW w:w="845" w:type="dxa"/>
          </w:tcPr>
          <w:p w:rsidR="003B2401" w:rsidRDefault="003B2401" w:rsidP="003B2401">
            <w:pPr>
              <w:jc w:val="both"/>
              <w:rPr>
                <w:rFonts w:ascii="Verdana" w:hAnsi="Verdana"/>
                <w:b/>
              </w:rPr>
            </w:pPr>
            <w:r>
              <w:rPr>
                <w:rFonts w:ascii="Verdana" w:hAnsi="Verdana"/>
                <w:b/>
              </w:rPr>
              <w:t>1.1.1</w:t>
            </w:r>
          </w:p>
        </w:tc>
        <w:tc>
          <w:tcPr>
            <w:tcW w:w="6394" w:type="dxa"/>
            <w:vAlign w:val="center"/>
          </w:tcPr>
          <w:p w:rsidR="003B2401" w:rsidRPr="00F62AC2" w:rsidRDefault="003B2401" w:rsidP="003B2401">
            <w:pPr>
              <w:rPr>
                <w:rFonts w:ascii="Verdana" w:hAnsi="Verdana"/>
                <w:sz w:val="20"/>
                <w:szCs w:val="20"/>
              </w:rPr>
            </w:pPr>
            <w:r>
              <w:rPr>
                <w:rFonts w:ascii="Verdana" w:hAnsi="Verdana"/>
                <w:sz w:val="20"/>
                <w:szCs w:val="20"/>
              </w:rPr>
              <w:t xml:space="preserve">Üniversite ve İlgili Kurumlar ziyaret edilecek. </w:t>
            </w:r>
          </w:p>
        </w:tc>
        <w:tc>
          <w:tcPr>
            <w:tcW w:w="3896" w:type="dxa"/>
            <w:vAlign w:val="center"/>
          </w:tcPr>
          <w:p w:rsidR="003B2401" w:rsidRPr="00F62AC2" w:rsidRDefault="00DD2AE8" w:rsidP="003B2401">
            <w:pPr>
              <w:rPr>
                <w:rFonts w:ascii="Verdana" w:hAnsi="Verdana"/>
                <w:sz w:val="20"/>
                <w:szCs w:val="20"/>
              </w:rPr>
            </w:pPr>
            <w:r>
              <w:rPr>
                <w:rFonts w:ascii="Verdana" w:hAnsi="Verdana"/>
                <w:sz w:val="20"/>
                <w:szCs w:val="20"/>
              </w:rPr>
              <w:t>Kurum İdaresi</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01.01.2019</w:t>
            </w:r>
          </w:p>
          <w:p w:rsidR="003B2401" w:rsidRPr="00F62AC2" w:rsidRDefault="003B2401" w:rsidP="003B2401">
            <w:pPr>
              <w:tabs>
                <w:tab w:val="left" w:pos="903"/>
              </w:tabs>
              <w:jc w:val="center"/>
              <w:rPr>
                <w:rFonts w:ascii="Verdana" w:hAnsi="Verdana"/>
                <w:sz w:val="20"/>
                <w:szCs w:val="20"/>
              </w:rPr>
            </w:pPr>
            <w:r w:rsidRPr="001E2EFA">
              <w:rPr>
                <w:rFonts w:ascii="Verdana" w:hAnsi="Verdana"/>
                <w:sz w:val="18"/>
                <w:szCs w:val="18"/>
              </w:rPr>
              <w:t>31.12.2019</w:t>
            </w:r>
          </w:p>
        </w:tc>
      </w:tr>
      <w:tr w:rsidR="003B2401" w:rsidTr="003B2401">
        <w:trPr>
          <w:trHeight w:val="553"/>
          <w:jc w:val="center"/>
        </w:trPr>
        <w:tc>
          <w:tcPr>
            <w:tcW w:w="845" w:type="dxa"/>
          </w:tcPr>
          <w:p w:rsidR="003B2401" w:rsidRDefault="003B2401" w:rsidP="003B2401">
            <w:pPr>
              <w:jc w:val="both"/>
              <w:rPr>
                <w:rFonts w:ascii="Verdana" w:hAnsi="Verdana"/>
                <w:b/>
              </w:rPr>
            </w:pPr>
            <w:r>
              <w:rPr>
                <w:rFonts w:ascii="Verdana" w:hAnsi="Verdana"/>
                <w:b/>
              </w:rPr>
              <w:t>1.1.2</w:t>
            </w:r>
          </w:p>
        </w:tc>
        <w:tc>
          <w:tcPr>
            <w:tcW w:w="6394" w:type="dxa"/>
            <w:vAlign w:val="center"/>
          </w:tcPr>
          <w:p w:rsidR="003B2401" w:rsidRPr="00F62AC2" w:rsidRDefault="003B2401" w:rsidP="003B2401">
            <w:pPr>
              <w:rPr>
                <w:rFonts w:ascii="Verdana" w:hAnsi="Verdana"/>
                <w:sz w:val="20"/>
                <w:szCs w:val="20"/>
              </w:rPr>
            </w:pPr>
            <w:r>
              <w:rPr>
                <w:rFonts w:ascii="Verdana" w:hAnsi="Verdana"/>
                <w:sz w:val="20"/>
                <w:szCs w:val="20"/>
              </w:rPr>
              <w:t xml:space="preserve">İl Genelinde Rehber Öğretmeni olmayan okulların ziyaret edilecektir.  </w:t>
            </w:r>
          </w:p>
        </w:tc>
        <w:tc>
          <w:tcPr>
            <w:tcW w:w="3896" w:type="dxa"/>
            <w:vAlign w:val="center"/>
          </w:tcPr>
          <w:p w:rsidR="003B2401" w:rsidRPr="00F62AC2" w:rsidRDefault="003B2401" w:rsidP="003B2401">
            <w:pPr>
              <w:rPr>
                <w:rFonts w:ascii="Verdana" w:hAnsi="Verdana"/>
                <w:sz w:val="20"/>
                <w:szCs w:val="20"/>
              </w:rPr>
            </w:pPr>
            <w:r>
              <w:rPr>
                <w:rFonts w:ascii="Verdana" w:hAnsi="Verdana"/>
                <w:sz w:val="20"/>
                <w:szCs w:val="20"/>
              </w:rPr>
              <w:t>Rehberlik Hizmetleri Bölümü</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01.01.2019</w:t>
            </w:r>
          </w:p>
          <w:p w:rsidR="003B2401" w:rsidRPr="00F62AC2" w:rsidRDefault="003B2401" w:rsidP="003B2401">
            <w:pPr>
              <w:jc w:val="center"/>
              <w:rPr>
                <w:rFonts w:ascii="Verdana" w:hAnsi="Verdana"/>
                <w:sz w:val="20"/>
                <w:szCs w:val="20"/>
              </w:rPr>
            </w:pPr>
            <w:r w:rsidRPr="001E2EFA">
              <w:rPr>
                <w:rFonts w:ascii="Verdana" w:hAnsi="Verdana"/>
                <w:sz w:val="18"/>
                <w:szCs w:val="18"/>
              </w:rPr>
              <w:t>31.12.2019</w:t>
            </w:r>
          </w:p>
        </w:tc>
      </w:tr>
      <w:tr w:rsidR="003B2401" w:rsidTr="003B2401">
        <w:trPr>
          <w:trHeight w:val="443"/>
          <w:jc w:val="center"/>
        </w:trPr>
        <w:tc>
          <w:tcPr>
            <w:tcW w:w="845" w:type="dxa"/>
          </w:tcPr>
          <w:p w:rsidR="003B2401" w:rsidRDefault="003B2401" w:rsidP="003B2401">
            <w:pPr>
              <w:jc w:val="both"/>
              <w:rPr>
                <w:rFonts w:ascii="Verdana" w:hAnsi="Verdana"/>
                <w:b/>
              </w:rPr>
            </w:pPr>
            <w:r>
              <w:rPr>
                <w:rFonts w:ascii="Verdana" w:hAnsi="Verdana"/>
                <w:b/>
              </w:rPr>
              <w:t>1.1.3</w:t>
            </w:r>
          </w:p>
        </w:tc>
        <w:tc>
          <w:tcPr>
            <w:tcW w:w="6394" w:type="dxa"/>
            <w:vAlign w:val="center"/>
          </w:tcPr>
          <w:p w:rsidR="003B2401" w:rsidRPr="00F62AC2" w:rsidRDefault="003B2401" w:rsidP="003B2401">
            <w:pPr>
              <w:rPr>
                <w:rFonts w:ascii="Verdana" w:hAnsi="Verdana"/>
                <w:sz w:val="20"/>
                <w:szCs w:val="20"/>
              </w:rPr>
            </w:pPr>
            <w:r>
              <w:rPr>
                <w:rFonts w:ascii="Verdana" w:hAnsi="Verdana"/>
                <w:sz w:val="20"/>
                <w:szCs w:val="20"/>
              </w:rPr>
              <w:t xml:space="preserve">İl Genelinde Özel Eğitim Okul ve Sınıflarının ziyaret edilecektir.   </w:t>
            </w:r>
          </w:p>
        </w:tc>
        <w:tc>
          <w:tcPr>
            <w:tcW w:w="3896" w:type="dxa"/>
            <w:vAlign w:val="center"/>
          </w:tcPr>
          <w:p w:rsidR="003B2401" w:rsidRPr="00F62AC2" w:rsidRDefault="003B2401" w:rsidP="003B2401">
            <w:pPr>
              <w:rPr>
                <w:rFonts w:ascii="Verdana" w:hAnsi="Verdana"/>
                <w:sz w:val="20"/>
                <w:szCs w:val="20"/>
              </w:rPr>
            </w:pPr>
            <w:r>
              <w:rPr>
                <w:rFonts w:ascii="Verdana" w:hAnsi="Verdana"/>
                <w:sz w:val="20"/>
                <w:szCs w:val="20"/>
              </w:rPr>
              <w:t xml:space="preserve">Özel Eğitim Hizmetleri Bölümü </w:t>
            </w:r>
          </w:p>
        </w:tc>
        <w:tc>
          <w:tcPr>
            <w:tcW w:w="2881" w:type="dxa"/>
          </w:tcPr>
          <w:p w:rsidR="003B2401" w:rsidRPr="001E2EFA" w:rsidRDefault="003B2401" w:rsidP="003B2401">
            <w:pPr>
              <w:jc w:val="center"/>
              <w:rPr>
                <w:rFonts w:ascii="Verdana" w:hAnsi="Verdana"/>
                <w:sz w:val="18"/>
                <w:szCs w:val="18"/>
              </w:rPr>
            </w:pPr>
            <w:r w:rsidRPr="001E2EFA">
              <w:rPr>
                <w:rFonts w:ascii="Verdana" w:hAnsi="Verdana"/>
                <w:sz w:val="18"/>
                <w:szCs w:val="18"/>
              </w:rPr>
              <w:t>01.01.2019</w:t>
            </w:r>
          </w:p>
          <w:p w:rsidR="003B2401" w:rsidRPr="00F62AC2" w:rsidRDefault="003B2401" w:rsidP="003B2401">
            <w:pPr>
              <w:jc w:val="center"/>
              <w:rPr>
                <w:rFonts w:ascii="Verdana" w:hAnsi="Verdana"/>
                <w:sz w:val="20"/>
                <w:szCs w:val="20"/>
              </w:rPr>
            </w:pPr>
            <w:r w:rsidRPr="001E2EFA">
              <w:rPr>
                <w:rFonts w:ascii="Verdana" w:hAnsi="Verdana"/>
                <w:sz w:val="18"/>
                <w:szCs w:val="18"/>
              </w:rPr>
              <w:t>31.12.2019</w:t>
            </w:r>
          </w:p>
        </w:tc>
      </w:tr>
      <w:tr w:rsidR="003B2401" w:rsidTr="003B2401">
        <w:trPr>
          <w:trHeight w:val="703"/>
          <w:jc w:val="center"/>
        </w:trPr>
        <w:tc>
          <w:tcPr>
            <w:tcW w:w="845" w:type="dxa"/>
            <w:vAlign w:val="center"/>
          </w:tcPr>
          <w:p w:rsidR="003B2401" w:rsidRDefault="003B2401" w:rsidP="003B2401">
            <w:pPr>
              <w:rPr>
                <w:rFonts w:ascii="Verdana" w:hAnsi="Verdana"/>
                <w:b/>
              </w:rPr>
            </w:pPr>
            <w:r>
              <w:rPr>
                <w:rFonts w:ascii="Verdana" w:hAnsi="Verdana"/>
                <w:b/>
              </w:rPr>
              <w:lastRenderedPageBreak/>
              <w:t>1.1.4</w:t>
            </w:r>
          </w:p>
        </w:tc>
        <w:tc>
          <w:tcPr>
            <w:tcW w:w="6394" w:type="dxa"/>
            <w:vAlign w:val="center"/>
          </w:tcPr>
          <w:p w:rsidR="003B2401" w:rsidRPr="00F62AC2" w:rsidRDefault="003B2401" w:rsidP="003B2401">
            <w:pPr>
              <w:rPr>
                <w:rFonts w:ascii="Verdana" w:hAnsi="Verdana"/>
                <w:sz w:val="20"/>
                <w:szCs w:val="20"/>
              </w:rPr>
            </w:pPr>
            <w:r>
              <w:rPr>
                <w:rFonts w:ascii="Verdana" w:hAnsi="Verdana"/>
                <w:sz w:val="20"/>
                <w:szCs w:val="20"/>
              </w:rPr>
              <w:t xml:space="preserve">Özel Eğitim ve Rehberlik alanında Tanıtıcı broşür ve afiş hazırlanacaktır.  </w:t>
            </w:r>
          </w:p>
        </w:tc>
        <w:tc>
          <w:tcPr>
            <w:tcW w:w="3896" w:type="dxa"/>
            <w:vAlign w:val="center"/>
          </w:tcPr>
          <w:p w:rsidR="003B2401" w:rsidRDefault="003B2401" w:rsidP="003B2401">
            <w:pPr>
              <w:rPr>
                <w:rFonts w:ascii="Verdana" w:hAnsi="Verdana"/>
                <w:sz w:val="20"/>
                <w:szCs w:val="20"/>
              </w:rPr>
            </w:pPr>
            <w:r>
              <w:rPr>
                <w:rFonts w:ascii="Verdana" w:hAnsi="Verdana"/>
                <w:sz w:val="20"/>
                <w:szCs w:val="20"/>
              </w:rPr>
              <w:t>Rehberlik Hizmetleri Bölümü</w:t>
            </w:r>
          </w:p>
          <w:p w:rsidR="003B2401" w:rsidRPr="00F62AC2" w:rsidRDefault="003B2401" w:rsidP="003B2401">
            <w:pPr>
              <w:rPr>
                <w:rFonts w:ascii="Verdana" w:hAnsi="Verdana"/>
                <w:sz w:val="20"/>
                <w:szCs w:val="20"/>
              </w:rPr>
            </w:pPr>
            <w:r>
              <w:rPr>
                <w:rFonts w:ascii="Verdana" w:hAnsi="Verdana"/>
                <w:sz w:val="20"/>
                <w:szCs w:val="20"/>
              </w:rPr>
              <w:t>Özel Eğitim Hizmetleri Bölümü</w:t>
            </w:r>
          </w:p>
        </w:tc>
        <w:tc>
          <w:tcPr>
            <w:tcW w:w="2881" w:type="dxa"/>
            <w:vAlign w:val="center"/>
          </w:tcPr>
          <w:p w:rsidR="003B2401" w:rsidRPr="001E2EFA" w:rsidRDefault="003B2401" w:rsidP="003B2401">
            <w:pPr>
              <w:jc w:val="center"/>
              <w:rPr>
                <w:rFonts w:ascii="Verdana" w:hAnsi="Verdana"/>
                <w:sz w:val="18"/>
                <w:szCs w:val="18"/>
              </w:rPr>
            </w:pPr>
            <w:r w:rsidRPr="001E2EFA">
              <w:rPr>
                <w:rFonts w:ascii="Verdana" w:hAnsi="Verdana"/>
                <w:sz w:val="18"/>
                <w:szCs w:val="18"/>
              </w:rPr>
              <w:t>01.01.2019</w:t>
            </w:r>
          </w:p>
          <w:p w:rsidR="003B2401" w:rsidRPr="00F62AC2" w:rsidRDefault="003B2401" w:rsidP="003B2401">
            <w:pPr>
              <w:jc w:val="center"/>
              <w:rPr>
                <w:rFonts w:ascii="Verdana" w:hAnsi="Verdana"/>
                <w:sz w:val="20"/>
                <w:szCs w:val="20"/>
              </w:rPr>
            </w:pPr>
            <w:r w:rsidRPr="001E2EFA">
              <w:rPr>
                <w:rFonts w:ascii="Verdana" w:hAnsi="Verdana"/>
                <w:sz w:val="18"/>
                <w:szCs w:val="18"/>
              </w:rPr>
              <w:t>31.12.2019</w:t>
            </w:r>
          </w:p>
        </w:tc>
      </w:tr>
    </w:tbl>
    <w:p w:rsidR="003B2401" w:rsidRDefault="003B2401" w:rsidP="003B2401">
      <w:pPr>
        <w:widowControl w:val="0"/>
        <w:autoSpaceDE w:val="0"/>
        <w:autoSpaceDN w:val="0"/>
        <w:adjustRightInd w:val="0"/>
        <w:ind w:left="1260" w:right="-20"/>
        <w:rPr>
          <w:rFonts w:ascii="Verdana" w:hAnsi="Verdana" w:cs="Calibri"/>
          <w:b/>
          <w:bCs/>
          <w:color w:val="000000"/>
          <w:position w:val="1"/>
          <w:sz w:val="18"/>
          <w:szCs w:val="18"/>
        </w:rPr>
      </w:pPr>
    </w:p>
    <w:p w:rsidR="003B2401" w:rsidRDefault="003B2401" w:rsidP="003B2401">
      <w:pPr>
        <w:jc w:val="both"/>
        <w:rPr>
          <w:rFonts w:ascii="Verdana" w:hAnsi="Verdana"/>
          <w:b/>
          <w:color w:val="00B050"/>
        </w:rPr>
      </w:pPr>
      <w:r w:rsidRPr="009D039E">
        <w:rPr>
          <w:rFonts w:ascii="Verdana" w:hAnsi="Verdana"/>
          <w:b/>
          <w:color w:val="00B050"/>
        </w:rPr>
        <w:t>TEMA III: KURUMSAL KAPASİTENİN GELİŞTİRİLMESİ</w:t>
      </w:r>
    </w:p>
    <w:p w:rsidR="003B2401" w:rsidRDefault="003B2401" w:rsidP="003B2401">
      <w:pPr>
        <w:jc w:val="both"/>
        <w:rPr>
          <w:rFonts w:ascii="Verdana" w:hAnsi="Verdana"/>
          <w:b/>
          <w:color w:val="00B050"/>
        </w:rPr>
      </w:pPr>
    </w:p>
    <w:p w:rsidR="003B2401" w:rsidRPr="00AA46BC" w:rsidRDefault="003B2401" w:rsidP="003B2401">
      <w:pPr>
        <w:ind w:left="2880" w:hanging="2880"/>
        <w:jc w:val="both"/>
        <w:rPr>
          <w:rFonts w:ascii="Verdana" w:hAnsi="Verdana"/>
          <w:b/>
          <w:sz w:val="18"/>
          <w:szCs w:val="18"/>
        </w:rPr>
      </w:pPr>
      <w:r w:rsidRPr="00905EF7">
        <w:rPr>
          <w:rFonts w:ascii="Verdana" w:hAnsi="Verdana"/>
          <w:b/>
          <w:color w:val="FF0000"/>
          <w:sz w:val="20"/>
          <w:szCs w:val="20"/>
        </w:rPr>
        <w:t>Stratejik Amaç</w:t>
      </w:r>
      <w:r>
        <w:rPr>
          <w:rFonts w:ascii="Verdana" w:hAnsi="Verdana"/>
          <w:b/>
          <w:color w:val="FF0000"/>
          <w:sz w:val="20"/>
          <w:szCs w:val="20"/>
        </w:rPr>
        <w:t xml:space="preserve"> 3</w:t>
      </w:r>
      <w:r w:rsidRPr="00905EF7">
        <w:rPr>
          <w:rFonts w:ascii="Verdana" w:hAnsi="Verdana"/>
          <w:b/>
          <w:color w:val="FF0000"/>
          <w:sz w:val="20"/>
          <w:szCs w:val="20"/>
        </w:rPr>
        <w:t>:</w:t>
      </w:r>
      <w:r w:rsidRPr="00905EF7">
        <w:rPr>
          <w:rFonts w:ascii="Verdana" w:hAnsi="Verdana"/>
          <w:b/>
          <w:color w:val="000080"/>
          <w:sz w:val="20"/>
          <w:szCs w:val="20"/>
        </w:rPr>
        <w:t xml:space="preserve"> Fizikî ve teknik donanım</w:t>
      </w:r>
      <w:r>
        <w:rPr>
          <w:rFonts w:ascii="Verdana" w:hAnsi="Verdana"/>
          <w:b/>
          <w:color w:val="000080"/>
          <w:sz w:val="20"/>
          <w:szCs w:val="20"/>
        </w:rPr>
        <w:t xml:space="preserve"> kapasitesi</w:t>
      </w:r>
    </w:p>
    <w:p w:rsidR="003B2401" w:rsidRDefault="003B2401" w:rsidP="003B2401">
      <w:pPr>
        <w:jc w:val="both"/>
        <w:rPr>
          <w:rFonts w:ascii="Verdana" w:hAnsi="Verdana"/>
          <w:b/>
          <w:color w:val="333300"/>
          <w:sz w:val="18"/>
          <w:szCs w:val="18"/>
        </w:rPr>
      </w:pPr>
    </w:p>
    <w:p w:rsidR="003B2401" w:rsidRPr="00FE1527" w:rsidRDefault="003B2401" w:rsidP="003B2401">
      <w:pPr>
        <w:jc w:val="both"/>
        <w:rPr>
          <w:rFonts w:ascii="Verdana" w:hAnsi="Verdana"/>
          <w:color w:val="000000"/>
          <w:sz w:val="18"/>
          <w:szCs w:val="18"/>
        </w:rPr>
      </w:pPr>
      <w:r w:rsidRPr="00905EF7">
        <w:rPr>
          <w:rFonts w:ascii="Verdana" w:hAnsi="Verdana"/>
          <w:b/>
          <w:color w:val="333300"/>
          <w:sz w:val="18"/>
          <w:szCs w:val="18"/>
        </w:rPr>
        <w:t xml:space="preserve">Stratejik Hedef </w:t>
      </w:r>
      <w:r>
        <w:rPr>
          <w:rFonts w:ascii="Verdana" w:hAnsi="Verdana"/>
          <w:b/>
          <w:color w:val="333300"/>
          <w:sz w:val="18"/>
          <w:szCs w:val="18"/>
        </w:rPr>
        <w:t>3</w:t>
      </w:r>
      <w:r w:rsidRPr="00905EF7">
        <w:rPr>
          <w:rFonts w:ascii="Verdana" w:hAnsi="Verdana"/>
          <w:b/>
          <w:color w:val="333300"/>
          <w:sz w:val="18"/>
          <w:szCs w:val="18"/>
        </w:rPr>
        <w:t>.1:</w:t>
      </w:r>
      <w:r w:rsidRPr="00FE1527">
        <w:rPr>
          <w:rFonts w:ascii="Verdana" w:hAnsi="Verdana"/>
          <w:b/>
          <w:color w:val="000000"/>
          <w:sz w:val="18"/>
          <w:szCs w:val="18"/>
        </w:rPr>
        <w:t xml:space="preserve"> </w:t>
      </w:r>
      <w:r w:rsidRPr="001E246C">
        <w:rPr>
          <w:rFonts w:ascii="Verdana" w:hAnsi="Verdana"/>
          <w:b/>
          <w:color w:val="333300"/>
          <w:sz w:val="18"/>
          <w:szCs w:val="18"/>
        </w:rPr>
        <w:t>Kurumun fiziki ve teknik donanımını iyileştirmek.</w:t>
      </w:r>
    </w:p>
    <w:p w:rsidR="003B2401" w:rsidRDefault="003B2401" w:rsidP="003B2401">
      <w:pPr>
        <w:jc w:val="both"/>
        <w:rPr>
          <w:rFonts w:ascii="Verdana" w:hAnsi="Verdana"/>
          <w:b/>
          <w:color w:val="00B050"/>
        </w:rPr>
      </w:pPr>
    </w:p>
    <w:tbl>
      <w:tblPr>
        <w:tblW w:w="14527" w:type="dxa"/>
        <w:tblInd w:w="55" w:type="dxa"/>
        <w:tblLayout w:type="fixed"/>
        <w:tblCellMar>
          <w:left w:w="70" w:type="dxa"/>
          <w:right w:w="70" w:type="dxa"/>
        </w:tblCellMar>
        <w:tblLook w:val="04A0" w:firstRow="1" w:lastRow="0" w:firstColumn="1" w:lastColumn="0" w:noHBand="0" w:noVBand="1"/>
      </w:tblPr>
      <w:tblGrid>
        <w:gridCol w:w="1291"/>
        <w:gridCol w:w="6804"/>
        <w:gridCol w:w="1276"/>
        <w:gridCol w:w="992"/>
        <w:gridCol w:w="1134"/>
        <w:gridCol w:w="980"/>
        <w:gridCol w:w="1005"/>
        <w:gridCol w:w="1045"/>
      </w:tblGrid>
      <w:tr w:rsidR="003B2401" w:rsidRPr="004E1F66" w:rsidTr="003B2401">
        <w:trPr>
          <w:trHeight w:val="564"/>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NO</w:t>
            </w:r>
          </w:p>
        </w:tc>
        <w:tc>
          <w:tcPr>
            <w:tcW w:w="6804" w:type="dxa"/>
            <w:vMerge w:val="restart"/>
            <w:tcBorders>
              <w:top w:val="single" w:sz="4" w:space="0" w:color="auto"/>
              <w:left w:val="nil"/>
              <w:right w:val="single" w:sz="4" w:space="0" w:color="auto"/>
            </w:tcBorders>
            <w:shd w:val="clear" w:color="auto" w:fill="auto"/>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PERFORMANS GÖSTERGESİ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401" w:rsidRPr="004E1F66" w:rsidRDefault="003B2401" w:rsidP="003B2401">
            <w:pPr>
              <w:rPr>
                <w:rFonts w:ascii="Verdana" w:hAnsi="Verdana" w:cs="Calibri"/>
                <w:b/>
                <w:bCs/>
                <w:color w:val="000000"/>
                <w:sz w:val="20"/>
                <w:szCs w:val="20"/>
              </w:rPr>
            </w:pPr>
            <w:r w:rsidRPr="004E1F66">
              <w:rPr>
                <w:rFonts w:ascii="Verdana" w:hAnsi="Verdana" w:cs="Calibri"/>
                <w:b/>
                <w:bCs/>
                <w:color w:val="000000"/>
                <w:sz w:val="20"/>
                <w:szCs w:val="20"/>
              </w:rPr>
              <w:t>MEVCUT</w:t>
            </w:r>
          </w:p>
        </w:tc>
        <w:tc>
          <w:tcPr>
            <w:tcW w:w="5156" w:type="dxa"/>
            <w:gridSpan w:val="5"/>
            <w:tcBorders>
              <w:top w:val="single" w:sz="4" w:space="0" w:color="auto"/>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HEDEF</w:t>
            </w:r>
          </w:p>
        </w:tc>
      </w:tr>
      <w:tr w:rsidR="003B2401" w:rsidRPr="004E1F66" w:rsidTr="003B2401">
        <w:trPr>
          <w:trHeight w:val="41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3B2401" w:rsidRPr="004E1F66" w:rsidRDefault="003B2401" w:rsidP="003B2401">
            <w:pPr>
              <w:rPr>
                <w:rFonts w:ascii="Verdana" w:hAnsi="Verdana" w:cs="Calibri"/>
                <w:b/>
                <w:bCs/>
                <w:color w:val="000000"/>
                <w:sz w:val="20"/>
                <w:szCs w:val="20"/>
              </w:rPr>
            </w:pPr>
          </w:p>
        </w:tc>
        <w:tc>
          <w:tcPr>
            <w:tcW w:w="6804" w:type="dxa"/>
            <w:vMerge/>
            <w:tcBorders>
              <w:left w:val="nil"/>
              <w:bottom w:val="single" w:sz="4" w:space="0" w:color="auto"/>
              <w:right w:val="single" w:sz="4" w:space="0" w:color="auto"/>
            </w:tcBorders>
            <w:shd w:val="clear" w:color="auto" w:fill="auto"/>
            <w:vAlign w:val="center"/>
            <w:hideMark/>
          </w:tcPr>
          <w:p w:rsidR="003B2401" w:rsidRPr="004E1F66" w:rsidRDefault="003B2401" w:rsidP="003B2401">
            <w:pPr>
              <w:rPr>
                <w:rFonts w:ascii="Verdana" w:hAnsi="Verdana" w:cs="Calibri"/>
                <w:b/>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2019</w:t>
            </w:r>
          </w:p>
        </w:tc>
        <w:tc>
          <w:tcPr>
            <w:tcW w:w="1134"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2020</w:t>
            </w:r>
          </w:p>
        </w:tc>
        <w:tc>
          <w:tcPr>
            <w:tcW w:w="980"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2021</w:t>
            </w:r>
          </w:p>
        </w:tc>
        <w:tc>
          <w:tcPr>
            <w:tcW w:w="1005"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2022</w:t>
            </w:r>
          </w:p>
        </w:tc>
        <w:tc>
          <w:tcPr>
            <w:tcW w:w="1045"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b/>
                <w:bCs/>
                <w:color w:val="000000"/>
                <w:sz w:val="20"/>
                <w:szCs w:val="20"/>
              </w:rPr>
            </w:pPr>
            <w:r w:rsidRPr="004E1F66">
              <w:rPr>
                <w:rFonts w:ascii="Verdana" w:hAnsi="Verdana" w:cs="Calibri"/>
                <w:b/>
                <w:bCs/>
                <w:color w:val="000000"/>
                <w:sz w:val="20"/>
                <w:szCs w:val="20"/>
              </w:rPr>
              <w:t>2023</w:t>
            </w:r>
          </w:p>
        </w:tc>
      </w:tr>
      <w:tr w:rsidR="003B2401" w:rsidRPr="004E1F66" w:rsidTr="003B2401">
        <w:trPr>
          <w:trHeight w:val="69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B2401" w:rsidRPr="004E1F66" w:rsidRDefault="003B2401" w:rsidP="003B2401">
            <w:pPr>
              <w:rPr>
                <w:rFonts w:ascii="Verdana" w:hAnsi="Verdana" w:cs="Calibri"/>
                <w:b/>
                <w:bCs/>
                <w:color w:val="FF0000"/>
                <w:sz w:val="20"/>
                <w:szCs w:val="20"/>
              </w:rPr>
            </w:pPr>
            <w:r w:rsidRPr="004E1F66">
              <w:rPr>
                <w:rFonts w:ascii="Verdana" w:hAnsi="Verdana" w:cs="Calibri"/>
                <w:b/>
                <w:bCs/>
                <w:color w:val="FF0000"/>
                <w:sz w:val="20"/>
                <w:szCs w:val="20"/>
              </w:rPr>
              <w:t>PG.1.1.a</w:t>
            </w:r>
          </w:p>
        </w:tc>
        <w:tc>
          <w:tcPr>
            <w:tcW w:w="6804"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DD2AE8">
            <w:pPr>
              <w:rPr>
                <w:rFonts w:ascii="Verdana" w:hAnsi="Verdana" w:cs="Calibri"/>
                <w:color w:val="000000"/>
                <w:sz w:val="20"/>
                <w:szCs w:val="20"/>
              </w:rPr>
            </w:pPr>
            <w:r w:rsidRPr="004E1F66">
              <w:rPr>
                <w:rFonts w:ascii="Verdana" w:hAnsi="Verdana"/>
                <w:color w:val="000000"/>
                <w:sz w:val="20"/>
                <w:szCs w:val="20"/>
              </w:rPr>
              <w:t xml:space="preserve"> Özel Eği</w:t>
            </w:r>
            <w:r w:rsidR="00DD2AE8">
              <w:rPr>
                <w:rFonts w:ascii="Verdana" w:hAnsi="Verdana"/>
                <w:color w:val="000000"/>
                <w:sz w:val="20"/>
                <w:szCs w:val="20"/>
              </w:rPr>
              <w:t>tim Hizmetleri alanında odalarda fiziki birliği sağlamak.</w:t>
            </w:r>
            <w:r w:rsidRPr="004E1F66">
              <w:rPr>
                <w:rFonts w:ascii="Verdana" w:hAnsi="Verdana"/>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4E1F66" w:rsidRDefault="00DD2AE8" w:rsidP="003B2401">
            <w:pPr>
              <w:jc w:val="center"/>
              <w:rPr>
                <w:rFonts w:ascii="Verdana" w:hAnsi="Verdana" w:cs="Calibri"/>
                <w:color w:val="000000"/>
                <w:sz w:val="20"/>
                <w:szCs w:val="20"/>
              </w:rPr>
            </w:pPr>
            <w:r>
              <w:rPr>
                <w:rFonts w:ascii="Verdana" w:hAnsi="Verdana" w:cs="Calibri"/>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4E1F66" w:rsidRDefault="00DD2AE8" w:rsidP="003B2401">
            <w:pPr>
              <w:jc w:val="center"/>
              <w:rPr>
                <w:rFonts w:ascii="Verdana" w:hAnsi="Verdana" w:cs="Calibri"/>
                <w:color w:val="000000"/>
                <w:sz w:val="20"/>
                <w:szCs w:val="20"/>
              </w:rPr>
            </w:pPr>
            <w:r>
              <w:rPr>
                <w:rFonts w:ascii="Verdana" w:hAnsi="Verdana" w:cs="Calibri"/>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B2401" w:rsidRPr="004E1F66" w:rsidRDefault="00DD2AE8" w:rsidP="003B2401">
            <w:pPr>
              <w:jc w:val="center"/>
              <w:rPr>
                <w:rFonts w:ascii="Verdana" w:hAnsi="Verdana" w:cs="Calibri"/>
                <w:color w:val="000000"/>
                <w:sz w:val="20"/>
                <w:szCs w:val="20"/>
              </w:rPr>
            </w:pPr>
            <w:r>
              <w:rPr>
                <w:rFonts w:ascii="Verdana" w:hAnsi="Verdana" w:cs="Calibri"/>
                <w:color w:val="000000"/>
                <w:sz w:val="20"/>
                <w:szCs w:val="20"/>
              </w:rPr>
              <w:t>8</w:t>
            </w:r>
          </w:p>
        </w:tc>
        <w:tc>
          <w:tcPr>
            <w:tcW w:w="980" w:type="dxa"/>
            <w:tcBorders>
              <w:top w:val="nil"/>
              <w:left w:val="nil"/>
              <w:bottom w:val="single" w:sz="4" w:space="0" w:color="auto"/>
              <w:right w:val="single" w:sz="4" w:space="0" w:color="auto"/>
            </w:tcBorders>
            <w:shd w:val="clear" w:color="auto" w:fill="auto"/>
            <w:vAlign w:val="center"/>
            <w:hideMark/>
          </w:tcPr>
          <w:p w:rsidR="003B2401" w:rsidRPr="004E1F66" w:rsidRDefault="00DD2AE8" w:rsidP="003B2401">
            <w:pPr>
              <w:jc w:val="center"/>
              <w:rPr>
                <w:rFonts w:ascii="Verdana" w:hAnsi="Verdana" w:cs="Calibri"/>
                <w:color w:val="000000"/>
                <w:sz w:val="20"/>
                <w:szCs w:val="20"/>
              </w:rPr>
            </w:pPr>
            <w:r>
              <w:rPr>
                <w:rFonts w:ascii="Verdana" w:hAnsi="Verdana" w:cs="Calibri"/>
                <w:color w:val="000000"/>
                <w:sz w:val="20"/>
                <w:szCs w:val="20"/>
              </w:rPr>
              <w:t>8</w:t>
            </w:r>
          </w:p>
        </w:tc>
        <w:tc>
          <w:tcPr>
            <w:tcW w:w="1005" w:type="dxa"/>
            <w:tcBorders>
              <w:top w:val="nil"/>
              <w:left w:val="nil"/>
              <w:bottom w:val="single" w:sz="4" w:space="0" w:color="auto"/>
              <w:right w:val="single" w:sz="4" w:space="0" w:color="auto"/>
            </w:tcBorders>
            <w:shd w:val="clear" w:color="auto" w:fill="auto"/>
            <w:vAlign w:val="center"/>
            <w:hideMark/>
          </w:tcPr>
          <w:p w:rsidR="003B2401" w:rsidRPr="004E1F66" w:rsidRDefault="00DD2AE8" w:rsidP="003B2401">
            <w:pPr>
              <w:jc w:val="center"/>
              <w:rPr>
                <w:rFonts w:ascii="Verdana" w:hAnsi="Verdana" w:cs="Calibri"/>
                <w:color w:val="000000"/>
                <w:sz w:val="20"/>
                <w:szCs w:val="20"/>
              </w:rPr>
            </w:pPr>
            <w:r>
              <w:rPr>
                <w:rFonts w:ascii="Verdana" w:hAnsi="Verdana" w:cs="Calibri"/>
                <w:color w:val="000000"/>
                <w:sz w:val="20"/>
                <w:szCs w:val="20"/>
              </w:rPr>
              <w:t>8</w:t>
            </w:r>
          </w:p>
        </w:tc>
        <w:tc>
          <w:tcPr>
            <w:tcW w:w="1045" w:type="dxa"/>
            <w:tcBorders>
              <w:top w:val="nil"/>
              <w:left w:val="nil"/>
              <w:bottom w:val="single" w:sz="4" w:space="0" w:color="auto"/>
              <w:right w:val="single" w:sz="4" w:space="0" w:color="auto"/>
            </w:tcBorders>
            <w:shd w:val="clear" w:color="auto" w:fill="auto"/>
            <w:vAlign w:val="center"/>
            <w:hideMark/>
          </w:tcPr>
          <w:p w:rsidR="003B2401" w:rsidRPr="004E1F66" w:rsidRDefault="00DD2AE8" w:rsidP="003B2401">
            <w:pPr>
              <w:jc w:val="center"/>
              <w:rPr>
                <w:rFonts w:ascii="Verdana" w:hAnsi="Verdana" w:cs="Calibri"/>
                <w:color w:val="000000"/>
                <w:sz w:val="20"/>
                <w:szCs w:val="20"/>
              </w:rPr>
            </w:pPr>
            <w:r>
              <w:rPr>
                <w:rFonts w:ascii="Verdana" w:hAnsi="Verdana" w:cs="Calibri"/>
                <w:color w:val="000000"/>
                <w:sz w:val="20"/>
                <w:szCs w:val="20"/>
              </w:rPr>
              <w:t>8</w:t>
            </w:r>
          </w:p>
        </w:tc>
      </w:tr>
      <w:tr w:rsidR="003B2401" w:rsidRPr="004E1F66" w:rsidTr="003B2401">
        <w:trPr>
          <w:trHeight w:val="73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B2401" w:rsidRPr="004E1F66" w:rsidRDefault="003B2401" w:rsidP="003B2401">
            <w:pPr>
              <w:rPr>
                <w:rFonts w:ascii="Verdana" w:hAnsi="Verdana" w:cs="Calibri"/>
                <w:b/>
                <w:bCs/>
                <w:color w:val="FF0000"/>
                <w:sz w:val="20"/>
                <w:szCs w:val="20"/>
              </w:rPr>
            </w:pPr>
            <w:r w:rsidRPr="004E1F66">
              <w:rPr>
                <w:rFonts w:ascii="Verdana" w:hAnsi="Verdana" w:cs="Calibri"/>
                <w:b/>
                <w:bCs/>
                <w:color w:val="FF0000"/>
                <w:sz w:val="20"/>
                <w:szCs w:val="20"/>
              </w:rPr>
              <w:t>PG.1.1.b</w:t>
            </w:r>
          </w:p>
        </w:tc>
        <w:tc>
          <w:tcPr>
            <w:tcW w:w="6804" w:type="dxa"/>
            <w:tcBorders>
              <w:top w:val="nil"/>
              <w:left w:val="nil"/>
              <w:bottom w:val="single" w:sz="4" w:space="0" w:color="auto"/>
              <w:right w:val="single" w:sz="4" w:space="0" w:color="auto"/>
            </w:tcBorders>
            <w:shd w:val="clear" w:color="auto" w:fill="auto"/>
            <w:vAlign w:val="center"/>
          </w:tcPr>
          <w:p w:rsidR="003B2401" w:rsidRPr="004E1F66" w:rsidRDefault="00DD2AE8" w:rsidP="00DD2AE8">
            <w:pPr>
              <w:rPr>
                <w:rFonts w:ascii="Verdana" w:hAnsi="Verdana" w:cs="Calibri"/>
                <w:color w:val="000000"/>
                <w:sz w:val="20"/>
                <w:szCs w:val="20"/>
              </w:rPr>
            </w:pPr>
            <w:r>
              <w:rPr>
                <w:rFonts w:ascii="Verdana" w:hAnsi="Verdana" w:cs="Calibri"/>
                <w:color w:val="000000"/>
                <w:sz w:val="20"/>
                <w:szCs w:val="20"/>
              </w:rPr>
              <w:t xml:space="preserve"> Rehberlik </w:t>
            </w:r>
            <w:r w:rsidR="003B2401" w:rsidRPr="004E1F66">
              <w:rPr>
                <w:rFonts w:ascii="Verdana" w:hAnsi="Verdana" w:cs="Calibri"/>
                <w:color w:val="000000"/>
                <w:sz w:val="20"/>
                <w:szCs w:val="20"/>
              </w:rPr>
              <w:t xml:space="preserve">Hizmetleri </w:t>
            </w:r>
            <w:r w:rsidR="0047101D">
              <w:rPr>
                <w:rFonts w:ascii="Verdana" w:hAnsi="Verdana"/>
                <w:color w:val="000000"/>
                <w:sz w:val="20"/>
                <w:szCs w:val="20"/>
              </w:rPr>
              <w:t>alanında odalarda fiziki birliği sağlamak.</w:t>
            </w: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4E1F66" w:rsidRDefault="0047101D" w:rsidP="003B2401">
            <w:pPr>
              <w:jc w:val="center"/>
              <w:rPr>
                <w:rFonts w:ascii="Verdana" w:hAnsi="Verdana" w:cs="Calibri"/>
                <w:color w:val="000000"/>
                <w:sz w:val="20"/>
                <w:szCs w:val="20"/>
              </w:rPr>
            </w:pPr>
            <w:r>
              <w:rPr>
                <w:rFonts w:ascii="Verdana" w:hAnsi="Verdana" w:cs="Calibri"/>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4E1F66" w:rsidRDefault="0047101D" w:rsidP="003B2401">
            <w:pPr>
              <w:jc w:val="center"/>
              <w:rPr>
                <w:rFonts w:ascii="Verdana" w:hAnsi="Verdana" w:cs="Calibri"/>
                <w:color w:val="000000"/>
                <w:sz w:val="20"/>
                <w:szCs w:val="20"/>
              </w:rPr>
            </w:pPr>
            <w:r>
              <w:rPr>
                <w:rFonts w:ascii="Verdana" w:hAnsi="Verdana" w:cs="Calibri"/>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B2401" w:rsidRPr="004E1F66" w:rsidRDefault="0047101D" w:rsidP="003B2401">
            <w:pPr>
              <w:jc w:val="center"/>
              <w:rPr>
                <w:rFonts w:ascii="Verdana" w:hAnsi="Verdana" w:cs="Calibri"/>
                <w:color w:val="000000"/>
                <w:sz w:val="20"/>
                <w:szCs w:val="20"/>
              </w:rPr>
            </w:pPr>
            <w:r>
              <w:rPr>
                <w:rFonts w:ascii="Verdana" w:hAnsi="Verdana" w:cs="Calibri"/>
                <w:color w:val="000000"/>
                <w:sz w:val="20"/>
                <w:szCs w:val="20"/>
              </w:rPr>
              <w:t>8</w:t>
            </w:r>
          </w:p>
        </w:tc>
        <w:tc>
          <w:tcPr>
            <w:tcW w:w="980" w:type="dxa"/>
            <w:tcBorders>
              <w:top w:val="nil"/>
              <w:left w:val="nil"/>
              <w:bottom w:val="single" w:sz="4" w:space="0" w:color="auto"/>
              <w:right w:val="single" w:sz="4" w:space="0" w:color="auto"/>
            </w:tcBorders>
            <w:shd w:val="clear" w:color="auto" w:fill="auto"/>
            <w:vAlign w:val="center"/>
            <w:hideMark/>
          </w:tcPr>
          <w:p w:rsidR="003B2401" w:rsidRPr="004E1F66" w:rsidRDefault="0047101D" w:rsidP="003B2401">
            <w:pPr>
              <w:jc w:val="center"/>
              <w:rPr>
                <w:rFonts w:ascii="Verdana" w:hAnsi="Verdana" w:cs="Calibri"/>
                <w:color w:val="000000"/>
                <w:sz w:val="20"/>
                <w:szCs w:val="20"/>
              </w:rPr>
            </w:pPr>
            <w:r>
              <w:rPr>
                <w:rFonts w:ascii="Verdana" w:hAnsi="Verdana" w:cs="Calibri"/>
                <w:color w:val="000000"/>
                <w:sz w:val="20"/>
                <w:szCs w:val="20"/>
              </w:rPr>
              <w:t>8</w:t>
            </w:r>
          </w:p>
        </w:tc>
        <w:tc>
          <w:tcPr>
            <w:tcW w:w="1005" w:type="dxa"/>
            <w:tcBorders>
              <w:top w:val="nil"/>
              <w:left w:val="nil"/>
              <w:bottom w:val="single" w:sz="4" w:space="0" w:color="auto"/>
              <w:right w:val="single" w:sz="4" w:space="0" w:color="auto"/>
            </w:tcBorders>
            <w:shd w:val="clear" w:color="auto" w:fill="auto"/>
            <w:vAlign w:val="center"/>
            <w:hideMark/>
          </w:tcPr>
          <w:p w:rsidR="003B2401" w:rsidRPr="004E1F66" w:rsidRDefault="0047101D" w:rsidP="003B2401">
            <w:pPr>
              <w:jc w:val="center"/>
              <w:rPr>
                <w:rFonts w:ascii="Verdana" w:hAnsi="Verdana" w:cs="Calibri"/>
                <w:color w:val="000000"/>
                <w:sz w:val="20"/>
                <w:szCs w:val="20"/>
              </w:rPr>
            </w:pPr>
            <w:r>
              <w:rPr>
                <w:rFonts w:ascii="Verdana" w:hAnsi="Verdana" w:cs="Calibri"/>
                <w:color w:val="000000"/>
                <w:sz w:val="20"/>
                <w:szCs w:val="20"/>
              </w:rPr>
              <w:t>8</w:t>
            </w:r>
          </w:p>
        </w:tc>
        <w:tc>
          <w:tcPr>
            <w:tcW w:w="1045" w:type="dxa"/>
            <w:tcBorders>
              <w:top w:val="nil"/>
              <w:left w:val="nil"/>
              <w:bottom w:val="single" w:sz="4" w:space="0" w:color="auto"/>
              <w:right w:val="single" w:sz="4" w:space="0" w:color="auto"/>
            </w:tcBorders>
            <w:shd w:val="clear" w:color="auto" w:fill="auto"/>
            <w:vAlign w:val="center"/>
            <w:hideMark/>
          </w:tcPr>
          <w:p w:rsidR="003B2401" w:rsidRPr="004E1F66" w:rsidRDefault="0047101D" w:rsidP="003B2401">
            <w:pPr>
              <w:jc w:val="center"/>
              <w:rPr>
                <w:rFonts w:ascii="Verdana" w:hAnsi="Verdana" w:cs="Calibri"/>
                <w:color w:val="000000"/>
                <w:sz w:val="20"/>
                <w:szCs w:val="20"/>
              </w:rPr>
            </w:pPr>
            <w:r>
              <w:rPr>
                <w:rFonts w:ascii="Verdana" w:hAnsi="Verdana" w:cs="Calibri"/>
                <w:color w:val="000000"/>
                <w:sz w:val="20"/>
                <w:szCs w:val="20"/>
              </w:rPr>
              <w:t>8</w:t>
            </w:r>
          </w:p>
        </w:tc>
      </w:tr>
      <w:tr w:rsidR="003B2401" w:rsidRPr="004E1F66" w:rsidTr="003B2401">
        <w:trPr>
          <w:trHeight w:val="59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B2401" w:rsidRPr="004E1F66" w:rsidRDefault="003B2401" w:rsidP="003B2401">
            <w:pPr>
              <w:rPr>
                <w:rFonts w:ascii="Verdana" w:hAnsi="Verdana" w:cs="Calibri"/>
                <w:b/>
                <w:bCs/>
                <w:color w:val="FF0000"/>
                <w:sz w:val="20"/>
                <w:szCs w:val="20"/>
              </w:rPr>
            </w:pPr>
            <w:r w:rsidRPr="004E1F66">
              <w:rPr>
                <w:rFonts w:ascii="Verdana" w:hAnsi="Verdana" w:cs="Calibri"/>
                <w:b/>
                <w:bCs/>
                <w:color w:val="FF0000"/>
                <w:sz w:val="20"/>
                <w:szCs w:val="20"/>
              </w:rPr>
              <w:t>PG.1.1.c.</w:t>
            </w:r>
          </w:p>
        </w:tc>
        <w:tc>
          <w:tcPr>
            <w:tcW w:w="6804" w:type="dxa"/>
            <w:tcBorders>
              <w:top w:val="nil"/>
              <w:left w:val="nil"/>
              <w:bottom w:val="single" w:sz="4" w:space="0" w:color="auto"/>
              <w:right w:val="single" w:sz="4" w:space="0" w:color="auto"/>
            </w:tcBorders>
            <w:shd w:val="clear" w:color="auto" w:fill="auto"/>
            <w:vAlign w:val="center"/>
          </w:tcPr>
          <w:p w:rsidR="003B2401" w:rsidRPr="004E1F66" w:rsidRDefault="00DD2AE8" w:rsidP="00DD2AE8">
            <w:pPr>
              <w:rPr>
                <w:rFonts w:ascii="Verdana" w:hAnsi="Verdana" w:cs="Calibri"/>
                <w:color w:val="000000"/>
                <w:sz w:val="20"/>
                <w:szCs w:val="20"/>
              </w:rPr>
            </w:pPr>
            <w:r>
              <w:rPr>
                <w:rFonts w:ascii="Verdana" w:hAnsi="Verdana" w:cs="Calibri"/>
                <w:color w:val="000000"/>
                <w:sz w:val="20"/>
                <w:szCs w:val="20"/>
              </w:rPr>
              <w:t xml:space="preserve"> Tüm Personelin kullanabileceği sosyal alanlar düzenlemek</w:t>
            </w:r>
            <w:r w:rsidR="003B2401" w:rsidRPr="004E1F66">
              <w:rPr>
                <w:rFonts w:ascii="Verdana" w:hAnsi="Verdana" w:cs="Calibri"/>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2401" w:rsidRPr="004E1F66" w:rsidRDefault="003B2401" w:rsidP="003B2401">
            <w:pPr>
              <w:jc w:val="center"/>
              <w:rPr>
                <w:rFonts w:ascii="Verdana" w:hAnsi="Verdana" w:cs="Calibri"/>
                <w:color w:val="000000"/>
                <w:sz w:val="20"/>
                <w:szCs w:val="20"/>
              </w:rPr>
            </w:pPr>
            <w:r>
              <w:rPr>
                <w:rFonts w:ascii="Verdana" w:hAnsi="Verdana"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401" w:rsidRPr="004E1F66" w:rsidRDefault="003B2401" w:rsidP="003B2401">
            <w:pPr>
              <w:jc w:val="center"/>
              <w:rPr>
                <w:rFonts w:ascii="Verdana" w:hAnsi="Verdana" w:cs="Calibri"/>
                <w:color w:val="000000"/>
                <w:sz w:val="20"/>
                <w:szCs w:val="20"/>
              </w:rPr>
            </w:pPr>
            <w:r>
              <w:rPr>
                <w:rFonts w:ascii="Verdana" w:hAnsi="Verdana" w:cs="Calibri"/>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color w:val="000000"/>
                <w:sz w:val="20"/>
                <w:szCs w:val="20"/>
              </w:rPr>
            </w:pPr>
            <w:r>
              <w:rPr>
                <w:rFonts w:ascii="Verdana" w:hAnsi="Verdana" w:cs="Calibri"/>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color w:val="000000"/>
                <w:sz w:val="20"/>
                <w:szCs w:val="20"/>
              </w:rPr>
            </w:pPr>
            <w:r>
              <w:rPr>
                <w:rFonts w:ascii="Verdana" w:hAnsi="Verdana" w:cs="Calibri"/>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color w:val="000000"/>
                <w:sz w:val="20"/>
                <w:szCs w:val="20"/>
              </w:rPr>
            </w:pPr>
            <w:r>
              <w:rPr>
                <w:rFonts w:ascii="Verdana" w:hAnsi="Verdana" w:cs="Calibri"/>
                <w:color w:val="000000"/>
                <w:sz w:val="20"/>
                <w:szCs w:val="20"/>
              </w:rPr>
              <w:t>1</w:t>
            </w:r>
          </w:p>
        </w:tc>
        <w:tc>
          <w:tcPr>
            <w:tcW w:w="1045" w:type="dxa"/>
            <w:tcBorders>
              <w:top w:val="nil"/>
              <w:left w:val="nil"/>
              <w:bottom w:val="single" w:sz="4" w:space="0" w:color="auto"/>
              <w:right w:val="single" w:sz="4" w:space="0" w:color="auto"/>
            </w:tcBorders>
            <w:shd w:val="clear" w:color="auto" w:fill="auto"/>
            <w:vAlign w:val="center"/>
            <w:hideMark/>
          </w:tcPr>
          <w:p w:rsidR="003B2401" w:rsidRPr="004E1F66" w:rsidRDefault="003B2401" w:rsidP="003B2401">
            <w:pPr>
              <w:jc w:val="center"/>
              <w:rPr>
                <w:rFonts w:ascii="Verdana" w:hAnsi="Verdana" w:cs="Calibri"/>
                <w:color w:val="000000"/>
                <w:sz w:val="20"/>
                <w:szCs w:val="20"/>
              </w:rPr>
            </w:pPr>
            <w:r>
              <w:rPr>
                <w:rFonts w:ascii="Verdana" w:hAnsi="Verdana" w:cs="Calibri"/>
                <w:color w:val="000000"/>
                <w:sz w:val="20"/>
                <w:szCs w:val="20"/>
              </w:rPr>
              <w:t>1</w:t>
            </w:r>
          </w:p>
        </w:tc>
      </w:tr>
    </w:tbl>
    <w:p w:rsidR="003B2401" w:rsidRDefault="003B2401" w:rsidP="003B2401">
      <w:pPr>
        <w:ind w:left="2880" w:hanging="2880"/>
        <w:jc w:val="both"/>
        <w:rPr>
          <w:rFonts w:ascii="Verdana" w:hAnsi="Verdana"/>
          <w:b/>
          <w:color w:val="FF0000"/>
          <w:sz w:val="20"/>
          <w:szCs w:val="20"/>
        </w:rPr>
      </w:pPr>
    </w:p>
    <w:p w:rsidR="003B2401" w:rsidRDefault="003B2401" w:rsidP="003B2401">
      <w:pPr>
        <w:ind w:left="397" w:firstLine="708"/>
        <w:jc w:val="both"/>
        <w:rPr>
          <w:rFonts w:ascii="Verdana" w:hAnsi="Verdana"/>
          <w:b/>
          <w:sz w:val="18"/>
          <w:szCs w:val="18"/>
        </w:rPr>
      </w:pPr>
    </w:p>
    <w:p w:rsidR="00050FDD" w:rsidRDefault="00050FDD" w:rsidP="003B2401">
      <w:pPr>
        <w:ind w:left="397" w:firstLine="708"/>
        <w:jc w:val="both"/>
        <w:rPr>
          <w:rFonts w:ascii="Verdana" w:hAnsi="Verdana"/>
          <w:b/>
          <w:sz w:val="18"/>
          <w:szCs w:val="18"/>
        </w:rPr>
      </w:pPr>
    </w:p>
    <w:p w:rsidR="00050FDD" w:rsidRDefault="00050FDD" w:rsidP="003B2401">
      <w:pPr>
        <w:ind w:left="397" w:firstLine="708"/>
        <w:jc w:val="both"/>
        <w:rPr>
          <w:rFonts w:ascii="Verdana" w:hAnsi="Verdana"/>
          <w:b/>
          <w:sz w:val="18"/>
          <w:szCs w:val="18"/>
        </w:rPr>
      </w:pPr>
    </w:p>
    <w:p w:rsidR="00050FDD" w:rsidRDefault="00050FDD" w:rsidP="003B2401">
      <w:pPr>
        <w:ind w:left="397" w:firstLine="708"/>
        <w:jc w:val="both"/>
        <w:rPr>
          <w:rFonts w:ascii="Verdana" w:hAnsi="Verdana"/>
          <w:b/>
          <w:sz w:val="18"/>
          <w:szCs w:val="18"/>
        </w:rPr>
      </w:pPr>
    </w:p>
    <w:p w:rsidR="000E681D" w:rsidRDefault="00952213" w:rsidP="00C40223">
      <w:pPr>
        <w:tabs>
          <w:tab w:val="left" w:pos="3885"/>
        </w:tabs>
        <w:rPr>
          <w:b/>
        </w:rPr>
      </w:pPr>
      <w:r>
        <w:rPr>
          <w:noProof/>
        </w:rPr>
        <w:lastRenderedPageBreak/>
        <mc:AlternateContent>
          <mc:Choice Requires="wps">
            <w:drawing>
              <wp:anchor distT="0" distB="0" distL="114300" distR="114300" simplePos="0" relativeHeight="251682816" behindDoc="0" locked="0" layoutInCell="1" allowOverlap="1" wp14:anchorId="2FC66670" wp14:editId="6954B685">
                <wp:simplePos x="0" y="0"/>
                <wp:positionH relativeFrom="column">
                  <wp:posOffset>-136525</wp:posOffset>
                </wp:positionH>
                <wp:positionV relativeFrom="paragraph">
                  <wp:posOffset>109855</wp:posOffset>
                </wp:positionV>
                <wp:extent cx="7165975" cy="436245"/>
                <wp:effectExtent l="76200" t="38100" r="92075" b="11620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436245"/>
                        </a:xfrm>
                        <a:prstGeom prst="rect">
                          <a:avLst/>
                        </a:prstGeom>
                        <a:solidFill>
                          <a:srgbClr val="0070C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3">
                          <a:schemeClr val="dk1"/>
                        </a:fillRef>
                        <a:effectRef idx="2">
                          <a:schemeClr val="dk1"/>
                        </a:effectRef>
                        <a:fontRef idx="minor">
                          <a:schemeClr val="lt1"/>
                        </a:fontRef>
                      </wps:style>
                      <wps:txbx>
                        <w:txbxContent>
                          <w:p w:rsidR="001E3F43" w:rsidRPr="001E545F" w:rsidRDefault="001E3F43" w:rsidP="00952213">
                            <w:pPr>
                              <w:jc w:val="both"/>
                              <w:rPr>
                                <w:rFonts w:ascii="Verdana" w:hAnsi="Verdana"/>
                                <w:b/>
                                <w:color w:val="FFFFFF" w:themeColor="background1"/>
                                <w:sz w:val="28"/>
                              </w:rPr>
                            </w:pPr>
                            <w:r>
                              <w:rPr>
                                <w:rFonts w:ascii="Verdana" w:hAnsi="Verdana"/>
                                <w:b/>
                                <w:color w:val="FFFFFF" w:themeColor="background1"/>
                                <w:sz w:val="28"/>
                              </w:rPr>
                              <w:t xml:space="preserve">BÖLÜM </w:t>
                            </w:r>
                            <w:r w:rsidRPr="001E545F">
                              <w:rPr>
                                <w:rFonts w:ascii="Verdana" w:hAnsi="Verdana"/>
                                <w:b/>
                                <w:color w:val="FFFFFF" w:themeColor="background1"/>
                                <w:sz w:val="28"/>
                              </w:rPr>
                              <w:t>V</w:t>
                            </w:r>
                            <w:r>
                              <w:rPr>
                                <w:rFonts w:ascii="Verdana" w:hAnsi="Verdana"/>
                                <w:b/>
                                <w:color w:val="FFFFFF" w:themeColor="background1"/>
                                <w:sz w:val="28"/>
                              </w:rPr>
                              <w:t>I</w:t>
                            </w:r>
                            <w:r w:rsidRPr="001E545F">
                              <w:rPr>
                                <w:rFonts w:ascii="Verdana" w:hAnsi="Verdana"/>
                                <w:b/>
                                <w:color w:val="FFFFFF" w:themeColor="background1"/>
                                <w:sz w:val="28"/>
                              </w:rPr>
                              <w:t xml:space="preserve">: </w:t>
                            </w:r>
                            <w:r>
                              <w:rPr>
                                <w:rFonts w:ascii="Verdana" w:hAnsi="Verdana"/>
                                <w:b/>
                                <w:color w:val="FFFFFF" w:themeColor="background1"/>
                                <w:sz w:val="28"/>
                              </w:rPr>
                              <w:t>İZLEME VE DEĞERLENDİRME</w:t>
                            </w:r>
                          </w:p>
                          <w:p w:rsidR="001E3F43" w:rsidRPr="00466A21" w:rsidRDefault="001E3F43" w:rsidP="00952213">
                            <w:pPr>
                              <w:rPr>
                                <w:rFonts w:asciiTheme="minorHAnsi" w:hAnsiTheme="minorHAnsi"/>
                                <w:b/>
                                <w:color w:val="FFFFFF" w:themeColor="background1"/>
                                <w:sz w:val="5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66670" id="_x0000_s1032" type="#_x0000_t202" style="position:absolute;margin-left:-10.75pt;margin-top:8.65pt;width:564.25pt;height:3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" fillcolor="#0070c0" stroked="f">
                <v:shadow on="t" color="black" opacity="20971f" offset="0,2.2pt"/>
                <v:textbox>
                  <w:txbxContent>
                    <w:p w:rsidR="001E3F43" w:rsidRPr="001E545F" w:rsidRDefault="001E3F43" w:rsidP="00952213">
                      <w:pPr>
                        <w:jc w:val="both"/>
                        <w:rPr>
                          <w:rFonts w:ascii="Verdana" w:hAnsi="Verdana"/>
                          <w:b/>
                          <w:color w:val="FFFFFF" w:themeColor="background1"/>
                          <w:sz w:val="28"/>
                        </w:rPr>
                      </w:pPr>
                      <w:r>
                        <w:rPr>
                          <w:rFonts w:ascii="Verdana" w:hAnsi="Verdana"/>
                          <w:b/>
                          <w:color w:val="FFFFFF" w:themeColor="background1"/>
                          <w:sz w:val="28"/>
                        </w:rPr>
                        <w:t xml:space="preserve">BÖLÜM </w:t>
                      </w:r>
                      <w:r w:rsidRPr="001E545F">
                        <w:rPr>
                          <w:rFonts w:ascii="Verdana" w:hAnsi="Verdana"/>
                          <w:b/>
                          <w:color w:val="FFFFFF" w:themeColor="background1"/>
                          <w:sz w:val="28"/>
                        </w:rPr>
                        <w:t>V</w:t>
                      </w:r>
                      <w:r>
                        <w:rPr>
                          <w:rFonts w:ascii="Verdana" w:hAnsi="Verdana"/>
                          <w:b/>
                          <w:color w:val="FFFFFF" w:themeColor="background1"/>
                          <w:sz w:val="28"/>
                        </w:rPr>
                        <w:t>I</w:t>
                      </w:r>
                      <w:r w:rsidRPr="001E545F">
                        <w:rPr>
                          <w:rFonts w:ascii="Verdana" w:hAnsi="Verdana"/>
                          <w:b/>
                          <w:color w:val="FFFFFF" w:themeColor="background1"/>
                          <w:sz w:val="28"/>
                        </w:rPr>
                        <w:t xml:space="preserve">: </w:t>
                      </w:r>
                      <w:r>
                        <w:rPr>
                          <w:rFonts w:ascii="Verdana" w:hAnsi="Verdana"/>
                          <w:b/>
                          <w:color w:val="FFFFFF" w:themeColor="background1"/>
                          <w:sz w:val="28"/>
                        </w:rPr>
                        <w:t>İZLEME VE DEĞERLENDİRME</w:t>
                      </w:r>
                    </w:p>
                    <w:p w:rsidR="001E3F43" w:rsidRPr="00466A21" w:rsidRDefault="001E3F43" w:rsidP="00952213">
                      <w:pPr>
                        <w:rPr>
                          <w:rFonts w:asciiTheme="minorHAnsi" w:hAnsiTheme="minorHAnsi"/>
                          <w:b/>
                          <w:color w:val="FFFFFF" w:themeColor="background1"/>
                          <w:sz w:val="56"/>
                          <w:szCs w:val="48"/>
                        </w:rPr>
                      </w:pPr>
                    </w:p>
                  </w:txbxContent>
                </v:textbox>
              </v:shape>
            </w:pict>
          </mc:Fallback>
        </mc:AlternateContent>
      </w:r>
    </w:p>
    <w:p w:rsidR="000E681D" w:rsidRDefault="000E681D" w:rsidP="00C40223">
      <w:pPr>
        <w:tabs>
          <w:tab w:val="left" w:pos="3885"/>
        </w:tabs>
        <w:rPr>
          <w:b/>
        </w:rPr>
      </w:pPr>
    </w:p>
    <w:p w:rsidR="00466A21" w:rsidRDefault="00466A21" w:rsidP="00C40223">
      <w:pPr>
        <w:tabs>
          <w:tab w:val="left" w:pos="3885"/>
        </w:tabs>
        <w:rPr>
          <w:b/>
        </w:rPr>
      </w:pPr>
    </w:p>
    <w:p w:rsidR="00952213" w:rsidRPr="003152E4" w:rsidRDefault="00952213" w:rsidP="00952213">
      <w:r>
        <w:t>Kurumumuz</w:t>
      </w:r>
      <w:r w:rsidRPr="003152E4">
        <w:t xml:space="preserve"> Stratejik Planı izleme ve değerlendirme çalışmalarında 5 yıllık Stratejik Planın izlenmesi ve 1 yıllık gelişim planın izlenmesi olarak ikili bir ayrıma gidilecektir. </w:t>
      </w:r>
    </w:p>
    <w:p w:rsidR="00952213" w:rsidRPr="003152E4" w:rsidRDefault="00952213" w:rsidP="00952213">
      <w:r w:rsidRPr="003152E4">
        <w:t>Stratejik planın izlenmesinde 6 aylık dönemlerde izleme yapılacak denetim birimleri, il ve ilçe millî eğitim müdürlüğü ve Bakanlık denetim ve kontrollerine hazır halde tutulacaktır.</w:t>
      </w:r>
    </w:p>
    <w:p w:rsidR="00952213" w:rsidRPr="003152E4" w:rsidRDefault="00952213" w:rsidP="0095221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66A21" w:rsidRDefault="00466A21" w:rsidP="00C40223">
      <w:pPr>
        <w:tabs>
          <w:tab w:val="left" w:pos="3885"/>
        </w:tabs>
        <w:rPr>
          <w:b/>
        </w:rPr>
      </w:pPr>
    </w:p>
    <w:p w:rsidR="005C7D60" w:rsidRPr="004F3FDD" w:rsidRDefault="00E10EF2" w:rsidP="005C7D60">
      <w:pPr>
        <w:jc w:val="center"/>
        <w:rPr>
          <w:b/>
        </w:rPr>
      </w:pPr>
      <w:r>
        <w:rPr>
          <w:b/>
        </w:rPr>
        <w:t>R</w:t>
      </w:r>
      <w:r w:rsidR="005C7D60">
        <w:rPr>
          <w:b/>
        </w:rPr>
        <w:t xml:space="preserve">EHBERLİK VE ARAŞTIRMA MERKEZİ </w:t>
      </w:r>
      <w:r w:rsidR="005C7D60" w:rsidRPr="004F3FDD">
        <w:rPr>
          <w:b/>
        </w:rPr>
        <w:t>STRATEJİK PLANLAMA SÜRECİ</w:t>
      </w:r>
    </w:p>
    <w:p w:rsidR="005C7D60" w:rsidRDefault="005C7D60" w:rsidP="005C7D60">
      <w:pPr>
        <w:pStyle w:val="TimesNewRoman12Koyu"/>
        <w:ind w:firstLine="0"/>
        <w:jc w:val="both"/>
        <w:rPr>
          <w:rStyle w:val="Gl"/>
        </w:rPr>
      </w:pPr>
    </w:p>
    <w:p w:rsidR="005C7D60" w:rsidRDefault="005C7D60" w:rsidP="005C7D60">
      <w:pPr>
        <w:ind w:right="-650"/>
        <w:rPr>
          <w:b/>
          <w:bCs/>
        </w:rPr>
      </w:pPr>
      <w:r>
        <w:rPr>
          <w:b/>
          <w:bCs/>
        </w:rPr>
        <w:t>1.</w:t>
      </w:r>
      <w:r w:rsidRPr="00042C71">
        <w:rPr>
          <w:b/>
          <w:bCs/>
        </w:rPr>
        <w:t>Yasal Çerçeve</w:t>
      </w:r>
    </w:p>
    <w:tbl>
      <w:tblPr>
        <w:tblW w:w="974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093"/>
        <w:gridCol w:w="7654"/>
      </w:tblGrid>
      <w:tr w:rsidR="005C7D60" w:rsidRPr="00BD610B" w:rsidTr="005C7D60">
        <w:trPr>
          <w:trHeight w:val="460"/>
        </w:trPr>
        <w:tc>
          <w:tcPr>
            <w:tcW w:w="2093" w:type="dxa"/>
            <w:vMerge w:val="restart"/>
            <w:tcBorders>
              <w:top w:val="single" w:sz="8" w:space="0" w:color="C0504D"/>
              <w:left w:val="single" w:sz="8" w:space="0" w:color="C0504D"/>
              <w:bottom w:val="single" w:sz="8" w:space="0" w:color="C0504D"/>
              <w:right w:val="single" w:sz="6" w:space="0" w:color="C0504D"/>
            </w:tcBorders>
            <w:shd w:val="clear" w:color="auto" w:fill="DFA7A6"/>
            <w:hideMark/>
          </w:tcPr>
          <w:p w:rsidR="005C7D60" w:rsidRDefault="005C7D60" w:rsidP="005C7D60">
            <w:pPr>
              <w:jc w:val="center"/>
              <w:rPr>
                <w:rFonts w:ascii="Arial" w:hAnsi="Arial" w:cs="Arial"/>
                <w:b/>
                <w:color w:val="FFFFFF"/>
                <w:lang w:eastAsia="en-US"/>
              </w:rPr>
            </w:pPr>
            <w:r>
              <w:rPr>
                <w:rFonts w:ascii="Arial" w:hAnsi="Arial" w:cs="Arial"/>
                <w:b/>
                <w:color w:val="FFFFFF"/>
                <w:lang w:eastAsia="en-US"/>
              </w:rPr>
              <w:t>ATAMA</w:t>
            </w: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MEB Norm Kadro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6"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MEB Öğretmenlerinin Atama ve Yer Değiştirme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6"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FF0000"/>
                <w:sz w:val="20"/>
                <w:szCs w:val="20"/>
                <w:lang w:eastAsia="en-US"/>
              </w:rPr>
            </w:pPr>
            <w:r>
              <w:rPr>
                <w:rFonts w:ascii="Arial" w:eastAsia="Arial Unicode MS" w:hAnsi="Arial" w:cs="Arial"/>
                <w:color w:val="000000"/>
                <w:sz w:val="20"/>
                <w:szCs w:val="20"/>
                <w:lang w:eastAsia="en-US"/>
              </w:rPr>
              <w:t>MEB Eğitim Kurumları Yöneticilerinin Atama Yönetmeliği</w:t>
            </w:r>
          </w:p>
        </w:tc>
      </w:tr>
      <w:tr w:rsidR="005C7D60" w:rsidRPr="00BD610B" w:rsidTr="005C7D60">
        <w:trPr>
          <w:trHeight w:val="460"/>
        </w:trPr>
        <w:tc>
          <w:tcPr>
            <w:tcW w:w="2093" w:type="dxa"/>
            <w:vMerge w:val="restart"/>
            <w:tcBorders>
              <w:top w:val="single" w:sz="8" w:space="0" w:color="C0504D"/>
              <w:left w:val="single" w:sz="8" w:space="0" w:color="C0504D"/>
              <w:bottom w:val="single" w:sz="8" w:space="0" w:color="C0504D"/>
              <w:right w:val="single" w:sz="8" w:space="0" w:color="C0504D"/>
            </w:tcBorders>
            <w:shd w:val="clear" w:color="auto" w:fill="DFA7A6"/>
            <w:hideMark/>
          </w:tcPr>
          <w:p w:rsidR="005C7D60" w:rsidRDefault="005C7D60" w:rsidP="005C7D60">
            <w:pPr>
              <w:jc w:val="center"/>
              <w:rPr>
                <w:rFonts w:ascii="Arial" w:hAnsi="Arial" w:cs="Arial"/>
                <w:b/>
                <w:color w:val="FFFFFF"/>
                <w:lang w:eastAsia="en-US"/>
              </w:rPr>
            </w:pPr>
            <w:r>
              <w:rPr>
                <w:rFonts w:ascii="Arial" w:hAnsi="Arial" w:cs="Arial"/>
                <w:b/>
                <w:color w:val="FFFFFF"/>
                <w:lang w:eastAsia="en-US"/>
              </w:rPr>
              <w:t xml:space="preserve">ÖDÜL, SİCİL VE </w:t>
            </w:r>
          </w:p>
          <w:p w:rsidR="005C7D60" w:rsidRDefault="005C7D60" w:rsidP="005C7D60">
            <w:pPr>
              <w:jc w:val="center"/>
              <w:rPr>
                <w:rFonts w:ascii="Arial" w:hAnsi="Arial" w:cs="Arial"/>
                <w:b/>
                <w:color w:val="FFFFFF"/>
                <w:lang w:eastAsia="en-US"/>
              </w:rPr>
            </w:pPr>
            <w:r>
              <w:rPr>
                <w:rFonts w:ascii="Arial" w:hAnsi="Arial" w:cs="Arial"/>
                <w:b/>
                <w:color w:val="FFFFFF"/>
                <w:lang w:eastAsia="en-US"/>
              </w:rPr>
              <w:t>DİSİPLİN</w:t>
            </w: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widowControl w:val="0"/>
              <w:tabs>
                <w:tab w:val="left" w:pos="454"/>
              </w:tabs>
              <w:autoSpaceDE w:val="0"/>
              <w:autoSpaceDN w:val="0"/>
              <w:adjustRightInd w:val="0"/>
              <w:spacing w:line="240" w:lineRule="atLeast"/>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657 Sayılı Devlet Memurları Kanunu</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1702 ilk ve Orta Tedrisat Muallimlerinin Terfi ve Tecziyeleri Hak. Kanun</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Devlet Memurları Sicil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MEB Sicil Amirleri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MEB Personeline Takdir ve Teşekkür Belgesi Verilmesine İlişkin Yönerge</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MEB Personelinin Aylıkla Ödüllendirilmesine ilişkin Yönerge</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Milli Eğitim Bakanağı Disiplin Amirleri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4483 Sayılı Memurlar ve Diğer Kamu Görevlilerinin Yargılanması Hakkında Kanun</w:t>
            </w:r>
          </w:p>
        </w:tc>
      </w:tr>
      <w:tr w:rsidR="005C7D60" w:rsidRPr="00BD610B" w:rsidTr="005C7D60">
        <w:trPr>
          <w:trHeight w:val="460"/>
        </w:trPr>
        <w:tc>
          <w:tcPr>
            <w:tcW w:w="2093" w:type="dxa"/>
            <w:vMerge w:val="restart"/>
            <w:tcBorders>
              <w:top w:val="single" w:sz="8" w:space="0" w:color="C0504D"/>
              <w:left w:val="single" w:sz="8" w:space="0" w:color="C0504D"/>
              <w:bottom w:val="single" w:sz="8" w:space="0" w:color="C0504D"/>
              <w:right w:val="single" w:sz="8" w:space="0" w:color="C0504D"/>
            </w:tcBorders>
            <w:shd w:val="clear" w:color="auto" w:fill="DFA7A6"/>
            <w:hideMark/>
          </w:tcPr>
          <w:p w:rsidR="005C7D60" w:rsidRDefault="005C7D60" w:rsidP="005C7D60">
            <w:pPr>
              <w:jc w:val="center"/>
              <w:rPr>
                <w:rFonts w:ascii="Arial" w:hAnsi="Arial" w:cs="Arial"/>
                <w:b/>
                <w:color w:val="FFFFFF"/>
                <w:lang w:eastAsia="en-US"/>
              </w:rPr>
            </w:pPr>
            <w:r>
              <w:rPr>
                <w:rFonts w:ascii="Arial" w:hAnsi="Arial" w:cs="Arial"/>
                <w:b/>
                <w:color w:val="FFFFFF"/>
                <w:lang w:eastAsia="en-US"/>
              </w:rPr>
              <w:t>MERKEZ YÖNETİMİ</w:t>
            </w: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1793 Sayılı Milli Eğitim Temel Kanunu</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Kurum-Aile Birliği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widowControl w:val="0"/>
              <w:tabs>
                <w:tab w:val="left" w:pos="454"/>
              </w:tabs>
              <w:autoSpaceDE w:val="0"/>
              <w:autoSpaceDN w:val="0"/>
              <w:adjustRightInd w:val="0"/>
              <w:spacing w:line="240" w:lineRule="atLeast"/>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MEB Eğitim Bölgeleri ve Eğitim Kurulları Yönergesi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widowControl w:val="0"/>
              <w:tabs>
                <w:tab w:val="left" w:pos="454"/>
              </w:tabs>
              <w:autoSpaceDE w:val="0"/>
              <w:autoSpaceDN w:val="0"/>
              <w:adjustRightInd w:val="0"/>
              <w:spacing w:line="240" w:lineRule="atLeast"/>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MEB Yönetici ve Öğretmenlerinin Ders ve Ek Ders Saatlerine İlişkin Yönetmelik</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widowControl w:val="0"/>
              <w:tabs>
                <w:tab w:val="left" w:pos="454"/>
              </w:tabs>
              <w:autoSpaceDE w:val="0"/>
              <w:autoSpaceDN w:val="0"/>
              <w:adjustRightInd w:val="0"/>
              <w:spacing w:line="240" w:lineRule="atLeast"/>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Evde Eğitim Hizmetleri Yönergesi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widowControl w:val="0"/>
              <w:tabs>
                <w:tab w:val="left" w:pos="454"/>
              </w:tabs>
              <w:autoSpaceDE w:val="0"/>
              <w:autoSpaceDN w:val="0"/>
              <w:adjustRightInd w:val="0"/>
              <w:spacing w:line="240" w:lineRule="atLeast"/>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222 Sayılı İlköğretim ve Eğitim Kanunu</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widowControl w:val="0"/>
              <w:tabs>
                <w:tab w:val="left" w:pos="454"/>
              </w:tabs>
              <w:autoSpaceDE w:val="0"/>
              <w:autoSpaceDN w:val="0"/>
              <w:adjustRightInd w:val="0"/>
              <w:spacing w:line="240" w:lineRule="atLeast"/>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Rehberlik ve Psikolojik Danışma Hizmetleri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widowControl w:val="0"/>
              <w:tabs>
                <w:tab w:val="left" w:pos="454"/>
              </w:tabs>
              <w:autoSpaceDE w:val="0"/>
              <w:autoSpaceDN w:val="0"/>
              <w:adjustRightInd w:val="0"/>
              <w:spacing w:line="240" w:lineRule="atLeast"/>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Taşınır Mal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hAnsi="Arial" w:cs="Arial"/>
                <w:color w:val="000000"/>
                <w:sz w:val="20"/>
                <w:szCs w:val="20"/>
                <w:lang w:eastAsia="en-US"/>
              </w:rPr>
              <w:t>Özel Eğitim Hizmetleri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hAnsi="Arial" w:cs="Arial"/>
                <w:color w:val="000000"/>
                <w:sz w:val="20"/>
                <w:szCs w:val="20"/>
                <w:lang w:eastAsia="en-US"/>
              </w:rPr>
              <w:t>573 Sayılı Özel Eğitim Hakkında Kanun Hükmünde Kararname</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hAnsi="Arial" w:cs="Arial"/>
                <w:color w:val="000000"/>
                <w:sz w:val="20"/>
                <w:szCs w:val="20"/>
                <w:lang w:eastAsia="en-US"/>
              </w:rPr>
              <w:t>5378 Sayılı Özürlüler ve Bazı Kanun Hükmünde Kararnamelerde Değişiklik Yapılması Hakkında Kanun</w:t>
            </w:r>
          </w:p>
        </w:tc>
      </w:tr>
      <w:tr w:rsidR="005C7D60" w:rsidRPr="00BD610B" w:rsidTr="005C7D60">
        <w:trPr>
          <w:trHeight w:val="460"/>
        </w:trPr>
        <w:tc>
          <w:tcPr>
            <w:tcW w:w="2093" w:type="dxa"/>
            <w:vMerge w:val="restart"/>
            <w:tcBorders>
              <w:top w:val="single" w:sz="8" w:space="0" w:color="C0504D"/>
              <w:left w:val="single" w:sz="8" w:space="0" w:color="C0504D"/>
              <w:bottom w:val="single" w:sz="8" w:space="0" w:color="C0504D"/>
              <w:right w:val="single" w:sz="6" w:space="0" w:color="C0504D"/>
            </w:tcBorders>
            <w:shd w:val="clear" w:color="auto" w:fill="DFA7A6"/>
            <w:hideMark/>
          </w:tcPr>
          <w:p w:rsidR="005C7D60" w:rsidRDefault="005C7D60" w:rsidP="005C7D60">
            <w:pPr>
              <w:jc w:val="center"/>
              <w:rPr>
                <w:rFonts w:ascii="Arial" w:hAnsi="Arial" w:cs="Arial"/>
                <w:b/>
                <w:color w:val="FFFFFF"/>
                <w:lang w:eastAsia="en-US"/>
              </w:rPr>
            </w:pPr>
            <w:r>
              <w:rPr>
                <w:rFonts w:ascii="Arial" w:hAnsi="Arial" w:cs="Arial"/>
                <w:b/>
                <w:bCs/>
                <w:color w:val="FFFFFF"/>
                <w:lang w:eastAsia="en-US"/>
              </w:rPr>
              <w:t>PERSONEL İŞLERİ</w:t>
            </w: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val="en-US" w:eastAsia="en-US"/>
              </w:rPr>
              <w:t xml:space="preserve">MEB </w:t>
            </w:r>
            <w:proofErr w:type="spellStart"/>
            <w:r>
              <w:rPr>
                <w:rFonts w:ascii="Arial" w:eastAsia="Arial Unicode MS" w:hAnsi="Arial" w:cs="Arial"/>
                <w:color w:val="000000"/>
                <w:sz w:val="20"/>
                <w:szCs w:val="20"/>
                <w:lang w:val="en-US" w:eastAsia="en-US"/>
              </w:rPr>
              <w:t>Personeli</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İzin</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Yönergesi</w:t>
            </w:r>
            <w:proofErr w:type="spellEnd"/>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6"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pacing w:val="-6"/>
                <w:sz w:val="20"/>
                <w:szCs w:val="20"/>
                <w:lang w:eastAsia="en-US"/>
              </w:rPr>
              <w:t>Devlet Memurları Tedavi ve Cenaze Giderleri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6"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pacing w:val="-4"/>
                <w:sz w:val="20"/>
                <w:szCs w:val="20"/>
                <w:lang w:eastAsia="en-US"/>
              </w:rPr>
              <w:t>Kamu Kurum ve Kuruluşlarında Çalışan Personelin Kılık Kıyafet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6"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pacing w:val="-4"/>
                <w:sz w:val="20"/>
                <w:szCs w:val="20"/>
                <w:lang w:eastAsia="en-US"/>
              </w:rPr>
              <w:t>Memurların Hastalık Raporlarını Verecek Hekim ve Sağlık Kurulları Hakkında Yönetmelik</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6"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pacing w:val="-3"/>
                <w:sz w:val="20"/>
                <w:szCs w:val="20"/>
                <w:lang w:eastAsia="en-US"/>
              </w:rPr>
              <w:t>Devlet Memurlarının Tedavi Yardımı ve Cenaze Giderleri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6"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eastAsia="Arial Unicode MS" w:hAnsi="Arial" w:cs="Arial"/>
                <w:color w:val="000000"/>
                <w:spacing w:val="-3"/>
                <w:sz w:val="20"/>
                <w:szCs w:val="20"/>
                <w:lang w:eastAsia="en-US"/>
              </w:rPr>
            </w:pPr>
            <w:r>
              <w:rPr>
                <w:rFonts w:ascii="Arial" w:eastAsia="Arial Unicode MS" w:hAnsi="Arial" w:cs="Arial"/>
                <w:color w:val="000000"/>
                <w:spacing w:val="-4"/>
                <w:sz w:val="20"/>
                <w:szCs w:val="20"/>
                <w:lang w:eastAsia="en-US"/>
              </w:rPr>
              <w:t>MEB Personeli Görevde Yükselme ve Unvan Değişikliği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6"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pacing w:val="-5"/>
                <w:sz w:val="20"/>
                <w:szCs w:val="20"/>
                <w:lang w:eastAsia="en-US"/>
              </w:rPr>
              <w:t>Öğretmenlik Kariyer Basamaklarında Yükselme Yönetmeliği</w:t>
            </w:r>
          </w:p>
        </w:tc>
      </w:tr>
      <w:tr w:rsidR="005C7D60" w:rsidRPr="00BD610B" w:rsidTr="005C7D60">
        <w:trPr>
          <w:trHeight w:val="460"/>
        </w:trPr>
        <w:tc>
          <w:tcPr>
            <w:tcW w:w="2093" w:type="dxa"/>
            <w:vMerge w:val="restart"/>
            <w:tcBorders>
              <w:top w:val="single" w:sz="8" w:space="0" w:color="C0504D"/>
              <w:left w:val="single" w:sz="8" w:space="0" w:color="C0504D"/>
              <w:bottom w:val="single" w:sz="8" w:space="0" w:color="C0504D"/>
              <w:right w:val="single" w:sz="8" w:space="0" w:color="C0504D"/>
            </w:tcBorders>
            <w:shd w:val="clear" w:color="auto" w:fill="DFA7A6"/>
            <w:hideMark/>
          </w:tcPr>
          <w:p w:rsidR="005C7D60" w:rsidRDefault="005C7D60" w:rsidP="005C7D60">
            <w:pPr>
              <w:jc w:val="center"/>
              <w:rPr>
                <w:rFonts w:ascii="Arial" w:hAnsi="Arial" w:cs="Arial"/>
                <w:b/>
                <w:bCs/>
                <w:color w:val="FFFFFF"/>
                <w:lang w:eastAsia="en-US"/>
              </w:rPr>
            </w:pPr>
            <w:r>
              <w:rPr>
                <w:rFonts w:ascii="Arial" w:hAnsi="Arial" w:cs="Arial"/>
                <w:b/>
                <w:bCs/>
                <w:color w:val="FFFFFF"/>
                <w:lang w:eastAsia="en-US"/>
              </w:rPr>
              <w:t>MÜHÜR, YAZIŞMA, ARŞİV</w:t>
            </w: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pacing w:val="-4"/>
                <w:sz w:val="20"/>
                <w:szCs w:val="20"/>
                <w:lang w:eastAsia="en-US"/>
              </w:rPr>
              <w:t>Resmi Yazışmalarda Uygulanacak Usul ve Esaslar Hakkında Yönetmelik</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bCs/>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val="en-US" w:eastAsia="en-US"/>
              </w:rPr>
              <w:t xml:space="preserve">MEB </w:t>
            </w:r>
            <w:proofErr w:type="spellStart"/>
            <w:r>
              <w:rPr>
                <w:rFonts w:ascii="Arial" w:eastAsia="Arial Unicode MS" w:hAnsi="Arial" w:cs="Arial"/>
                <w:color w:val="000000"/>
                <w:sz w:val="20"/>
                <w:szCs w:val="20"/>
                <w:lang w:val="en-US" w:eastAsia="en-US"/>
              </w:rPr>
              <w:t>Evrak</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Yönergesi</w:t>
            </w:r>
            <w:proofErr w:type="spellEnd"/>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bCs/>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widowControl w:val="0"/>
              <w:tabs>
                <w:tab w:val="left" w:pos="454"/>
              </w:tabs>
              <w:autoSpaceDE w:val="0"/>
              <w:autoSpaceDN w:val="0"/>
              <w:adjustRightInd w:val="0"/>
              <w:spacing w:line="240" w:lineRule="atLeast"/>
              <w:rPr>
                <w:rFonts w:ascii="Arial" w:eastAsia="Arial Unicode MS" w:hAnsi="Arial" w:cs="Arial"/>
                <w:color w:val="000000"/>
                <w:sz w:val="20"/>
                <w:szCs w:val="20"/>
                <w:lang w:val="en-US" w:eastAsia="en-US"/>
              </w:rPr>
            </w:pPr>
            <w:r>
              <w:rPr>
                <w:rFonts w:ascii="Arial" w:eastAsia="Arial Unicode MS" w:hAnsi="Arial" w:cs="Arial"/>
                <w:color w:val="000000"/>
                <w:sz w:val="20"/>
                <w:szCs w:val="20"/>
                <w:lang w:val="en-US" w:eastAsia="en-US"/>
              </w:rPr>
              <w:t xml:space="preserve">MEB </w:t>
            </w:r>
            <w:proofErr w:type="spellStart"/>
            <w:r>
              <w:rPr>
                <w:rFonts w:ascii="Arial" w:eastAsia="Arial Unicode MS" w:hAnsi="Arial" w:cs="Arial"/>
                <w:color w:val="000000"/>
                <w:sz w:val="20"/>
                <w:szCs w:val="20"/>
                <w:lang w:val="en-US" w:eastAsia="en-US"/>
              </w:rPr>
              <w:t>Arşiv</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Hizmetleri</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Yönetmeliği</w:t>
            </w:r>
            <w:proofErr w:type="spellEnd"/>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bCs/>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proofErr w:type="spellStart"/>
            <w:r>
              <w:rPr>
                <w:rFonts w:ascii="Arial" w:eastAsia="Arial Unicode MS" w:hAnsi="Arial" w:cs="Arial"/>
                <w:color w:val="000000"/>
                <w:sz w:val="20"/>
                <w:szCs w:val="20"/>
                <w:lang w:val="en-US" w:eastAsia="en-US"/>
              </w:rPr>
              <w:t>Resmi</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Mühür</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Yönetmeliği</w:t>
            </w:r>
            <w:proofErr w:type="spellEnd"/>
          </w:p>
        </w:tc>
      </w:tr>
      <w:tr w:rsidR="005C7D60" w:rsidRPr="00BD610B" w:rsidTr="005C7D60">
        <w:trPr>
          <w:trHeight w:val="460"/>
        </w:trPr>
        <w:tc>
          <w:tcPr>
            <w:tcW w:w="2093" w:type="dxa"/>
            <w:vMerge w:val="restart"/>
            <w:tcBorders>
              <w:top w:val="single" w:sz="8" w:space="0" w:color="C0504D"/>
              <w:left w:val="single" w:sz="8" w:space="0" w:color="C0504D"/>
              <w:bottom w:val="single" w:sz="8" w:space="0" w:color="C0504D"/>
              <w:right w:val="single" w:sz="8" w:space="0" w:color="C0504D"/>
            </w:tcBorders>
            <w:shd w:val="clear" w:color="auto" w:fill="DFA7A6"/>
            <w:hideMark/>
          </w:tcPr>
          <w:p w:rsidR="005C7D60" w:rsidRDefault="005C7D60" w:rsidP="005C7D60">
            <w:pPr>
              <w:jc w:val="center"/>
              <w:rPr>
                <w:rFonts w:ascii="Arial" w:hAnsi="Arial" w:cs="Arial"/>
                <w:b/>
                <w:bCs/>
                <w:color w:val="FFFFFF"/>
                <w:lang w:eastAsia="en-US"/>
              </w:rPr>
            </w:pPr>
            <w:r>
              <w:rPr>
                <w:rFonts w:ascii="Arial" w:hAnsi="Arial" w:cs="Arial"/>
                <w:b/>
                <w:bCs/>
                <w:color w:val="FFFFFF"/>
                <w:lang w:eastAsia="en-US"/>
              </w:rPr>
              <w:t>REHBERLİK VE</w:t>
            </w:r>
          </w:p>
          <w:p w:rsidR="005C7D60" w:rsidRDefault="005C7D60" w:rsidP="005C7D60">
            <w:pPr>
              <w:jc w:val="center"/>
              <w:rPr>
                <w:rFonts w:ascii="Arial" w:hAnsi="Arial" w:cs="Arial"/>
                <w:b/>
                <w:color w:val="FFFFFF"/>
                <w:lang w:eastAsia="en-US"/>
              </w:rPr>
            </w:pPr>
            <w:r>
              <w:rPr>
                <w:rFonts w:ascii="Arial" w:hAnsi="Arial" w:cs="Arial"/>
                <w:b/>
                <w:bCs/>
                <w:color w:val="FFFFFF"/>
                <w:lang w:eastAsia="en-US"/>
              </w:rPr>
              <w:t>SOSYAL ETKİNLİKLER</w:t>
            </w: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proofErr w:type="spellStart"/>
            <w:r>
              <w:rPr>
                <w:rFonts w:ascii="Arial" w:eastAsia="Arial Unicode MS" w:hAnsi="Arial" w:cs="Arial"/>
                <w:color w:val="000000"/>
                <w:sz w:val="20"/>
                <w:szCs w:val="20"/>
                <w:lang w:val="en-US" w:eastAsia="en-US"/>
              </w:rPr>
              <w:t>Kurum</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Spor</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Kulüpleri</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Yönetmeliği</w:t>
            </w:r>
            <w:proofErr w:type="spellEnd"/>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Rehberlik ve Psikolojik Danışma Hizmetleri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pacing w:val="-4"/>
                <w:sz w:val="20"/>
                <w:szCs w:val="20"/>
                <w:lang w:eastAsia="en-US"/>
              </w:rPr>
              <w:t>MEB İlköğretim ve Ortaöğretim Sosyal Etkinlikler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val="en-US" w:eastAsia="en-US"/>
              </w:rPr>
              <w:t xml:space="preserve">MEB </w:t>
            </w:r>
            <w:proofErr w:type="spellStart"/>
            <w:r>
              <w:rPr>
                <w:rFonts w:ascii="Arial" w:eastAsia="Arial Unicode MS" w:hAnsi="Arial" w:cs="Arial"/>
                <w:color w:val="000000"/>
                <w:sz w:val="20"/>
                <w:szCs w:val="20"/>
                <w:lang w:val="en-US" w:eastAsia="en-US"/>
              </w:rPr>
              <w:t>Bayrak</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Törenleri</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Yönergesi</w:t>
            </w:r>
            <w:proofErr w:type="spellEnd"/>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val="en-US" w:eastAsia="en-US"/>
              </w:rPr>
              <w:t xml:space="preserve">MEB </w:t>
            </w:r>
            <w:proofErr w:type="spellStart"/>
            <w:r>
              <w:rPr>
                <w:rFonts w:ascii="Arial" w:eastAsia="Arial Unicode MS" w:hAnsi="Arial" w:cs="Arial"/>
                <w:color w:val="000000"/>
                <w:sz w:val="20"/>
                <w:szCs w:val="20"/>
                <w:lang w:val="en-US" w:eastAsia="en-US"/>
              </w:rPr>
              <w:t>Kurum</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Kütüphaneleri</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Standart</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Yönetmeliği</w:t>
            </w:r>
            <w:proofErr w:type="spellEnd"/>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val="en-US" w:eastAsia="en-US"/>
              </w:rPr>
              <w:t xml:space="preserve">MEB </w:t>
            </w:r>
            <w:proofErr w:type="spellStart"/>
            <w:r>
              <w:rPr>
                <w:rFonts w:ascii="Arial" w:eastAsia="Arial Unicode MS" w:hAnsi="Arial" w:cs="Arial"/>
                <w:color w:val="000000"/>
                <w:sz w:val="20"/>
                <w:szCs w:val="20"/>
                <w:lang w:val="en-US" w:eastAsia="en-US"/>
              </w:rPr>
              <w:t>Kurum</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Kütüphaneleri</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Yönetmeliği</w:t>
            </w:r>
            <w:proofErr w:type="spellEnd"/>
          </w:p>
        </w:tc>
      </w:tr>
      <w:tr w:rsidR="005C7D60" w:rsidRPr="00BD610B" w:rsidTr="005C7D60">
        <w:trPr>
          <w:trHeight w:val="460"/>
        </w:trPr>
        <w:tc>
          <w:tcPr>
            <w:tcW w:w="2093" w:type="dxa"/>
            <w:vMerge w:val="restart"/>
            <w:tcBorders>
              <w:top w:val="single" w:sz="8" w:space="0" w:color="C0504D"/>
              <w:left w:val="single" w:sz="8" w:space="0" w:color="C0504D"/>
              <w:bottom w:val="single" w:sz="8" w:space="0" w:color="C0504D"/>
              <w:right w:val="single" w:sz="8" w:space="0" w:color="C0504D"/>
            </w:tcBorders>
            <w:shd w:val="clear" w:color="auto" w:fill="DFA7A6"/>
            <w:hideMark/>
          </w:tcPr>
          <w:p w:rsidR="005C7D60" w:rsidRDefault="005C7D60" w:rsidP="005C7D60">
            <w:pPr>
              <w:jc w:val="center"/>
              <w:rPr>
                <w:rFonts w:ascii="Arial" w:hAnsi="Arial" w:cs="Arial"/>
                <w:b/>
                <w:color w:val="FFFFFF"/>
                <w:lang w:eastAsia="en-US"/>
              </w:rPr>
            </w:pPr>
            <w:r>
              <w:rPr>
                <w:rFonts w:ascii="Arial" w:hAnsi="Arial" w:cs="Arial"/>
                <w:b/>
                <w:color w:val="FFFFFF"/>
                <w:lang w:eastAsia="en-US"/>
              </w:rPr>
              <w:t>İSİM VE TANITIM</w:t>
            </w: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pacing w:val="-4"/>
                <w:sz w:val="20"/>
                <w:szCs w:val="20"/>
                <w:lang w:eastAsia="en-US"/>
              </w:rPr>
              <w:t>Milli Eğitim Bakanlığına Bağlı Kurumlara Ait Açma, Kapatma ve Ad Verme Yönetmeliği</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val="en-US" w:eastAsia="en-US"/>
              </w:rPr>
              <w:t xml:space="preserve">MEB </w:t>
            </w:r>
            <w:proofErr w:type="spellStart"/>
            <w:r>
              <w:rPr>
                <w:rFonts w:ascii="Arial" w:eastAsia="Arial Unicode MS" w:hAnsi="Arial" w:cs="Arial"/>
                <w:color w:val="000000"/>
                <w:sz w:val="20"/>
                <w:szCs w:val="20"/>
                <w:lang w:val="en-US" w:eastAsia="en-US"/>
              </w:rPr>
              <w:t>Kurum</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Tanıtım</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Yönetmeliği</w:t>
            </w:r>
            <w:proofErr w:type="spellEnd"/>
          </w:p>
        </w:tc>
      </w:tr>
      <w:tr w:rsidR="005C7D60" w:rsidRPr="00BD610B" w:rsidTr="005C7D60">
        <w:trPr>
          <w:trHeight w:val="460"/>
        </w:trPr>
        <w:tc>
          <w:tcPr>
            <w:tcW w:w="2093" w:type="dxa"/>
            <w:vMerge w:val="restart"/>
            <w:tcBorders>
              <w:top w:val="single" w:sz="8" w:space="0" w:color="C0504D"/>
              <w:left w:val="single" w:sz="8" w:space="0" w:color="C0504D"/>
              <w:bottom w:val="single" w:sz="8" w:space="0" w:color="C0504D"/>
              <w:right w:val="single" w:sz="8" w:space="0" w:color="C0504D"/>
            </w:tcBorders>
            <w:shd w:val="clear" w:color="auto" w:fill="DFA7A6"/>
            <w:hideMark/>
          </w:tcPr>
          <w:p w:rsidR="005C7D60" w:rsidRDefault="005C7D60" w:rsidP="005C7D60">
            <w:pPr>
              <w:jc w:val="center"/>
              <w:rPr>
                <w:rFonts w:ascii="Arial" w:hAnsi="Arial" w:cs="Arial"/>
                <w:b/>
                <w:color w:val="FFFFFF"/>
                <w:lang w:eastAsia="en-US"/>
              </w:rPr>
            </w:pPr>
            <w:r>
              <w:rPr>
                <w:rFonts w:ascii="Arial" w:hAnsi="Arial" w:cs="Arial"/>
                <w:b/>
                <w:bCs/>
                <w:color w:val="FFFFFF"/>
                <w:lang w:eastAsia="en-US"/>
              </w:rPr>
              <w:t>SİVİL SAVUNMA</w:t>
            </w: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proofErr w:type="spellStart"/>
            <w:r>
              <w:rPr>
                <w:rFonts w:ascii="Arial" w:eastAsia="Arial Unicode MS" w:hAnsi="Arial" w:cs="Arial"/>
                <w:color w:val="000000"/>
                <w:sz w:val="20"/>
                <w:szCs w:val="20"/>
                <w:lang w:val="en-US" w:eastAsia="en-US"/>
              </w:rPr>
              <w:t>Sabotajlara</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Karşı</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Koruma</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Yönetmeliği</w:t>
            </w:r>
            <w:proofErr w:type="spellEnd"/>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hAnsi="Arial" w:cs="Arial"/>
                <w:color w:val="000000"/>
                <w:sz w:val="20"/>
                <w:szCs w:val="20"/>
                <w:lang w:eastAsia="en-US"/>
              </w:rPr>
            </w:pPr>
            <w:proofErr w:type="spellStart"/>
            <w:r>
              <w:rPr>
                <w:rFonts w:ascii="Arial" w:eastAsia="Arial Unicode MS" w:hAnsi="Arial" w:cs="Arial"/>
                <w:color w:val="000000"/>
                <w:sz w:val="20"/>
                <w:szCs w:val="20"/>
                <w:lang w:val="en-US" w:eastAsia="en-US"/>
              </w:rPr>
              <w:t>Daire</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ve</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Müesseseler</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için</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Sivil</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Savunma</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işleri</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Kılavuzu</w:t>
            </w:r>
            <w:proofErr w:type="spellEnd"/>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5C7D60" w:rsidRDefault="005C7D60" w:rsidP="005C7D60">
            <w:pPr>
              <w:rPr>
                <w:rFonts w:ascii="Arial" w:hAnsi="Arial" w:cs="Arial"/>
                <w:color w:val="000000"/>
                <w:sz w:val="20"/>
                <w:szCs w:val="20"/>
                <w:lang w:eastAsia="en-US"/>
              </w:rPr>
            </w:pPr>
            <w:r>
              <w:rPr>
                <w:rFonts w:ascii="Arial" w:eastAsia="Arial Unicode MS" w:hAnsi="Arial" w:cs="Arial"/>
                <w:color w:val="000000"/>
                <w:sz w:val="20"/>
                <w:szCs w:val="20"/>
                <w:lang w:eastAsia="en-US"/>
              </w:rPr>
              <w:t>Binaların Yangından Korunması Hakkında Yönetmelik</w:t>
            </w:r>
          </w:p>
        </w:tc>
      </w:tr>
      <w:tr w:rsidR="005C7D60" w:rsidRPr="00BD610B" w:rsidTr="005C7D60">
        <w:trPr>
          <w:trHeight w:val="460"/>
        </w:trPr>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5C7D60" w:rsidRDefault="005C7D60" w:rsidP="005C7D60">
            <w:pPr>
              <w:rPr>
                <w:rFonts w:ascii="Arial" w:hAnsi="Arial" w:cs="Arial"/>
                <w:b/>
                <w:color w:val="FFFFFF"/>
                <w:lang w:eastAsia="en-US"/>
              </w:rPr>
            </w:pPr>
          </w:p>
        </w:tc>
        <w:tc>
          <w:tcPr>
            <w:tcW w:w="7654" w:type="dxa"/>
            <w:tcBorders>
              <w:top w:val="single" w:sz="8" w:space="0" w:color="C0504D"/>
              <w:left w:val="single" w:sz="6" w:space="0" w:color="C0504D"/>
              <w:bottom w:val="single" w:sz="8" w:space="0" w:color="C0504D"/>
              <w:right w:val="single" w:sz="8" w:space="0" w:color="C0504D"/>
            </w:tcBorders>
            <w:shd w:val="clear" w:color="auto" w:fill="DFA7A6"/>
            <w:vAlign w:val="center"/>
            <w:hideMark/>
          </w:tcPr>
          <w:p w:rsidR="005C7D60" w:rsidRDefault="005C7D60" w:rsidP="005C7D60">
            <w:pPr>
              <w:rPr>
                <w:rFonts w:ascii="Arial" w:eastAsia="Arial Unicode MS" w:hAnsi="Arial" w:cs="Arial"/>
                <w:color w:val="000000"/>
                <w:sz w:val="20"/>
                <w:szCs w:val="20"/>
                <w:lang w:val="en-US" w:eastAsia="en-US"/>
              </w:rPr>
            </w:pPr>
            <w:r>
              <w:rPr>
                <w:rFonts w:ascii="Arial" w:eastAsia="Arial Unicode MS" w:hAnsi="Arial" w:cs="Arial"/>
                <w:color w:val="000000"/>
                <w:sz w:val="20"/>
                <w:szCs w:val="20"/>
                <w:lang w:val="en-US" w:eastAsia="en-US"/>
              </w:rPr>
              <w:t xml:space="preserve">24 </w:t>
            </w:r>
            <w:proofErr w:type="spellStart"/>
            <w:r>
              <w:rPr>
                <w:rFonts w:ascii="Arial" w:eastAsia="Arial Unicode MS" w:hAnsi="Arial" w:cs="Arial"/>
                <w:color w:val="000000"/>
                <w:sz w:val="20"/>
                <w:szCs w:val="20"/>
                <w:lang w:val="en-US" w:eastAsia="en-US"/>
              </w:rPr>
              <w:t>Saat</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Çalışma</w:t>
            </w:r>
            <w:proofErr w:type="spellEnd"/>
            <w:r>
              <w:rPr>
                <w:rFonts w:ascii="Arial" w:eastAsia="Arial Unicode MS" w:hAnsi="Arial" w:cs="Arial"/>
                <w:color w:val="000000"/>
                <w:sz w:val="20"/>
                <w:szCs w:val="20"/>
                <w:lang w:val="en-US" w:eastAsia="en-US"/>
              </w:rPr>
              <w:t xml:space="preserve"> </w:t>
            </w:r>
            <w:proofErr w:type="spellStart"/>
            <w:r>
              <w:rPr>
                <w:rFonts w:ascii="Arial" w:eastAsia="Arial Unicode MS" w:hAnsi="Arial" w:cs="Arial"/>
                <w:color w:val="000000"/>
                <w:sz w:val="20"/>
                <w:szCs w:val="20"/>
                <w:lang w:val="en-US" w:eastAsia="en-US"/>
              </w:rPr>
              <w:t>Planı</w:t>
            </w:r>
            <w:proofErr w:type="spellEnd"/>
          </w:p>
        </w:tc>
      </w:tr>
    </w:tbl>
    <w:p w:rsidR="005C7D60" w:rsidRPr="00042C71" w:rsidRDefault="005C7D60" w:rsidP="005C7D60">
      <w:pPr>
        <w:ind w:right="-650"/>
        <w:rPr>
          <w:b/>
          <w:bCs/>
        </w:rPr>
      </w:pPr>
    </w:p>
    <w:p w:rsidR="005C7D60" w:rsidRPr="00042C71" w:rsidRDefault="00E10EF2" w:rsidP="005C7D60">
      <w:pPr>
        <w:spacing w:line="360" w:lineRule="auto"/>
        <w:rPr>
          <w:b/>
          <w:bCs/>
        </w:rPr>
      </w:pPr>
      <w:r>
        <w:rPr>
          <w:rFonts w:eastAsia="SimSun"/>
          <w:b/>
          <w:bCs/>
          <w:lang w:eastAsia="zh-CN"/>
        </w:rPr>
        <w:t>2</w:t>
      </w:r>
      <w:r w:rsidR="005C7D60">
        <w:rPr>
          <w:rFonts w:eastAsia="SimSun"/>
          <w:b/>
          <w:bCs/>
          <w:lang w:eastAsia="zh-CN"/>
        </w:rPr>
        <w:t>.</w:t>
      </w:r>
      <w:r w:rsidR="005C7D60" w:rsidRPr="00042C71">
        <w:rPr>
          <w:rFonts w:eastAsia="SimSun"/>
          <w:b/>
          <w:bCs/>
          <w:lang w:eastAsia="zh-CN"/>
        </w:rPr>
        <w:t>Stratejik Planlama Çalışmaları</w:t>
      </w:r>
    </w:p>
    <w:p w:rsidR="005C7D60" w:rsidRDefault="005C7D60" w:rsidP="005C7D60">
      <w:pPr>
        <w:widowControl w:val="0"/>
        <w:autoSpaceDE w:val="0"/>
        <w:autoSpaceDN w:val="0"/>
        <w:adjustRightInd w:val="0"/>
        <w:spacing w:line="360" w:lineRule="auto"/>
        <w:ind w:firstLine="851"/>
        <w:jc w:val="both"/>
      </w:pPr>
    </w:p>
    <w:p w:rsidR="005C7D60" w:rsidRDefault="005C7D60" w:rsidP="0035674F">
      <w:pPr>
        <w:widowControl w:val="0"/>
        <w:autoSpaceDE w:val="0"/>
        <w:autoSpaceDN w:val="0"/>
        <w:adjustRightInd w:val="0"/>
        <w:spacing w:line="360" w:lineRule="auto"/>
        <w:ind w:firstLine="851"/>
        <w:jc w:val="both"/>
      </w:pPr>
      <w:r>
        <w:t xml:space="preserve"> Kur</w:t>
      </w:r>
      <w:r w:rsidR="00BD4F94">
        <w:t>umumuzun Stratejik Planına (2019-2023</w:t>
      </w:r>
      <w:r>
        <w:t xml:space="preserve">) </w:t>
      </w:r>
      <w:bookmarkStart w:id="11" w:name="OLE_LINK1"/>
      <w:bookmarkStart w:id="12" w:name="OLE_LINK2"/>
      <w:r>
        <w:t>Stratejik Planlama Ekibi</w:t>
      </w:r>
      <w:r w:rsidRPr="005C112D">
        <w:t xml:space="preserve"> </w:t>
      </w:r>
      <w:bookmarkEnd w:id="11"/>
      <w:bookmarkEnd w:id="12"/>
      <w:r w:rsidRPr="005C112D">
        <w:t>tarafından</w:t>
      </w:r>
      <w:r>
        <w:t>,</w:t>
      </w:r>
      <w:r w:rsidRPr="005C112D">
        <w:t xml:space="preserve"> </w:t>
      </w:r>
      <w:r>
        <w:t xml:space="preserve">kurumumuzun </w:t>
      </w:r>
      <w:r w:rsidRPr="005C112D">
        <w:t>toplantı s</w:t>
      </w:r>
      <w:r>
        <w:t>alonun</w:t>
      </w:r>
      <w:r w:rsidRPr="005C112D">
        <w:t>da</w:t>
      </w:r>
      <w:r>
        <w:t>,</w:t>
      </w:r>
      <w:r w:rsidRPr="005C112D">
        <w:t xml:space="preserve"> çalışma ve yol haritası belirlendikten </w:t>
      </w:r>
      <w:r>
        <w:t>sonra taslak oluşturularak başlanmıştır.</w:t>
      </w:r>
    </w:p>
    <w:p w:rsidR="005C7D60" w:rsidRPr="00BD610B" w:rsidRDefault="005C7D60" w:rsidP="005C7D60">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Kurumumuz personeli arasından “Stratejik Planlama Çalışma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5C7D60" w:rsidRDefault="005C7D60" w:rsidP="005C7D60">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5C7D60" w:rsidRDefault="005C7D60" w:rsidP="0035674F">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5C7D60" w:rsidRDefault="005C7D60" w:rsidP="0035674F">
      <w:pPr>
        <w:spacing w:line="360" w:lineRule="auto"/>
        <w:ind w:firstLine="851"/>
        <w:jc w:val="both"/>
      </w:pPr>
      <w:r w:rsidRPr="00A60C09">
        <w:t>Bu çalışmalarda izlenen adımlar;</w:t>
      </w:r>
    </w:p>
    <w:p w:rsidR="005C7D60" w:rsidRDefault="005C7D60" w:rsidP="0035674F">
      <w:pPr>
        <w:spacing w:line="360" w:lineRule="auto"/>
        <w:ind w:firstLine="851"/>
        <w:jc w:val="both"/>
      </w:pPr>
      <w:r w:rsidRPr="00577491">
        <w:rPr>
          <w:b/>
        </w:rPr>
        <w:t>1</w:t>
      </w:r>
      <w:r>
        <w:rPr>
          <w:b/>
        </w:rPr>
        <w:t xml:space="preserve">. </w:t>
      </w:r>
      <w:r>
        <w:t>Kurumun</w:t>
      </w:r>
      <w:r w:rsidRPr="001825F2">
        <w:t xml:space="preserve"> var oluş nedeni (</w:t>
      </w:r>
      <w:proofErr w:type="gramStart"/>
      <w:r w:rsidRPr="001825F2">
        <w:rPr>
          <w:b/>
        </w:rPr>
        <w:t>misyon</w:t>
      </w:r>
      <w:proofErr w:type="gramEnd"/>
      <w:r w:rsidRPr="001825F2">
        <w:t>), ulaşmak istenilen nokta  (</w:t>
      </w:r>
      <w:r w:rsidRPr="001825F2">
        <w:rPr>
          <w:b/>
        </w:rPr>
        <w:t>vizyon</w:t>
      </w:r>
      <w:r>
        <w:t>) belirlenip</w:t>
      </w:r>
      <w:r w:rsidRPr="001825F2">
        <w:t xml:space="preserve"> </w:t>
      </w:r>
      <w:r>
        <w:t xml:space="preserve">kurumumuzun tüm paydaşlarının </w:t>
      </w:r>
      <w:r w:rsidRPr="001825F2">
        <w:t>görüşleri ve önerileri alındıktan da</w:t>
      </w:r>
      <w:r w:rsidRPr="00823241">
        <w:t xml:space="preserve"> </w:t>
      </w:r>
      <w:r>
        <w:t xml:space="preserve">vizyona ulaşmak için gerekli olan </w:t>
      </w:r>
      <w:r>
        <w:rPr>
          <w:b/>
          <w:bCs/>
        </w:rPr>
        <w:t>stratejik amaçlar</w:t>
      </w:r>
      <w:r>
        <w:t xml:space="preserve"> belirlendi. Stratejik amaçlar;</w:t>
      </w:r>
    </w:p>
    <w:p w:rsidR="005C7D60" w:rsidRPr="0035674F" w:rsidRDefault="005C7D60" w:rsidP="00BD4F94">
      <w:pPr>
        <w:spacing w:line="360" w:lineRule="auto"/>
        <w:ind w:left="143" w:firstLine="708"/>
        <w:jc w:val="both"/>
        <w:rPr>
          <w:color w:val="000000"/>
        </w:rPr>
      </w:pPr>
      <w:proofErr w:type="gramStart"/>
      <w:r w:rsidRPr="007665E2">
        <w:rPr>
          <w:color w:val="000000"/>
        </w:rPr>
        <w:t>a</w:t>
      </w:r>
      <w:proofErr w:type="gramEnd"/>
      <w:r w:rsidRPr="007665E2">
        <w:rPr>
          <w:color w:val="000000"/>
        </w:rPr>
        <w:t xml:space="preserve">. </w:t>
      </w:r>
      <w:r>
        <w:rPr>
          <w:color w:val="000000"/>
        </w:rPr>
        <w:t>Kurum</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BD4F94" w:rsidRDefault="005C7D60" w:rsidP="00BD4F94">
      <w:pPr>
        <w:spacing w:line="360" w:lineRule="auto"/>
        <w:ind w:left="143" w:firstLine="708"/>
        <w:jc w:val="both"/>
        <w:rPr>
          <w:color w:val="000000"/>
        </w:rPr>
      </w:pPr>
      <w:proofErr w:type="gramStart"/>
      <w:r w:rsidRPr="007665E2">
        <w:rPr>
          <w:color w:val="000000"/>
        </w:rPr>
        <w:t>b</w:t>
      </w:r>
      <w:proofErr w:type="gramEnd"/>
      <w:r w:rsidRPr="007665E2">
        <w:rPr>
          <w:color w:val="000000"/>
        </w:rPr>
        <w:t xml:space="preserve">. </w:t>
      </w:r>
      <w:r>
        <w:rPr>
          <w:color w:val="000000"/>
        </w:rPr>
        <w:t>Kurum</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5C7D60" w:rsidRPr="007665E2" w:rsidRDefault="005C7D60" w:rsidP="00BD4F94">
      <w:pPr>
        <w:spacing w:line="360" w:lineRule="auto"/>
        <w:ind w:left="143" w:firstLine="708"/>
        <w:jc w:val="both"/>
        <w:rPr>
          <w:color w:val="000000"/>
        </w:rPr>
      </w:pPr>
      <w:proofErr w:type="gramStart"/>
      <w:r w:rsidRPr="007665E2">
        <w:rPr>
          <w:color w:val="000000"/>
        </w:rPr>
        <w:t>c</w:t>
      </w:r>
      <w:proofErr w:type="gramEnd"/>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5C7D60" w:rsidRDefault="005C7D60" w:rsidP="005C7D60">
      <w:pPr>
        <w:spacing w:line="360" w:lineRule="auto"/>
        <w:ind w:firstLine="708"/>
        <w:jc w:val="both"/>
      </w:pPr>
      <w:r>
        <w:rPr>
          <w:color w:val="000000"/>
        </w:rPr>
        <w:lastRenderedPageBreak/>
        <w:t xml:space="preserve">  </w:t>
      </w:r>
      <w:r w:rsidRPr="00577491">
        <w:rPr>
          <w:b/>
          <w:color w:val="000000"/>
        </w:rPr>
        <w:t>2.</w:t>
      </w:r>
      <w:r>
        <w:rPr>
          <w:color w:val="000000"/>
        </w:rPr>
        <w:t xml:space="preserve"> Stratejik amaçların gerçekleştirilebilmesi için </w:t>
      </w:r>
      <w:r>
        <w:rPr>
          <w:b/>
          <w:bCs/>
          <w:color w:val="000000"/>
        </w:rPr>
        <w:t xml:space="preserve">hedefler </w:t>
      </w:r>
      <w:r>
        <w:rPr>
          <w:color w:val="000000"/>
        </w:rPr>
        <w:t xml:space="preserve">konuldu. Hedefler stratejik amaçla ilgili olarak belirlendi. Hedeflerin </w:t>
      </w:r>
      <w:proofErr w:type="gramStart"/>
      <w:r>
        <w:rPr>
          <w:color w:val="000000"/>
        </w:rPr>
        <w:t>spesifik</w:t>
      </w:r>
      <w:proofErr w:type="gramEnd"/>
      <w:r>
        <w:rPr>
          <w:color w:val="000000"/>
        </w:rPr>
        <w:t>, ölçülebilir, ulaşılabilir, gerçekçi, zaman bağlı, sonuca odaklı, açık ve anlaşılabilir olmasına özen gösterildi.</w:t>
      </w:r>
      <w:r>
        <w:t xml:space="preserve"> </w:t>
      </w:r>
    </w:p>
    <w:p w:rsidR="005C7D60" w:rsidRDefault="005C7D60" w:rsidP="005C7D60">
      <w:pPr>
        <w:spacing w:line="360" w:lineRule="auto"/>
        <w:ind w:firstLine="851"/>
        <w:jc w:val="both"/>
      </w:pPr>
    </w:p>
    <w:p w:rsidR="005C7D60" w:rsidRPr="0035674F" w:rsidRDefault="005C7D60" w:rsidP="0035674F">
      <w:pPr>
        <w:spacing w:line="360" w:lineRule="auto"/>
        <w:ind w:firstLine="851"/>
        <w:jc w:val="both"/>
        <w:rPr>
          <w:color w:val="000000"/>
        </w:rPr>
      </w:pPr>
      <w:r w:rsidRPr="0044187D">
        <w:rPr>
          <w:b/>
          <w:color w:val="000000"/>
        </w:rPr>
        <w:t>3.</w:t>
      </w:r>
      <w:r>
        <w:rPr>
          <w:color w:val="000000"/>
        </w:rPr>
        <w:t xml:space="preserve"> Hedeflere uygun belli bir amaca ve hedefe yönelen, başlı başına bir bütünlük oluşturan,  </w:t>
      </w:r>
      <w:r w:rsidRPr="00593582">
        <w:rPr>
          <w:iCs/>
          <w:color w:val="000000"/>
        </w:rPr>
        <w:t xml:space="preserve">yönetilebilir, </w:t>
      </w:r>
      <w:proofErr w:type="spellStart"/>
      <w:r w:rsidRPr="00593582">
        <w:rPr>
          <w:iCs/>
          <w:color w:val="000000"/>
        </w:rPr>
        <w:t>maliyetlendirilebilir</w:t>
      </w:r>
      <w:proofErr w:type="spellEnd"/>
      <w:r>
        <w:rPr>
          <w:i/>
          <w:iCs/>
          <w:color w:val="000000"/>
        </w:rPr>
        <w:t xml:space="preserve"> </w:t>
      </w:r>
      <w:r>
        <w:rPr>
          <w:color w:val="000000"/>
        </w:rPr>
        <w:t>faaliyetler belirlendi. Her bir faaliyet yazılırken; bu faaliyet “amacımıza ulaştırır mı” sorgulaması yapıldı.</w:t>
      </w:r>
    </w:p>
    <w:p w:rsidR="005C7D60" w:rsidRDefault="005C7D60" w:rsidP="0035674F">
      <w:pPr>
        <w:spacing w:line="360" w:lineRule="auto"/>
        <w:ind w:firstLine="851"/>
        <w:jc w:val="both"/>
        <w:rPr>
          <w:color w:val="000000"/>
        </w:rPr>
      </w:pPr>
      <w:r w:rsidRPr="0044187D">
        <w:rPr>
          <w:b/>
          <w:color w:val="000000"/>
        </w:rPr>
        <w:t>4.</w:t>
      </w:r>
      <w:r>
        <w:rPr>
          <w:color w:val="000000"/>
        </w:rPr>
        <w:t xml:space="preserve"> Faaliyetlerin gerçekleştirilebilmesi için sorumlu ekipler ve zaman belirtildi.</w:t>
      </w:r>
    </w:p>
    <w:p w:rsidR="005C7D60" w:rsidRPr="0035674F" w:rsidRDefault="005C7D60" w:rsidP="0035674F">
      <w:pPr>
        <w:spacing w:line="360" w:lineRule="auto"/>
        <w:ind w:firstLine="851"/>
        <w:jc w:val="both"/>
        <w:rPr>
          <w:color w:val="000000"/>
        </w:rPr>
      </w:pPr>
      <w:r w:rsidRPr="0044187D">
        <w:rPr>
          <w:b/>
          <w:color w:val="000000"/>
        </w:rPr>
        <w:t>5.</w:t>
      </w:r>
      <w:r>
        <w:rPr>
          <w:color w:val="000000"/>
        </w:rPr>
        <w:t xml:space="preserve"> Faaliyetlerin başarısını ölçmek için </w:t>
      </w:r>
      <w:r>
        <w:rPr>
          <w:b/>
          <w:bCs/>
          <w:color w:val="000000"/>
        </w:rPr>
        <w:t>performans göstergeleri</w:t>
      </w:r>
      <w:r>
        <w:rPr>
          <w:color w:val="000000"/>
        </w:rPr>
        <w:t xml:space="preserve"> tanımlandı.</w:t>
      </w:r>
    </w:p>
    <w:p w:rsidR="005C7D60" w:rsidRDefault="005C7D60" w:rsidP="0035674F">
      <w:pPr>
        <w:spacing w:line="360" w:lineRule="auto"/>
        <w:ind w:firstLine="851"/>
        <w:jc w:val="both"/>
        <w:rPr>
          <w:color w:val="000000"/>
        </w:rPr>
      </w:pPr>
      <w:r w:rsidRPr="0044187D">
        <w:rPr>
          <w:b/>
          <w:color w:val="000000"/>
        </w:rPr>
        <w:t>6.</w:t>
      </w:r>
      <w:r>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5C7D60" w:rsidRPr="00B219B6" w:rsidRDefault="005C7D60" w:rsidP="0035674F">
      <w:pPr>
        <w:spacing w:line="360" w:lineRule="auto"/>
        <w:ind w:firstLine="851"/>
        <w:jc w:val="both"/>
        <w:rPr>
          <w:color w:val="000000"/>
        </w:rPr>
      </w:pPr>
      <w:r w:rsidRPr="0044187D">
        <w:rPr>
          <w:b/>
          <w:color w:val="000000"/>
        </w:rPr>
        <w:t>7.</w:t>
      </w:r>
      <w:r>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5C7D60" w:rsidRPr="009E57B0" w:rsidRDefault="005C7D60" w:rsidP="009E57B0">
      <w:pPr>
        <w:spacing w:line="360" w:lineRule="auto"/>
        <w:ind w:firstLine="851"/>
        <w:jc w:val="both"/>
        <w:rPr>
          <w:color w:val="000000"/>
        </w:rPr>
      </w:pPr>
      <w:r w:rsidRPr="0044187D">
        <w:rPr>
          <w:b/>
          <w:color w:val="000000"/>
        </w:rPr>
        <w:t>8.</w:t>
      </w:r>
      <w:r>
        <w:rPr>
          <w:color w:val="000000"/>
        </w:rPr>
        <w:t xml:space="preserve"> Strateji, Hedef ve Faaliyetler kesinleş</w:t>
      </w:r>
      <w:r w:rsidR="004A1A60">
        <w:rPr>
          <w:color w:val="000000"/>
        </w:rPr>
        <w:t xml:space="preserve">tikten sonra her bir faaliyet </w:t>
      </w:r>
      <w:proofErr w:type="spellStart"/>
      <w:r w:rsidR="004A1A60">
        <w:rPr>
          <w:color w:val="000000"/>
        </w:rPr>
        <w:t>ma</w:t>
      </w:r>
      <w:r>
        <w:rPr>
          <w:color w:val="000000"/>
        </w:rPr>
        <w:t>liyetlendirilmesi</w:t>
      </w:r>
      <w:proofErr w:type="spellEnd"/>
      <w:r>
        <w:rPr>
          <w:color w:val="000000"/>
        </w:rPr>
        <w:t xml:space="preserve"> yapıldı.</w:t>
      </w:r>
    </w:p>
    <w:p w:rsidR="005C7D60" w:rsidRDefault="005C7D60" w:rsidP="005C7D60">
      <w:pPr>
        <w:spacing w:line="360" w:lineRule="auto"/>
        <w:jc w:val="both"/>
        <w:rPr>
          <w:color w:val="FF0000"/>
        </w:rPr>
      </w:pPr>
    </w:p>
    <w:p w:rsidR="005C7D60" w:rsidRDefault="005C7D60" w:rsidP="005C7D60"/>
    <w:p w:rsidR="005C7D60" w:rsidRDefault="005C7D60" w:rsidP="005C7D60"/>
    <w:p w:rsidR="00D621FC" w:rsidRDefault="00D621FC" w:rsidP="00BF1D88">
      <w:pPr>
        <w:pStyle w:val="12KTimesNewRomankonubal"/>
        <w:outlineLvl w:val="1"/>
        <w:rPr>
          <w:rStyle w:val="Gl"/>
          <w:b/>
          <w:bCs w:val="0"/>
        </w:rPr>
      </w:pPr>
    </w:p>
    <w:p w:rsidR="00D621FC" w:rsidRDefault="00D621FC" w:rsidP="00BF1D88">
      <w:pPr>
        <w:pStyle w:val="12KTimesNewRomankonubal"/>
        <w:outlineLvl w:val="1"/>
        <w:rPr>
          <w:rStyle w:val="Gl"/>
          <w:b/>
          <w:bCs w:val="0"/>
        </w:rPr>
      </w:pPr>
    </w:p>
    <w:p w:rsidR="007208E5" w:rsidRDefault="007208E5" w:rsidP="00BF1D88">
      <w:pPr>
        <w:pStyle w:val="12KTimesNewRomankonubal"/>
        <w:outlineLvl w:val="1"/>
        <w:rPr>
          <w:rStyle w:val="Gl"/>
          <w:b/>
          <w:bCs w:val="0"/>
        </w:rPr>
      </w:pPr>
    </w:p>
    <w:p w:rsidR="007208E5" w:rsidRDefault="007208E5" w:rsidP="00BF1D88">
      <w:pPr>
        <w:pStyle w:val="12KTimesNewRomankonubal"/>
        <w:outlineLvl w:val="1"/>
        <w:rPr>
          <w:rStyle w:val="Gl"/>
          <w:b/>
          <w:bCs w:val="0"/>
        </w:rPr>
      </w:pPr>
    </w:p>
    <w:p w:rsidR="00BF1D88" w:rsidRPr="00C21CBA" w:rsidRDefault="00BF1D88" w:rsidP="00694E93">
      <w:pPr>
        <w:pStyle w:val="12KTimesNewRomankonubal"/>
        <w:outlineLvl w:val="1"/>
        <w:rPr>
          <w:rStyle w:val="Gl"/>
          <w:b/>
          <w:bCs w:val="0"/>
        </w:rPr>
      </w:pPr>
      <w:r w:rsidRPr="00C21CBA">
        <w:rPr>
          <w:rStyle w:val="Gl"/>
          <w:b/>
          <w:bCs w:val="0"/>
        </w:rPr>
        <w:lastRenderedPageBreak/>
        <w:t>1.</w:t>
      </w:r>
      <w:r>
        <w:rPr>
          <w:rStyle w:val="Gl"/>
          <w:b/>
          <w:bCs w:val="0"/>
        </w:rPr>
        <w:t>4</w:t>
      </w:r>
      <w:r w:rsidRPr="00C21CBA">
        <w:rPr>
          <w:rStyle w:val="Gl"/>
          <w:b/>
          <w:bCs w:val="0"/>
        </w:rPr>
        <w:t>. ÇALIŞMA TAKVİMİ</w:t>
      </w:r>
    </w:p>
    <w:tbl>
      <w:tblPr>
        <w:tblW w:w="12022" w:type="dxa"/>
        <w:jc w:val="center"/>
        <w:tblCellMar>
          <w:left w:w="70" w:type="dxa"/>
          <w:right w:w="70" w:type="dxa"/>
        </w:tblCellMar>
        <w:tblLook w:val="0000" w:firstRow="0" w:lastRow="0" w:firstColumn="0" w:lastColumn="0" w:noHBand="0" w:noVBand="0"/>
      </w:tblPr>
      <w:tblGrid>
        <w:gridCol w:w="536"/>
        <w:gridCol w:w="3548"/>
        <w:gridCol w:w="1134"/>
        <w:gridCol w:w="1134"/>
        <w:gridCol w:w="1134"/>
        <w:gridCol w:w="1134"/>
        <w:gridCol w:w="1134"/>
        <w:gridCol w:w="1134"/>
        <w:gridCol w:w="1134"/>
      </w:tblGrid>
      <w:tr w:rsidR="00694E93" w:rsidRPr="005C112D" w:rsidTr="007208E5">
        <w:trPr>
          <w:trHeight w:val="276"/>
          <w:jc w:val="center"/>
        </w:trPr>
        <w:tc>
          <w:tcPr>
            <w:tcW w:w="536" w:type="dxa"/>
            <w:vMerge w:val="restart"/>
            <w:tcBorders>
              <w:top w:val="nil"/>
              <w:left w:val="single" w:sz="4" w:space="0" w:color="auto"/>
              <w:bottom w:val="single" w:sz="4" w:space="0" w:color="auto"/>
              <w:right w:val="single" w:sz="4" w:space="0" w:color="auto"/>
            </w:tcBorders>
            <w:shd w:val="clear" w:color="auto" w:fill="99CCFF"/>
            <w:vAlign w:val="center"/>
          </w:tcPr>
          <w:p w:rsidR="00BF1D88" w:rsidRPr="00DF760E" w:rsidRDefault="00BF1D88" w:rsidP="00694E93">
            <w:pPr>
              <w:rPr>
                <w:b/>
              </w:rPr>
            </w:pPr>
            <w:r w:rsidRPr="00DF760E">
              <w:rPr>
                <w:b/>
              </w:rPr>
              <w:t>No</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BF1D88" w:rsidRPr="00DF760E" w:rsidRDefault="00BF1D88" w:rsidP="00694E93">
            <w:pPr>
              <w:rPr>
                <w:b/>
              </w:rPr>
            </w:pPr>
            <w:r w:rsidRPr="00DF760E">
              <w:rPr>
                <w:b/>
              </w:rPr>
              <w:t>Faaliyet</w:t>
            </w:r>
          </w:p>
        </w:tc>
        <w:tc>
          <w:tcPr>
            <w:tcW w:w="1134" w:type="dxa"/>
            <w:tcBorders>
              <w:top w:val="single" w:sz="4" w:space="0" w:color="auto"/>
              <w:right w:val="single" w:sz="4" w:space="0" w:color="auto"/>
            </w:tcBorders>
            <w:shd w:val="clear" w:color="auto" w:fill="99CCFF"/>
          </w:tcPr>
          <w:p w:rsidR="00BF1D88" w:rsidRPr="005C112D" w:rsidRDefault="00BF1D88" w:rsidP="00694E93"/>
        </w:tc>
        <w:tc>
          <w:tcPr>
            <w:tcW w:w="1134" w:type="dxa"/>
            <w:tcBorders>
              <w:top w:val="single" w:sz="4" w:space="0" w:color="auto"/>
              <w:right w:val="single" w:sz="4" w:space="0" w:color="auto"/>
            </w:tcBorders>
            <w:shd w:val="clear" w:color="auto" w:fill="99CCFF"/>
          </w:tcPr>
          <w:p w:rsidR="00BF1D88" w:rsidRPr="005C112D" w:rsidRDefault="00BF1D88" w:rsidP="00694E93"/>
        </w:tc>
        <w:tc>
          <w:tcPr>
            <w:tcW w:w="1134" w:type="dxa"/>
            <w:tcBorders>
              <w:top w:val="single" w:sz="4" w:space="0" w:color="auto"/>
              <w:right w:val="single" w:sz="4" w:space="0" w:color="auto"/>
            </w:tcBorders>
            <w:shd w:val="clear" w:color="auto" w:fill="99CCFF"/>
          </w:tcPr>
          <w:p w:rsidR="00BF1D88" w:rsidRPr="005C112D" w:rsidRDefault="00BF1D88" w:rsidP="00694E93"/>
        </w:tc>
        <w:tc>
          <w:tcPr>
            <w:tcW w:w="1134" w:type="dxa"/>
            <w:tcBorders>
              <w:top w:val="single" w:sz="4" w:space="0" w:color="auto"/>
              <w:right w:val="single" w:sz="4" w:space="0" w:color="auto"/>
            </w:tcBorders>
            <w:shd w:val="clear" w:color="auto" w:fill="99CCFF"/>
          </w:tcPr>
          <w:p w:rsidR="00BF1D88" w:rsidRPr="005C112D" w:rsidRDefault="00BF1D88" w:rsidP="00694E93"/>
        </w:tc>
        <w:tc>
          <w:tcPr>
            <w:tcW w:w="1134" w:type="dxa"/>
            <w:vMerge w:val="restart"/>
            <w:tcBorders>
              <w:top w:val="single" w:sz="4" w:space="0" w:color="auto"/>
              <w:right w:val="single" w:sz="4" w:space="0" w:color="auto"/>
            </w:tcBorders>
            <w:shd w:val="clear" w:color="auto" w:fill="99CCFF"/>
            <w:textDirection w:val="btLr"/>
            <w:vAlign w:val="center"/>
          </w:tcPr>
          <w:p w:rsidR="00BF1D88" w:rsidRPr="007208E5" w:rsidRDefault="007208E5" w:rsidP="007208E5">
            <w:pPr>
              <w:ind w:left="113" w:right="113"/>
              <w:rPr>
                <w:b/>
              </w:rPr>
            </w:pPr>
            <w:r>
              <w:rPr>
                <w:b/>
              </w:rPr>
              <w:t>Mart 2020</w:t>
            </w:r>
          </w:p>
        </w:tc>
        <w:tc>
          <w:tcPr>
            <w:tcW w:w="1134" w:type="dxa"/>
            <w:tcBorders>
              <w:top w:val="single" w:sz="4" w:space="0" w:color="auto"/>
              <w:right w:val="single" w:sz="4" w:space="0" w:color="auto"/>
            </w:tcBorders>
            <w:shd w:val="clear" w:color="auto" w:fill="99CCFF"/>
          </w:tcPr>
          <w:p w:rsidR="00BF1D88" w:rsidRPr="005C112D" w:rsidRDefault="00BF1D88" w:rsidP="00694E93"/>
        </w:tc>
        <w:tc>
          <w:tcPr>
            <w:tcW w:w="1134" w:type="dxa"/>
            <w:tcBorders>
              <w:top w:val="single" w:sz="4" w:space="0" w:color="auto"/>
              <w:right w:val="single" w:sz="4" w:space="0" w:color="auto"/>
            </w:tcBorders>
            <w:shd w:val="clear" w:color="auto" w:fill="99CCFF"/>
          </w:tcPr>
          <w:p w:rsidR="00BF1D88" w:rsidRPr="005C112D" w:rsidRDefault="00BF1D88" w:rsidP="00694E93"/>
        </w:tc>
      </w:tr>
      <w:tr w:rsidR="00694E93" w:rsidRPr="005C112D" w:rsidTr="007208E5">
        <w:trPr>
          <w:trHeight w:val="1322"/>
          <w:jc w:val="center"/>
        </w:trPr>
        <w:tc>
          <w:tcPr>
            <w:tcW w:w="536" w:type="dxa"/>
            <w:vMerge/>
            <w:tcBorders>
              <w:top w:val="nil"/>
              <w:left w:val="single" w:sz="4" w:space="0" w:color="auto"/>
              <w:bottom w:val="single" w:sz="4" w:space="0" w:color="auto"/>
              <w:right w:val="single" w:sz="4" w:space="0" w:color="auto"/>
            </w:tcBorders>
            <w:vAlign w:val="center"/>
          </w:tcPr>
          <w:p w:rsidR="00BF1D88" w:rsidRPr="005C112D" w:rsidRDefault="00BF1D88" w:rsidP="00694E93"/>
        </w:tc>
        <w:tc>
          <w:tcPr>
            <w:tcW w:w="3548" w:type="dxa"/>
            <w:vMerge/>
            <w:tcBorders>
              <w:top w:val="nil"/>
              <w:left w:val="single" w:sz="4" w:space="0" w:color="auto"/>
              <w:bottom w:val="single" w:sz="4" w:space="0" w:color="auto"/>
              <w:right w:val="single" w:sz="4" w:space="0" w:color="auto"/>
            </w:tcBorders>
            <w:vAlign w:val="center"/>
          </w:tcPr>
          <w:p w:rsidR="00BF1D88" w:rsidRPr="005C112D" w:rsidRDefault="00BF1D88" w:rsidP="00694E93"/>
        </w:tc>
        <w:tc>
          <w:tcPr>
            <w:tcW w:w="1134" w:type="dxa"/>
            <w:tcBorders>
              <w:top w:val="nil"/>
              <w:left w:val="nil"/>
              <w:bottom w:val="single" w:sz="4" w:space="0" w:color="auto"/>
              <w:right w:val="single" w:sz="4" w:space="0" w:color="auto"/>
            </w:tcBorders>
            <w:shd w:val="clear" w:color="auto" w:fill="99CCFF"/>
            <w:noWrap/>
            <w:textDirection w:val="btLr"/>
            <w:vAlign w:val="center"/>
          </w:tcPr>
          <w:p w:rsidR="00BF1D88" w:rsidRPr="00747C53" w:rsidRDefault="007208E5" w:rsidP="007208E5">
            <w:pPr>
              <w:jc w:val="center"/>
              <w:rPr>
                <w:b/>
              </w:rPr>
            </w:pPr>
            <w:r>
              <w:rPr>
                <w:b/>
              </w:rPr>
              <w:t>Kasım 2019</w:t>
            </w:r>
          </w:p>
        </w:tc>
        <w:tc>
          <w:tcPr>
            <w:tcW w:w="1134" w:type="dxa"/>
            <w:tcBorders>
              <w:top w:val="nil"/>
              <w:left w:val="nil"/>
              <w:bottom w:val="single" w:sz="4" w:space="0" w:color="auto"/>
              <w:right w:val="single" w:sz="4" w:space="0" w:color="auto"/>
            </w:tcBorders>
            <w:shd w:val="clear" w:color="auto" w:fill="99CCFF"/>
            <w:noWrap/>
            <w:textDirection w:val="btLr"/>
            <w:vAlign w:val="center"/>
          </w:tcPr>
          <w:p w:rsidR="00BF1D88" w:rsidRPr="00747C53" w:rsidRDefault="007208E5" w:rsidP="007208E5">
            <w:pPr>
              <w:jc w:val="center"/>
              <w:rPr>
                <w:b/>
              </w:rPr>
            </w:pPr>
            <w:r>
              <w:rPr>
                <w:b/>
              </w:rPr>
              <w:t>Aralık 2019</w:t>
            </w:r>
          </w:p>
        </w:tc>
        <w:tc>
          <w:tcPr>
            <w:tcW w:w="1134" w:type="dxa"/>
            <w:tcBorders>
              <w:top w:val="nil"/>
              <w:left w:val="nil"/>
              <w:bottom w:val="single" w:sz="4" w:space="0" w:color="auto"/>
              <w:right w:val="single" w:sz="4" w:space="0" w:color="auto"/>
            </w:tcBorders>
            <w:shd w:val="clear" w:color="auto" w:fill="99CCFF"/>
            <w:noWrap/>
            <w:textDirection w:val="btLr"/>
            <w:vAlign w:val="center"/>
          </w:tcPr>
          <w:p w:rsidR="00BF1D88" w:rsidRPr="00747C53" w:rsidRDefault="007208E5" w:rsidP="007208E5">
            <w:pPr>
              <w:jc w:val="center"/>
              <w:rPr>
                <w:b/>
              </w:rPr>
            </w:pPr>
            <w:r>
              <w:rPr>
                <w:b/>
              </w:rPr>
              <w:t>Ocak 2020</w:t>
            </w:r>
          </w:p>
        </w:tc>
        <w:tc>
          <w:tcPr>
            <w:tcW w:w="1134" w:type="dxa"/>
            <w:tcBorders>
              <w:top w:val="nil"/>
              <w:left w:val="nil"/>
              <w:bottom w:val="single" w:sz="4" w:space="0" w:color="auto"/>
              <w:right w:val="single" w:sz="4" w:space="0" w:color="auto"/>
            </w:tcBorders>
            <w:shd w:val="clear" w:color="auto" w:fill="99CCFF"/>
            <w:noWrap/>
            <w:textDirection w:val="btLr"/>
            <w:vAlign w:val="center"/>
          </w:tcPr>
          <w:p w:rsidR="00BF1D88" w:rsidRPr="00747C53" w:rsidRDefault="007208E5" w:rsidP="007208E5">
            <w:pPr>
              <w:jc w:val="center"/>
              <w:rPr>
                <w:b/>
              </w:rPr>
            </w:pPr>
            <w:r>
              <w:rPr>
                <w:b/>
              </w:rPr>
              <w:t>Şubat 2020</w:t>
            </w:r>
          </w:p>
        </w:tc>
        <w:tc>
          <w:tcPr>
            <w:tcW w:w="1134" w:type="dxa"/>
            <w:vMerge/>
            <w:tcBorders>
              <w:left w:val="single" w:sz="4" w:space="0" w:color="auto"/>
              <w:bottom w:val="single" w:sz="4" w:space="0" w:color="auto"/>
              <w:right w:val="single" w:sz="4" w:space="0" w:color="auto"/>
            </w:tcBorders>
            <w:shd w:val="clear" w:color="auto" w:fill="99CCFF"/>
            <w:noWrap/>
            <w:textDirection w:val="btLr"/>
            <w:vAlign w:val="center"/>
          </w:tcPr>
          <w:p w:rsidR="00BF1D88" w:rsidRPr="00747C53" w:rsidRDefault="00BF1D88" w:rsidP="007208E5">
            <w:pPr>
              <w:jc w:val="center"/>
              <w:rPr>
                <w:b/>
              </w:rPr>
            </w:pPr>
          </w:p>
        </w:tc>
        <w:tc>
          <w:tcPr>
            <w:tcW w:w="1134" w:type="dxa"/>
            <w:tcBorders>
              <w:top w:val="nil"/>
              <w:left w:val="nil"/>
              <w:bottom w:val="single" w:sz="4" w:space="0" w:color="auto"/>
              <w:right w:val="single" w:sz="4" w:space="0" w:color="auto"/>
            </w:tcBorders>
            <w:shd w:val="clear" w:color="auto" w:fill="99CCFF"/>
            <w:noWrap/>
            <w:textDirection w:val="btLr"/>
            <w:vAlign w:val="center"/>
          </w:tcPr>
          <w:p w:rsidR="00BF1D88" w:rsidRPr="00747C53" w:rsidRDefault="007208E5" w:rsidP="007208E5">
            <w:pPr>
              <w:jc w:val="center"/>
              <w:rPr>
                <w:b/>
              </w:rPr>
            </w:pPr>
            <w:r>
              <w:rPr>
                <w:b/>
              </w:rPr>
              <w:t>Nisan 2020</w:t>
            </w:r>
          </w:p>
        </w:tc>
        <w:tc>
          <w:tcPr>
            <w:tcW w:w="1134" w:type="dxa"/>
            <w:tcBorders>
              <w:top w:val="nil"/>
              <w:left w:val="nil"/>
              <w:bottom w:val="single" w:sz="4" w:space="0" w:color="auto"/>
              <w:right w:val="single" w:sz="4" w:space="0" w:color="auto"/>
            </w:tcBorders>
            <w:shd w:val="clear" w:color="auto" w:fill="99CCFF"/>
            <w:noWrap/>
            <w:textDirection w:val="btLr"/>
            <w:vAlign w:val="center"/>
          </w:tcPr>
          <w:p w:rsidR="00BF1D88" w:rsidRPr="00747C53" w:rsidRDefault="00BF1D88" w:rsidP="007208E5">
            <w:pPr>
              <w:jc w:val="center"/>
              <w:rPr>
                <w:b/>
              </w:rPr>
            </w:pPr>
            <w:r>
              <w:rPr>
                <w:b/>
              </w:rPr>
              <w:t>M</w:t>
            </w:r>
            <w:r w:rsidR="007208E5">
              <w:rPr>
                <w:b/>
              </w:rPr>
              <w:t>ayıs 2020</w:t>
            </w:r>
          </w:p>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rsidRPr="00747C53">
              <w:t>1</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Hazırlık Dönemi - Eğitim Çalışmaları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rsidRPr="00747C53">
              <w:t>2</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Paydaş Tespiti ve Analizi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rsidRPr="00747C53">
              <w:t>3</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Durum Analizi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rsidRPr="00747C53">
              <w:t>4</w:t>
            </w:r>
          </w:p>
        </w:tc>
        <w:tc>
          <w:tcPr>
            <w:tcW w:w="3548" w:type="dxa"/>
            <w:tcBorders>
              <w:top w:val="single" w:sz="4" w:space="0" w:color="auto"/>
              <w:left w:val="nil"/>
              <w:bottom w:val="single" w:sz="4" w:space="0" w:color="auto"/>
              <w:right w:val="single" w:sz="4" w:space="0" w:color="auto"/>
            </w:tcBorders>
            <w:shd w:val="clear" w:color="auto" w:fill="CCECFF"/>
            <w:vAlign w:val="center"/>
          </w:tcPr>
          <w:p w:rsidR="00BF1D88" w:rsidRPr="00747C53" w:rsidRDefault="00BF1D88" w:rsidP="00694E93">
            <w:r w:rsidRPr="00747C53">
              <w:t xml:space="preserve">Misyon, Vizyon, İlke Değerler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t>5</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Stratejik Amaç ve Hedeflerin Belirlenmesi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t>6</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Faaliyet ve Projelerin Belirlenmesi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t>7</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Stratejik Planın Taslak çalışması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t>8</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 xml:space="preserve">Stratejik Planın </w:t>
            </w:r>
          </w:p>
          <w:p w:rsidR="00BF1D88" w:rsidRPr="00747C53" w:rsidRDefault="00BF1D88" w:rsidP="00694E93">
            <w:r w:rsidRPr="00747C53">
              <w:t xml:space="preserve">Yazılması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57421C">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t>9</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Stratejik Planın sonuçlandırılması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57421C">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r>
      <w:tr w:rsidR="00694E93" w:rsidRPr="005C112D" w:rsidTr="007208E5">
        <w:trPr>
          <w:trHeight w:val="601"/>
          <w:jc w:val="center"/>
        </w:trPr>
        <w:tc>
          <w:tcPr>
            <w:tcW w:w="536"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BF1D88" w:rsidRPr="00747C53" w:rsidRDefault="00BF1D88" w:rsidP="00694E93">
            <w:r>
              <w:t>10</w:t>
            </w:r>
          </w:p>
        </w:tc>
        <w:tc>
          <w:tcPr>
            <w:tcW w:w="3548" w:type="dxa"/>
            <w:tcBorders>
              <w:top w:val="single" w:sz="4" w:space="0" w:color="auto"/>
              <w:left w:val="nil"/>
              <w:bottom w:val="single" w:sz="4" w:space="0" w:color="auto"/>
              <w:right w:val="single" w:sz="4" w:space="0" w:color="auto"/>
            </w:tcBorders>
            <w:shd w:val="clear" w:color="auto" w:fill="CCECFF"/>
            <w:noWrap/>
            <w:vAlign w:val="center"/>
          </w:tcPr>
          <w:p w:rsidR="00BF1D88" w:rsidRPr="00747C53" w:rsidRDefault="00BF1D88" w:rsidP="00694E93">
            <w:r w:rsidRPr="00747C53">
              <w:t xml:space="preserve">Stratejik Planın </w:t>
            </w:r>
            <w:r>
              <w:t>İl Stratejik Planlama Birimine Teslimi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D88" w:rsidRPr="00657639" w:rsidRDefault="00BF1D88" w:rsidP="00694E93">
            <w:r w:rsidRPr="00657639">
              <w:t>X</w:t>
            </w:r>
          </w:p>
        </w:tc>
      </w:tr>
    </w:tbl>
    <w:p w:rsidR="005C7D60" w:rsidRDefault="00BF1D88" w:rsidP="00BF1D88">
      <w:r>
        <w:t xml:space="preserve">                                                                          Tablo 1: Çalışma Takvim</w:t>
      </w:r>
    </w:p>
    <w:p w:rsidR="009D6C38" w:rsidRPr="007A071C" w:rsidRDefault="009D6C38" w:rsidP="00694E93">
      <w:pPr>
        <w:pStyle w:val="Balk1"/>
        <w:ind w:firstLine="0"/>
        <w:rPr>
          <w:rFonts w:ascii="Arial" w:hAnsi="Arial"/>
          <w:szCs w:val="24"/>
        </w:rPr>
      </w:pPr>
      <w:r>
        <w:rPr>
          <w:rFonts w:ascii="Arial" w:hAnsi="Arial"/>
        </w:rPr>
        <w:lastRenderedPageBreak/>
        <w:t>2</w:t>
      </w:r>
      <w:r w:rsidRPr="007A071C">
        <w:rPr>
          <w:rFonts w:ascii="Arial" w:hAnsi="Arial"/>
        </w:rPr>
        <w:t>.</w:t>
      </w:r>
      <w:r w:rsidRPr="007A071C">
        <w:rPr>
          <w:rFonts w:ascii="Arial" w:hAnsi="Arial"/>
          <w:szCs w:val="24"/>
        </w:rPr>
        <w:t>DURUM ANALİZİ</w:t>
      </w:r>
      <w:bookmarkEnd w:id="0"/>
    </w:p>
    <w:p w:rsidR="00AA119C" w:rsidRPr="006B19BF" w:rsidRDefault="009D6C38" w:rsidP="00694E93">
      <w:pPr>
        <w:pStyle w:val="Balk1"/>
        <w:pBdr>
          <w:top w:val="thinThickThinMediumGap" w:sz="36" w:space="31" w:color="auto"/>
          <w:left w:val="thinThickThinMediumGap" w:sz="36" w:space="4" w:color="auto"/>
          <w:bottom w:val="thinThickThinMediumGap" w:sz="36" w:space="31" w:color="auto"/>
          <w:right w:val="thinThickThinMediumGap" w:sz="36" w:space="4" w:color="auto"/>
        </w:pBdr>
        <w:rPr>
          <w:szCs w:val="24"/>
        </w:rPr>
      </w:pPr>
      <w:bookmarkStart w:id="13" w:name="_Toc280357434"/>
      <w:bookmarkStart w:id="14" w:name="_Toc281209148"/>
      <w:r>
        <w:rPr>
          <w:rFonts w:ascii="Arial" w:hAnsi="Arial"/>
        </w:rPr>
        <w:t>2</w:t>
      </w:r>
      <w:r w:rsidRPr="007A071C">
        <w:rPr>
          <w:rFonts w:ascii="Arial" w:hAnsi="Arial"/>
        </w:rPr>
        <w:t>.1</w:t>
      </w:r>
      <w:bookmarkEnd w:id="13"/>
      <w:bookmarkEnd w:id="14"/>
      <w:r w:rsidR="00AA119C">
        <w:rPr>
          <w:szCs w:val="24"/>
        </w:rPr>
        <w:t xml:space="preserve">                      </w:t>
      </w:r>
      <w:r w:rsidR="00AA119C" w:rsidRPr="006B19BF">
        <w:rPr>
          <w:szCs w:val="24"/>
        </w:rPr>
        <w:t xml:space="preserve">  KURUMUMUZUN TARİHÇESİ</w:t>
      </w:r>
    </w:p>
    <w:p w:rsidR="00AA119C" w:rsidRDefault="00E74B1A" w:rsidP="00694E93">
      <w:pPr>
        <w:pStyle w:val="GvdeMetni"/>
        <w:pBdr>
          <w:top w:val="thinThickThinMediumGap" w:sz="36" w:space="31" w:color="auto"/>
          <w:left w:val="thinThickThinMediumGap" w:sz="36" w:space="4" w:color="auto"/>
          <w:bottom w:val="thinThickThinMediumGap" w:sz="36" w:space="31" w:color="auto"/>
          <w:right w:val="thinThickThinMediumGap" w:sz="36" w:space="4" w:color="auto"/>
        </w:pBdr>
        <w:ind w:firstLine="708"/>
        <w:rPr>
          <w:rFonts w:ascii="Britannic Bold" w:hAnsi="Britannic Bold"/>
          <w:sz w:val="24"/>
          <w:szCs w:val="24"/>
        </w:rPr>
      </w:pPr>
      <w:r>
        <w:rPr>
          <w:rFonts w:ascii="Britannic Bold" w:hAnsi="Britannic Bold"/>
          <w:noProof/>
          <w:sz w:val="24"/>
          <w:szCs w:val="24"/>
        </w:rPr>
        <w:drawing>
          <wp:inline distT="0" distB="0" distL="0" distR="0" wp14:anchorId="6D5BA816" wp14:editId="704C45CE">
            <wp:extent cx="3895725" cy="2209800"/>
            <wp:effectExtent l="19050" t="0" r="9525" b="0"/>
            <wp:docPr id="2" name="Resim 1" descr="C:\Users\mudur\Desktop\tahir kurum içi gerekli bilgiler\kurum\DSCF5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Desktop\tahir kurum içi gerekli bilgiler\kurum\DSCF5524.JPG"/>
                    <pic:cNvPicPr>
                      <a:picLocks noChangeAspect="1" noChangeArrowheads="1"/>
                    </pic:cNvPicPr>
                  </pic:nvPicPr>
                  <pic:blipFill>
                    <a:blip r:embed="rId24" cstate="print"/>
                    <a:srcRect/>
                    <a:stretch>
                      <a:fillRect/>
                    </a:stretch>
                  </pic:blipFill>
                  <pic:spPr bwMode="auto">
                    <a:xfrm>
                      <a:off x="0" y="0"/>
                      <a:ext cx="3893846" cy="2208734"/>
                    </a:xfrm>
                    <a:prstGeom prst="rect">
                      <a:avLst/>
                    </a:prstGeom>
                    <a:noFill/>
                    <a:ln w="9525">
                      <a:noFill/>
                      <a:miter lim="800000"/>
                      <a:headEnd/>
                      <a:tailEnd/>
                    </a:ln>
                  </pic:spPr>
                </pic:pic>
              </a:graphicData>
            </a:graphic>
          </wp:inline>
        </w:drawing>
      </w:r>
    </w:p>
    <w:p w:rsidR="00AA119C" w:rsidRDefault="00AA119C" w:rsidP="00694E93">
      <w:pPr>
        <w:pStyle w:val="GvdeMetni"/>
        <w:pBdr>
          <w:top w:val="thinThickThinMediumGap" w:sz="36" w:space="31" w:color="auto"/>
          <w:left w:val="thinThickThinMediumGap" w:sz="36" w:space="4" w:color="auto"/>
          <w:bottom w:val="thinThickThinMediumGap" w:sz="36" w:space="31" w:color="auto"/>
          <w:right w:val="thinThickThinMediumGap" w:sz="36" w:space="4" w:color="auto"/>
        </w:pBdr>
        <w:ind w:firstLine="708"/>
        <w:rPr>
          <w:rFonts w:ascii="Britannic Bold" w:hAnsi="Britannic Bold"/>
          <w:sz w:val="24"/>
          <w:szCs w:val="24"/>
        </w:rPr>
      </w:pPr>
    </w:p>
    <w:p w:rsidR="00AA119C" w:rsidRPr="00007424" w:rsidRDefault="00C41C4D" w:rsidP="00694E93">
      <w:pPr>
        <w:pStyle w:val="GvdeMetni"/>
        <w:pBdr>
          <w:top w:val="thinThickThinMediumGap" w:sz="36" w:space="31" w:color="auto"/>
          <w:left w:val="thinThickThinMediumGap" w:sz="36" w:space="4" w:color="auto"/>
          <w:bottom w:val="thinThickThinMediumGap" w:sz="36" w:space="31" w:color="auto"/>
          <w:right w:val="thinThickThinMediumGap" w:sz="36" w:space="4" w:color="auto"/>
        </w:pBdr>
        <w:ind w:firstLine="708"/>
        <w:rPr>
          <w:rFonts w:ascii="Comic Sans MS" w:hAnsi="Comic Sans MS"/>
          <w:b/>
          <w:sz w:val="24"/>
          <w:szCs w:val="24"/>
        </w:rPr>
      </w:pPr>
      <w:r>
        <w:rPr>
          <w:rFonts w:ascii="Comic Sans MS" w:hAnsi="Comic Sans MS"/>
          <w:b/>
          <w:sz w:val="24"/>
          <w:szCs w:val="24"/>
        </w:rPr>
        <w:t>Çorum</w:t>
      </w:r>
      <w:r w:rsidR="00AA119C" w:rsidRPr="00007424">
        <w:rPr>
          <w:rFonts w:ascii="Comic Sans MS" w:hAnsi="Comic Sans MS"/>
          <w:b/>
          <w:sz w:val="24"/>
          <w:szCs w:val="24"/>
        </w:rPr>
        <w:t xml:space="preserve"> Rehberlik ve</w:t>
      </w:r>
      <w:r>
        <w:rPr>
          <w:rFonts w:ascii="Comic Sans MS" w:hAnsi="Comic Sans MS"/>
          <w:b/>
          <w:sz w:val="24"/>
          <w:szCs w:val="24"/>
        </w:rPr>
        <w:t xml:space="preserve"> Araştırma Merkezi Müdürlüğü ilk olarak 1984</w:t>
      </w:r>
      <w:r w:rsidR="00AA119C" w:rsidRPr="00007424">
        <w:rPr>
          <w:rFonts w:ascii="Comic Sans MS" w:hAnsi="Comic Sans MS"/>
          <w:b/>
          <w:sz w:val="24"/>
          <w:szCs w:val="24"/>
        </w:rPr>
        <w:t xml:space="preserve"> tarihinde</w:t>
      </w:r>
      <w:r>
        <w:rPr>
          <w:rFonts w:ascii="Comic Sans MS" w:hAnsi="Comic Sans MS"/>
          <w:b/>
          <w:sz w:val="24"/>
          <w:szCs w:val="24"/>
        </w:rPr>
        <w:t xml:space="preserve"> Ticaret Meslek Lisesi Binasında hizmete açılmıştır.</w:t>
      </w:r>
      <w:r w:rsidR="00AA119C" w:rsidRPr="00007424">
        <w:rPr>
          <w:rFonts w:ascii="Comic Sans MS" w:hAnsi="Comic Sans MS"/>
          <w:b/>
          <w:sz w:val="24"/>
          <w:szCs w:val="24"/>
        </w:rPr>
        <w:t xml:space="preserve"> </w:t>
      </w:r>
      <w:r>
        <w:rPr>
          <w:rFonts w:ascii="Comic Sans MS" w:hAnsi="Comic Sans MS"/>
          <w:b/>
          <w:sz w:val="24"/>
          <w:szCs w:val="24"/>
        </w:rPr>
        <w:t>1989 yılına kadar aynı binada hizmetine devam etmiştir.</w:t>
      </w:r>
    </w:p>
    <w:p w:rsidR="003D2459" w:rsidRDefault="00C41C4D" w:rsidP="00694E93">
      <w:pPr>
        <w:pBdr>
          <w:top w:val="thinThickThinMediumGap" w:sz="36" w:space="31"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Pr>
          <w:rFonts w:ascii="Comic Sans MS" w:hAnsi="Comic Sans MS"/>
          <w:b/>
          <w:sz w:val="24"/>
          <w:szCs w:val="24"/>
        </w:rPr>
        <w:t xml:space="preserve">Çorum </w:t>
      </w:r>
      <w:r w:rsidR="00AA119C" w:rsidRPr="00007424">
        <w:rPr>
          <w:rFonts w:ascii="Comic Sans MS" w:hAnsi="Comic Sans MS"/>
          <w:b/>
          <w:sz w:val="24"/>
          <w:szCs w:val="24"/>
        </w:rPr>
        <w:t>Rehberlik ve Araştırma Merkezi Müdürlüğü,</w:t>
      </w:r>
      <w:r>
        <w:rPr>
          <w:rFonts w:ascii="Comic Sans MS" w:hAnsi="Comic Sans MS"/>
          <w:b/>
          <w:sz w:val="24"/>
          <w:szCs w:val="24"/>
        </w:rPr>
        <w:t>1</w:t>
      </w:r>
      <w:r w:rsidR="003D2459">
        <w:rPr>
          <w:rFonts w:ascii="Comic Sans MS" w:hAnsi="Comic Sans MS"/>
          <w:b/>
          <w:sz w:val="24"/>
          <w:szCs w:val="24"/>
        </w:rPr>
        <w:t>989</w:t>
      </w:r>
      <w:r>
        <w:rPr>
          <w:rFonts w:ascii="Comic Sans MS" w:hAnsi="Comic Sans MS"/>
          <w:b/>
          <w:sz w:val="24"/>
          <w:szCs w:val="24"/>
        </w:rPr>
        <w:t xml:space="preserve"> yılında Kale İlkokulu ek binasına taşınmış ve burada 1998 yılına kadar hizmet vermeye devam etmiştir.</w:t>
      </w:r>
      <w:r w:rsidR="00DE7F73">
        <w:rPr>
          <w:rFonts w:ascii="Comic Sans MS" w:hAnsi="Comic Sans MS"/>
          <w:b/>
          <w:sz w:val="24"/>
          <w:szCs w:val="24"/>
        </w:rPr>
        <w:t xml:space="preserve"> 11/09/1998</w:t>
      </w:r>
      <w:r w:rsidR="003D2459">
        <w:rPr>
          <w:rFonts w:ascii="Comic Sans MS" w:hAnsi="Comic Sans MS"/>
          <w:b/>
          <w:sz w:val="24"/>
          <w:szCs w:val="24"/>
        </w:rPr>
        <w:t xml:space="preserve"> tarihinde Mimar Sinan Mahallesi </w:t>
      </w:r>
      <w:proofErr w:type="spellStart"/>
      <w:r w:rsidR="003D2459">
        <w:rPr>
          <w:rFonts w:ascii="Comic Sans MS" w:hAnsi="Comic Sans MS"/>
          <w:b/>
          <w:sz w:val="24"/>
          <w:szCs w:val="24"/>
        </w:rPr>
        <w:t>Cemilbey</w:t>
      </w:r>
      <w:proofErr w:type="spellEnd"/>
      <w:r w:rsidR="003D2459">
        <w:rPr>
          <w:rFonts w:ascii="Comic Sans MS" w:hAnsi="Comic Sans MS"/>
          <w:b/>
          <w:sz w:val="24"/>
          <w:szCs w:val="24"/>
        </w:rPr>
        <w:t xml:space="preserve"> Caddesi No:26 da bulunan yeni hizmet binasına taşınan Rehberlik ve Araştırma Merkezi Müdürlüğü hali hazırda müstakil ve 2 katlı olan yeni binasında hizmet vermeye devam etmektedir. Rehberlik ve Araştırma Merkezi Müdürlüğü 17/04/2001 tarih ve 24376 sayılı Resmi Gazetede yayımlanarak yürürlüğe giren Milli Eğitim Bakanlığı Rehberlik ve Psikolojik Danışma Hizmetleri Yönetmeliği’ne uygun olarak;</w:t>
      </w:r>
    </w:p>
    <w:p w:rsidR="003D2459" w:rsidRDefault="003D2459" w:rsidP="00694E93">
      <w:pPr>
        <w:pBdr>
          <w:top w:val="thinThickThinMediumGap" w:sz="36" w:space="31"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Pr>
          <w:rFonts w:ascii="Comic Sans MS" w:hAnsi="Comic Sans MS"/>
          <w:b/>
          <w:sz w:val="24"/>
          <w:szCs w:val="24"/>
        </w:rPr>
        <w:lastRenderedPageBreak/>
        <w:t>1-Merkez Müdürlüğü</w:t>
      </w:r>
    </w:p>
    <w:p w:rsidR="003D2459" w:rsidRDefault="003D2459" w:rsidP="00694E93">
      <w:pPr>
        <w:pBdr>
          <w:top w:val="thinThickThinMediumGap" w:sz="36" w:space="31"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Pr>
          <w:rFonts w:ascii="Comic Sans MS" w:hAnsi="Comic Sans MS"/>
          <w:b/>
          <w:sz w:val="24"/>
          <w:szCs w:val="24"/>
        </w:rPr>
        <w:t>2-Merkez Müdür Yardımcılığı</w:t>
      </w:r>
    </w:p>
    <w:p w:rsidR="003D2459" w:rsidRDefault="003D2459" w:rsidP="00694E93">
      <w:pPr>
        <w:pBdr>
          <w:top w:val="thinThickThinMediumGap" w:sz="36" w:space="31"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Pr>
          <w:rFonts w:ascii="Comic Sans MS" w:hAnsi="Comic Sans MS"/>
          <w:b/>
          <w:sz w:val="24"/>
          <w:szCs w:val="24"/>
        </w:rPr>
        <w:t>3-Rehberlik ve Psikolojik Danışma Hizmetleri Bölüm Başkanlığı</w:t>
      </w:r>
    </w:p>
    <w:p w:rsidR="003D2459" w:rsidRDefault="003D2459" w:rsidP="00694E93">
      <w:pPr>
        <w:pBdr>
          <w:top w:val="thinThickThinMediumGap" w:sz="36" w:space="31"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Pr>
          <w:rFonts w:ascii="Comic Sans MS" w:hAnsi="Comic Sans MS"/>
          <w:b/>
          <w:sz w:val="24"/>
          <w:szCs w:val="24"/>
        </w:rPr>
        <w:t>4-Özel Eğitim Hizmetleri Bölüm Başkanlığı</w:t>
      </w:r>
      <w:r w:rsidR="00DE7F73">
        <w:rPr>
          <w:rFonts w:ascii="Comic Sans MS" w:hAnsi="Comic Sans MS"/>
          <w:b/>
          <w:sz w:val="24"/>
          <w:szCs w:val="24"/>
        </w:rPr>
        <w:t xml:space="preserve"> bölümlerinden oluşan kurumsal bir yapıya sahiptir.</w:t>
      </w:r>
      <w:r>
        <w:rPr>
          <w:rFonts w:ascii="Comic Sans MS" w:hAnsi="Comic Sans MS"/>
          <w:b/>
          <w:sz w:val="24"/>
          <w:szCs w:val="24"/>
        </w:rPr>
        <w:t xml:space="preserve"> </w:t>
      </w:r>
    </w:p>
    <w:p w:rsidR="00AA119C" w:rsidRPr="00007424" w:rsidRDefault="00AA119C" w:rsidP="00694E93">
      <w:pPr>
        <w:suppressLineNumbers/>
        <w:pBdr>
          <w:top w:val="thinThickThinMediumGap" w:sz="36" w:space="31"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sidRPr="00007424">
        <w:rPr>
          <w:rFonts w:ascii="Comic Sans MS" w:hAnsi="Comic Sans MS"/>
          <w:b/>
          <w:sz w:val="24"/>
          <w:szCs w:val="24"/>
        </w:rPr>
        <w:t xml:space="preserve"> </w:t>
      </w:r>
    </w:p>
    <w:p w:rsidR="00DE7F73" w:rsidRDefault="00AA119C" w:rsidP="00DE7F73">
      <w:pPr>
        <w:pBdr>
          <w:top w:val="thinThickThinMediumGap" w:sz="36" w:space="0"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sidRPr="00007424">
        <w:rPr>
          <w:rFonts w:ascii="Comic Sans MS" w:hAnsi="Comic Sans MS"/>
          <w:b/>
          <w:sz w:val="24"/>
          <w:szCs w:val="24"/>
        </w:rPr>
        <w:t xml:space="preserve">Kurumumuz, </w:t>
      </w:r>
      <w:r>
        <w:rPr>
          <w:rFonts w:ascii="Comic Sans MS" w:hAnsi="Comic Sans MS"/>
          <w:b/>
          <w:sz w:val="24"/>
          <w:szCs w:val="24"/>
        </w:rPr>
        <w:t>Rehberlik ve P</w:t>
      </w:r>
      <w:r w:rsidRPr="00007424">
        <w:rPr>
          <w:rFonts w:ascii="Comic Sans MS" w:hAnsi="Comic Sans MS"/>
          <w:b/>
          <w:sz w:val="24"/>
          <w:szCs w:val="24"/>
        </w:rPr>
        <w:t xml:space="preserve">sikolojik </w:t>
      </w:r>
      <w:r>
        <w:rPr>
          <w:rFonts w:ascii="Comic Sans MS" w:hAnsi="Comic Sans MS"/>
          <w:b/>
          <w:sz w:val="24"/>
          <w:szCs w:val="24"/>
        </w:rPr>
        <w:t>D</w:t>
      </w:r>
      <w:r w:rsidRPr="00007424">
        <w:rPr>
          <w:rFonts w:ascii="Comic Sans MS" w:hAnsi="Comic Sans MS"/>
          <w:b/>
          <w:sz w:val="24"/>
          <w:szCs w:val="24"/>
        </w:rPr>
        <w:t>anışma hizmetlerinin etkin bir şekilde yapılması, özel eğitim gerektiren bireylerin tanılanmaları ve bu bireylere yönelik rehberlik ve psikolojik danışma hizmetlerinin yürütülmesi amacıyla kurulmuştur.</w:t>
      </w:r>
    </w:p>
    <w:p w:rsidR="00AA119C" w:rsidRPr="00007424" w:rsidRDefault="00DE7F73" w:rsidP="00E9739A">
      <w:pPr>
        <w:pBdr>
          <w:top w:val="thinThickThinMediumGap" w:sz="36" w:space="0"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Pr>
          <w:rFonts w:ascii="Comic Sans MS" w:hAnsi="Comic Sans MS"/>
          <w:b/>
          <w:sz w:val="24"/>
          <w:szCs w:val="24"/>
        </w:rPr>
        <w:t>Çorum Rehberlik ve Araştırma Merkezi Müdürlüğü</w:t>
      </w:r>
      <w:r w:rsidR="00AA119C" w:rsidRPr="00007424">
        <w:rPr>
          <w:rFonts w:ascii="Comic Sans MS" w:hAnsi="Comic Sans MS"/>
          <w:b/>
          <w:sz w:val="24"/>
          <w:szCs w:val="24"/>
        </w:rPr>
        <w:t xml:space="preserve"> </w:t>
      </w:r>
      <w:r>
        <w:rPr>
          <w:rFonts w:ascii="Comic Sans MS" w:hAnsi="Comic Sans MS"/>
          <w:b/>
          <w:sz w:val="24"/>
          <w:szCs w:val="24"/>
        </w:rPr>
        <w:t>Dodurga,</w:t>
      </w:r>
      <w:r w:rsidR="00E9739A">
        <w:rPr>
          <w:rFonts w:ascii="Comic Sans MS" w:hAnsi="Comic Sans MS"/>
          <w:b/>
          <w:sz w:val="24"/>
          <w:szCs w:val="24"/>
        </w:rPr>
        <w:t xml:space="preserve"> </w:t>
      </w:r>
      <w:r>
        <w:rPr>
          <w:rFonts w:ascii="Comic Sans MS" w:hAnsi="Comic Sans MS"/>
          <w:b/>
          <w:sz w:val="24"/>
          <w:szCs w:val="24"/>
        </w:rPr>
        <w:t>Bayat,</w:t>
      </w:r>
      <w:r w:rsidR="00E9739A">
        <w:rPr>
          <w:rFonts w:ascii="Comic Sans MS" w:hAnsi="Comic Sans MS"/>
          <w:b/>
          <w:sz w:val="24"/>
          <w:szCs w:val="24"/>
        </w:rPr>
        <w:t xml:space="preserve"> </w:t>
      </w:r>
      <w:r>
        <w:rPr>
          <w:rFonts w:ascii="Comic Sans MS" w:hAnsi="Comic Sans MS"/>
          <w:b/>
          <w:sz w:val="24"/>
          <w:szCs w:val="24"/>
        </w:rPr>
        <w:t>İskilip,</w:t>
      </w:r>
      <w:r w:rsidR="00E9739A">
        <w:rPr>
          <w:rFonts w:ascii="Comic Sans MS" w:hAnsi="Comic Sans MS"/>
          <w:b/>
          <w:sz w:val="24"/>
          <w:szCs w:val="24"/>
        </w:rPr>
        <w:t xml:space="preserve"> </w:t>
      </w:r>
      <w:r>
        <w:rPr>
          <w:rFonts w:ascii="Comic Sans MS" w:hAnsi="Comic Sans MS"/>
          <w:b/>
          <w:sz w:val="24"/>
          <w:szCs w:val="24"/>
        </w:rPr>
        <w:t>Kargı,</w:t>
      </w:r>
      <w:r w:rsidR="00E9739A">
        <w:rPr>
          <w:rFonts w:ascii="Comic Sans MS" w:hAnsi="Comic Sans MS"/>
          <w:b/>
          <w:sz w:val="24"/>
          <w:szCs w:val="24"/>
        </w:rPr>
        <w:t xml:space="preserve"> </w:t>
      </w:r>
      <w:proofErr w:type="gramStart"/>
      <w:r>
        <w:rPr>
          <w:rFonts w:ascii="Comic Sans MS" w:hAnsi="Comic Sans MS"/>
          <w:b/>
          <w:sz w:val="24"/>
          <w:szCs w:val="24"/>
        </w:rPr>
        <w:t>Laçin</w:t>
      </w:r>
      <w:proofErr w:type="gramEnd"/>
      <w:r>
        <w:rPr>
          <w:rFonts w:ascii="Comic Sans MS" w:hAnsi="Comic Sans MS"/>
          <w:b/>
          <w:sz w:val="24"/>
          <w:szCs w:val="24"/>
        </w:rPr>
        <w:t>,</w:t>
      </w:r>
      <w:r w:rsidR="00E9739A">
        <w:rPr>
          <w:rFonts w:ascii="Comic Sans MS" w:hAnsi="Comic Sans MS"/>
          <w:b/>
          <w:sz w:val="24"/>
          <w:szCs w:val="24"/>
        </w:rPr>
        <w:t xml:space="preserve"> </w:t>
      </w:r>
      <w:r>
        <w:rPr>
          <w:rFonts w:ascii="Comic Sans MS" w:hAnsi="Comic Sans MS"/>
          <w:b/>
          <w:sz w:val="24"/>
          <w:szCs w:val="24"/>
        </w:rPr>
        <w:t>Mecitözü,</w:t>
      </w:r>
      <w:r w:rsidR="00E9739A">
        <w:rPr>
          <w:rFonts w:ascii="Comic Sans MS" w:hAnsi="Comic Sans MS"/>
          <w:b/>
          <w:sz w:val="24"/>
          <w:szCs w:val="24"/>
        </w:rPr>
        <w:t xml:space="preserve"> </w:t>
      </w:r>
      <w:r>
        <w:rPr>
          <w:rFonts w:ascii="Comic Sans MS" w:hAnsi="Comic Sans MS"/>
          <w:b/>
          <w:sz w:val="24"/>
          <w:szCs w:val="24"/>
        </w:rPr>
        <w:t>Oğuzlar,</w:t>
      </w:r>
      <w:r w:rsidR="00E9739A">
        <w:rPr>
          <w:rFonts w:ascii="Comic Sans MS" w:hAnsi="Comic Sans MS"/>
          <w:b/>
          <w:sz w:val="24"/>
          <w:szCs w:val="24"/>
        </w:rPr>
        <w:t xml:space="preserve"> </w:t>
      </w:r>
      <w:r>
        <w:rPr>
          <w:rFonts w:ascii="Comic Sans MS" w:hAnsi="Comic Sans MS"/>
          <w:b/>
          <w:sz w:val="24"/>
          <w:szCs w:val="24"/>
        </w:rPr>
        <w:t>Ortaköy,</w:t>
      </w:r>
      <w:r w:rsidR="00E9739A">
        <w:rPr>
          <w:rFonts w:ascii="Comic Sans MS" w:hAnsi="Comic Sans MS"/>
          <w:b/>
          <w:sz w:val="24"/>
          <w:szCs w:val="24"/>
        </w:rPr>
        <w:t xml:space="preserve"> </w:t>
      </w:r>
      <w:r>
        <w:rPr>
          <w:rFonts w:ascii="Comic Sans MS" w:hAnsi="Comic Sans MS"/>
          <w:b/>
          <w:sz w:val="24"/>
          <w:szCs w:val="24"/>
        </w:rPr>
        <w:t>Osmancık ve Uğurludağ</w:t>
      </w:r>
      <w:r w:rsidR="00AA119C" w:rsidRPr="00007424">
        <w:rPr>
          <w:rFonts w:ascii="Comic Sans MS" w:hAnsi="Comic Sans MS"/>
          <w:b/>
          <w:sz w:val="24"/>
          <w:szCs w:val="24"/>
        </w:rPr>
        <w:t xml:space="preserve"> ilçelerine yönelik Rehberlik ve Psikolojik Danışma hizmetlerinin etkin bir şekilde yap</w:t>
      </w:r>
      <w:r w:rsidR="00E9739A">
        <w:rPr>
          <w:rFonts w:ascii="Comic Sans MS" w:hAnsi="Comic Sans MS"/>
          <w:b/>
          <w:sz w:val="24"/>
          <w:szCs w:val="24"/>
        </w:rPr>
        <w:t xml:space="preserve">ılması; </w:t>
      </w:r>
      <w:r w:rsidR="00AA119C" w:rsidRPr="00007424">
        <w:rPr>
          <w:rFonts w:ascii="Comic Sans MS" w:hAnsi="Comic Sans MS"/>
          <w:b/>
          <w:sz w:val="24"/>
          <w:szCs w:val="24"/>
        </w:rPr>
        <w:t>özel eğitim gerektiren bireylerin tanılanmaları ve bu bireylere yönelik rehberlik ve psikolojik danışma hizmetlerinin yürütülmesi amacıyla kurulmuştur.</w:t>
      </w:r>
    </w:p>
    <w:p w:rsidR="00AA119C" w:rsidRPr="00007424" w:rsidRDefault="00E9739A" w:rsidP="00D20FBD">
      <w:pPr>
        <w:pBdr>
          <w:top w:val="thinThickThinMediumGap" w:sz="36" w:space="0" w:color="auto"/>
          <w:left w:val="thinThickThinMediumGap" w:sz="36" w:space="4" w:color="auto"/>
          <w:bottom w:val="thinThickThinMediumGap" w:sz="36" w:space="31" w:color="auto"/>
          <w:right w:val="thinThickThinMediumGap" w:sz="36" w:space="4" w:color="auto"/>
        </w:pBdr>
        <w:ind w:firstLine="708"/>
        <w:jc w:val="both"/>
        <w:rPr>
          <w:rFonts w:ascii="Comic Sans MS" w:hAnsi="Comic Sans MS"/>
          <w:b/>
          <w:sz w:val="24"/>
          <w:szCs w:val="24"/>
        </w:rPr>
      </w:pPr>
      <w:r>
        <w:rPr>
          <w:rFonts w:ascii="Comic Sans MS" w:hAnsi="Comic Sans MS"/>
          <w:b/>
          <w:sz w:val="24"/>
          <w:szCs w:val="24"/>
        </w:rPr>
        <w:lastRenderedPageBreak/>
        <w:t>Çorum İl</w:t>
      </w:r>
      <w:r w:rsidR="00AA119C" w:rsidRPr="00007424">
        <w:rPr>
          <w:rFonts w:ascii="Comic Sans MS" w:hAnsi="Comic Sans MS"/>
          <w:b/>
          <w:sz w:val="24"/>
          <w:szCs w:val="24"/>
        </w:rPr>
        <w:t xml:space="preserve"> Milli Eğitim Müdürlüğüne ve bu kanalla Bakanlığımız Özel Eğitim Rehberlik ve Danışma Hizmetleri Genel Müdürlüğüne karşı sorumlu bir ünitedir.</w:t>
      </w:r>
    </w:p>
    <w:p w:rsidR="009D6C38" w:rsidRDefault="009D6C38" w:rsidP="00AA119C">
      <w:pPr>
        <w:pStyle w:val="Balk1"/>
        <w:ind w:firstLine="0"/>
      </w:pPr>
    </w:p>
    <w:p w:rsidR="0080199D" w:rsidRDefault="0080199D" w:rsidP="0080199D">
      <w:pPr>
        <w:tabs>
          <w:tab w:val="left" w:pos="3885"/>
        </w:tabs>
        <w:rPr>
          <w:b/>
        </w:rPr>
      </w:pPr>
      <w:r>
        <w:rPr>
          <w:b/>
        </w:rPr>
        <w:t>2.Yasal Yükümlülükler</w:t>
      </w:r>
    </w:p>
    <w:p w:rsidR="0080199D" w:rsidRPr="00A046A1" w:rsidRDefault="0080199D" w:rsidP="0080199D">
      <w:pPr>
        <w:tabs>
          <w:tab w:val="left" w:pos="0"/>
        </w:tabs>
        <w:jc w:val="both"/>
        <w:rPr>
          <w:b/>
        </w:rPr>
      </w:pPr>
      <w:r w:rsidRPr="00A046A1">
        <w:rPr>
          <w:b/>
        </w:rPr>
        <w:t>1739 Sayılı Milli Eğitimi Temel Kanununa Göre:</w:t>
      </w:r>
    </w:p>
    <w:p w:rsidR="0080199D" w:rsidRPr="00A046A1" w:rsidRDefault="0080199D" w:rsidP="0080199D">
      <w:pPr>
        <w:tabs>
          <w:tab w:val="left" w:pos="3885"/>
        </w:tabs>
        <w:jc w:val="both"/>
      </w:pPr>
      <w:proofErr w:type="gramStart"/>
      <w:r w:rsidRPr="00A046A1">
        <w:rPr>
          <w:rFonts w:ascii="Arial" w:hAnsi="Arial"/>
        </w:rPr>
        <w:t>􀂃</w:t>
      </w:r>
      <w:r w:rsidRPr="00A046A1">
        <w:t xml:space="preserve">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w:t>
      </w:r>
      <w:r>
        <w:t>atik, laik ve sosyal bir hukuk d</w:t>
      </w:r>
      <w:r w:rsidRPr="00A046A1">
        <w:t>evleti olan Türkiye Cumhuriyetine karşı görev ve sorumluluklarını bilen ve bunları davranış haline getirmiş yurttaşlar olarak yetiştirmek;</w:t>
      </w:r>
      <w:proofErr w:type="gramEnd"/>
    </w:p>
    <w:p w:rsidR="0080199D" w:rsidRPr="00A046A1" w:rsidRDefault="0080199D" w:rsidP="0080199D">
      <w:pPr>
        <w:tabs>
          <w:tab w:val="left" w:pos="3885"/>
        </w:tabs>
        <w:jc w:val="both"/>
      </w:pPr>
    </w:p>
    <w:p w:rsidR="0080199D" w:rsidRPr="00A046A1" w:rsidRDefault="0080199D" w:rsidP="0080199D">
      <w:pPr>
        <w:tabs>
          <w:tab w:val="left" w:pos="3885"/>
        </w:tabs>
        <w:jc w:val="both"/>
      </w:pPr>
      <w:r w:rsidRPr="00A046A1">
        <w:rPr>
          <w:rFonts w:ascii="Arial" w:hAnsi="Arial"/>
        </w:rPr>
        <w:t>􀂃</w:t>
      </w:r>
      <w:r w:rsidRPr="00A046A1">
        <w:t xml:space="preserve">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80199D" w:rsidRPr="00A046A1" w:rsidRDefault="0080199D" w:rsidP="0080199D">
      <w:pPr>
        <w:tabs>
          <w:tab w:val="left" w:pos="3885"/>
        </w:tabs>
        <w:jc w:val="both"/>
      </w:pPr>
      <w:r w:rsidRPr="00A046A1">
        <w:rPr>
          <w:rFonts w:ascii="Arial" w:hAnsi="Arial"/>
        </w:rPr>
        <w:t>􀂃</w:t>
      </w:r>
      <w:r w:rsidRPr="00A046A1">
        <w:t xml:space="preserve"> Dil, ırk, cinsiyet ve din ayırımı gözetilmeksizin herkese açık olmak, hiçbir kişiye, aileye, zümreye veya sınıfa imtiyaz tanımamak,</w:t>
      </w:r>
    </w:p>
    <w:p w:rsidR="0080199D" w:rsidRPr="00A046A1" w:rsidRDefault="0080199D" w:rsidP="0080199D">
      <w:pPr>
        <w:tabs>
          <w:tab w:val="left" w:pos="3885"/>
        </w:tabs>
        <w:jc w:val="both"/>
      </w:pPr>
      <w:r w:rsidRPr="00A046A1">
        <w:rPr>
          <w:rFonts w:ascii="Arial" w:hAnsi="Arial"/>
        </w:rPr>
        <w:t>􀂃</w:t>
      </w:r>
      <w:r w:rsidRPr="00A046A1">
        <w:t xml:space="preserve"> Fertler, eğitimleri süresince, ilgi, istidat ve kabiliyetleri ölçüsünde ve doğrultusunda çeşitli programlara veya okullara yönelterek yetiştirmek;</w:t>
      </w:r>
    </w:p>
    <w:p w:rsidR="0080199D" w:rsidRPr="008E3056" w:rsidRDefault="0080199D" w:rsidP="0080199D">
      <w:pPr>
        <w:tabs>
          <w:tab w:val="left" w:pos="3885"/>
        </w:tabs>
        <w:jc w:val="both"/>
      </w:pPr>
      <w:r w:rsidRPr="00A046A1">
        <w:rPr>
          <w:rFonts w:ascii="Arial" w:hAnsi="Arial"/>
        </w:rPr>
        <w:t>􀂃</w:t>
      </w:r>
      <w:r w:rsidRPr="00A046A1">
        <w:t xml:space="preserve"> Eğitim kurumlarının amaçlarının gerçekleştirilmesine katkıda bulunmak için okul ile aile arasında iş birliği sağlamak</w:t>
      </w:r>
      <w:r>
        <w:t>,</w:t>
      </w:r>
    </w:p>
    <w:p w:rsidR="00D621FC" w:rsidRDefault="00D621FC" w:rsidP="0080199D">
      <w:pPr>
        <w:tabs>
          <w:tab w:val="left" w:pos="3885"/>
        </w:tabs>
        <w:jc w:val="both"/>
        <w:rPr>
          <w:b/>
        </w:rPr>
      </w:pPr>
    </w:p>
    <w:p w:rsidR="00D621FC" w:rsidRDefault="00D621FC" w:rsidP="0080199D">
      <w:pPr>
        <w:tabs>
          <w:tab w:val="left" w:pos="3885"/>
        </w:tabs>
        <w:jc w:val="both"/>
        <w:rPr>
          <w:b/>
        </w:rPr>
      </w:pPr>
    </w:p>
    <w:p w:rsidR="007208E5" w:rsidRDefault="007208E5" w:rsidP="0080199D">
      <w:pPr>
        <w:tabs>
          <w:tab w:val="left" w:pos="3885"/>
        </w:tabs>
        <w:jc w:val="both"/>
        <w:rPr>
          <w:b/>
        </w:rPr>
      </w:pPr>
    </w:p>
    <w:p w:rsidR="0080199D" w:rsidRPr="00A046A1" w:rsidRDefault="0080199D" w:rsidP="0080199D">
      <w:pPr>
        <w:tabs>
          <w:tab w:val="left" w:pos="3885"/>
        </w:tabs>
        <w:jc w:val="both"/>
        <w:rPr>
          <w:b/>
        </w:rPr>
      </w:pPr>
      <w:r w:rsidRPr="00A046A1">
        <w:rPr>
          <w:b/>
        </w:rPr>
        <w:lastRenderedPageBreak/>
        <w:t>Rehberlik ve Psikolojik Danışma Hizmetleri Yönetmeliğine Göre:</w:t>
      </w:r>
    </w:p>
    <w:p w:rsidR="0080199D" w:rsidRPr="00A046A1" w:rsidRDefault="0080199D" w:rsidP="0080199D">
      <w:pPr>
        <w:tabs>
          <w:tab w:val="left" w:pos="3885"/>
        </w:tabs>
        <w:jc w:val="both"/>
        <w:rPr>
          <w:b/>
        </w:rPr>
      </w:pPr>
    </w:p>
    <w:p w:rsidR="0080199D" w:rsidRPr="00A046A1" w:rsidRDefault="0080199D" w:rsidP="0080199D">
      <w:pPr>
        <w:tabs>
          <w:tab w:val="left" w:pos="0"/>
        </w:tabs>
        <w:jc w:val="both"/>
      </w:pPr>
      <w:r w:rsidRPr="00A046A1">
        <w:tab/>
      </w:r>
      <w:r w:rsidRPr="00A046A1">
        <w:rPr>
          <w:rFonts w:ascii="Arial" w:hAnsi="Arial"/>
        </w:rPr>
        <w:t>􀂃</w:t>
      </w:r>
      <w:r w:rsidRPr="00A046A1">
        <w:t xml:space="preserve"> Türk Eğitim Sisteminin genel amaçları çerçevesinde eğitimde rehberlik ve psikolojik danışma hizmetleri temelde; öğrencilerin kendilerini gerçekleştirmelerine, eğitim sürecinden yetenek ve özelliklerine göre en üst düzeyde yararlanmalarına ve gizil</w:t>
      </w:r>
      <w:r>
        <w:t xml:space="preserve"> </w:t>
      </w:r>
      <w:r w:rsidRPr="00A046A1">
        <w:t>güçlerini en uygun şekilde kullanmalarına ve geliştirmelerine yöneliktir. Öğrencilere yönelik olarak düzenlenen her türlü rehberlik ve psikolojik danışma hizmetleri bu amaçlar doğrultusunda</w:t>
      </w:r>
      <w:r>
        <w:t xml:space="preserve"> </w:t>
      </w:r>
      <w:r w:rsidRPr="00A046A1">
        <w:t>bütünleştirilerek verilir.</w:t>
      </w:r>
    </w:p>
    <w:p w:rsidR="0080199D" w:rsidRPr="00A046A1" w:rsidRDefault="0080199D" w:rsidP="0080199D">
      <w:pPr>
        <w:tabs>
          <w:tab w:val="left" w:pos="3885"/>
        </w:tabs>
        <w:jc w:val="both"/>
      </w:pPr>
    </w:p>
    <w:p w:rsidR="0080199D" w:rsidRPr="00A046A1" w:rsidRDefault="0080199D" w:rsidP="0080199D">
      <w:pPr>
        <w:tabs>
          <w:tab w:val="left" w:pos="0"/>
        </w:tabs>
        <w:jc w:val="both"/>
      </w:pPr>
      <w:r w:rsidRPr="00A046A1">
        <w:tab/>
      </w:r>
      <w:r w:rsidRPr="00A046A1">
        <w:rPr>
          <w:rFonts w:ascii="Arial" w:hAnsi="Arial"/>
        </w:rPr>
        <w:t>􀂃</w:t>
      </w:r>
      <w:r w:rsidRPr="00A046A1">
        <w:t xml:space="preserve"> Eğitim-öğretim kurumlarındaki rehberlik ve psikolojik danışma hizmetlerinin etkin ve verimli bir şekilde yürütülmesine ilişkin gerekli her türlü çalışmalarla birlikte ildeki özel eğitim gerektiren bireylerin tanılanmaları ve bu bireylere yönelik rehberlik ve psikolojik danışma hizmetleri il ve ilçelerde rehberlik ve araştırma merkezi/merkezlerince yürütülür.</w:t>
      </w:r>
    </w:p>
    <w:p w:rsidR="0080199D" w:rsidRDefault="0080199D" w:rsidP="0080199D">
      <w:pPr>
        <w:tabs>
          <w:tab w:val="left" w:pos="0"/>
        </w:tabs>
        <w:jc w:val="both"/>
      </w:pPr>
    </w:p>
    <w:p w:rsidR="0080199D" w:rsidRPr="00A046A1" w:rsidRDefault="0080199D" w:rsidP="0080199D">
      <w:pPr>
        <w:tabs>
          <w:tab w:val="left" w:pos="3885"/>
        </w:tabs>
        <w:jc w:val="both"/>
        <w:rPr>
          <w:b/>
        </w:rPr>
      </w:pPr>
      <w:r w:rsidRPr="00A046A1">
        <w:rPr>
          <w:b/>
        </w:rPr>
        <w:t>Özel Eğitim Hizmetleri Yönetmeliğine Göre:</w:t>
      </w:r>
    </w:p>
    <w:p w:rsidR="0080199D" w:rsidRPr="00A046A1" w:rsidRDefault="0080199D" w:rsidP="0080199D">
      <w:pPr>
        <w:tabs>
          <w:tab w:val="left" w:pos="0"/>
        </w:tabs>
        <w:jc w:val="both"/>
      </w:pPr>
      <w:r w:rsidRPr="00A046A1">
        <w:tab/>
      </w:r>
      <w:proofErr w:type="gramStart"/>
      <w:r w:rsidRPr="00A046A1">
        <w:rPr>
          <w:rFonts w:ascii="Arial" w:hAnsi="Arial"/>
        </w:rPr>
        <w:t>􀂃</w:t>
      </w:r>
      <w:r w:rsidRPr="00A046A1">
        <w:t xml:space="preserve"> Özel eğitim, Türk Millî Eğitiminin genel amaç ve temel ilkeleri doğrultusunda, özel eğitime ihtiyacı olan bireylerin; Toplum içindeki rollerini gerçekleştiren, başkaları ile iyi ilişkiler kuran, iş birliği içinde çalışabilen, çevresine uyum sağlayabilen, üretici ve mutlu bir vatandaş olarak yetişmelerini, Toplum içinde bağımsız yaşamaları ve kendi kendilerine yeterli bir duruma gelmelerine yönelik temel yaşam becerilerini geliştirmelerini, Uygun eğitim programları ile özel yöntem, personel ve araç-gereç kullanarak; eğitim ihtiyaçları, yeterlilikleri, ilgi ve yetenekleri doğrultusunda üst öğrenime, iş ve meslek alanlarına ve hayata hazırlanmalarını amaçlar.</w:t>
      </w:r>
      <w:proofErr w:type="gramEnd"/>
    </w:p>
    <w:p w:rsidR="0080199D" w:rsidRPr="00A046A1" w:rsidRDefault="0080199D" w:rsidP="0080199D">
      <w:pPr>
        <w:tabs>
          <w:tab w:val="left" w:pos="3885"/>
        </w:tabs>
        <w:jc w:val="both"/>
      </w:pPr>
    </w:p>
    <w:p w:rsidR="0080199D" w:rsidRPr="00A046A1" w:rsidRDefault="0080199D" w:rsidP="0080199D">
      <w:pPr>
        <w:tabs>
          <w:tab w:val="left" w:pos="3885"/>
        </w:tabs>
        <w:jc w:val="both"/>
      </w:pPr>
      <w:r w:rsidRPr="00A046A1">
        <w:t xml:space="preserve">          </w:t>
      </w:r>
      <w:r w:rsidRPr="00A046A1">
        <w:rPr>
          <w:rFonts w:ascii="Arial" w:hAnsi="Arial"/>
        </w:rPr>
        <w:t>􀂃</w:t>
      </w:r>
      <w:r w:rsidRPr="00A046A1">
        <w:t xml:space="preserve"> Bireyin eğitsel değerlendirme ve tanılaması </w:t>
      </w:r>
      <w:r>
        <w:t>R</w:t>
      </w:r>
      <w:r w:rsidRPr="00A046A1">
        <w:t xml:space="preserve">ehberlik ve </w:t>
      </w:r>
      <w:r>
        <w:t>A</w:t>
      </w:r>
      <w:r w:rsidRPr="00A046A1">
        <w:t xml:space="preserve">raştırma </w:t>
      </w:r>
      <w:r>
        <w:t>M</w:t>
      </w:r>
      <w:r w:rsidRPr="00A046A1">
        <w:t>erkezinde oluşturulan özel eğitim değerlendirme kurulu tarafından nesnel, standart testler ve bireyin özelliklerine uygun ölçme araçlarıyla yapılır. Tanılamada bireyin; tıbbî değerlendirme raporu ile zihinsel, fiziksel, ruhsal, sosyal gelişim öyküsü, tüm gelişim alanlarındaki özellikleri, akademik disiplin alanlarındaki yeterlilikleri, eğitim performansı, ihtiyaçları, eğitim hizmetlerinden yararlanma süresi ve bireysel gelişim raporu dikkate alınır.</w:t>
      </w:r>
    </w:p>
    <w:p w:rsidR="0080199D" w:rsidRPr="00A046A1" w:rsidRDefault="0080199D" w:rsidP="0080199D">
      <w:pPr>
        <w:tabs>
          <w:tab w:val="left" w:pos="3885"/>
        </w:tabs>
        <w:jc w:val="both"/>
      </w:pPr>
    </w:p>
    <w:p w:rsidR="00D621FC" w:rsidRDefault="00D621FC" w:rsidP="0080199D">
      <w:pPr>
        <w:tabs>
          <w:tab w:val="left" w:pos="3885"/>
        </w:tabs>
        <w:rPr>
          <w:b/>
        </w:rPr>
      </w:pPr>
    </w:p>
    <w:p w:rsidR="0080199D" w:rsidRPr="00A046A1" w:rsidRDefault="0080199D" w:rsidP="0080199D">
      <w:pPr>
        <w:tabs>
          <w:tab w:val="left" w:pos="3885"/>
        </w:tabs>
        <w:rPr>
          <w:b/>
        </w:rPr>
      </w:pPr>
      <w:r>
        <w:rPr>
          <w:b/>
        </w:rPr>
        <w:lastRenderedPageBreak/>
        <w:t>3.</w:t>
      </w:r>
      <w:r w:rsidRPr="00A046A1">
        <w:rPr>
          <w:b/>
        </w:rPr>
        <w:t>Faaliyet Alanları, Ürün ve Hizmetler</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518"/>
        <w:gridCol w:w="4678"/>
        <w:gridCol w:w="2485"/>
      </w:tblGrid>
      <w:tr w:rsidR="0080199D" w:rsidRPr="00A046A1" w:rsidTr="0080199D">
        <w:tc>
          <w:tcPr>
            <w:tcW w:w="2518" w:type="dxa"/>
            <w:shd w:val="clear" w:color="auto" w:fill="4BACC6"/>
          </w:tcPr>
          <w:p w:rsidR="0080199D" w:rsidRPr="00A046A1" w:rsidRDefault="0080199D" w:rsidP="0080199D">
            <w:pPr>
              <w:rPr>
                <w:b/>
                <w:bCs/>
                <w:color w:val="FFFFFF"/>
              </w:rPr>
            </w:pPr>
            <w:r w:rsidRPr="00A046A1">
              <w:rPr>
                <w:b/>
                <w:bCs/>
                <w:color w:val="FFFFFF"/>
              </w:rPr>
              <w:t>Faaliyet Alanı</w:t>
            </w:r>
          </w:p>
        </w:tc>
        <w:tc>
          <w:tcPr>
            <w:tcW w:w="4678" w:type="dxa"/>
            <w:shd w:val="clear" w:color="auto" w:fill="4BACC6"/>
          </w:tcPr>
          <w:p w:rsidR="0080199D" w:rsidRPr="00A046A1" w:rsidRDefault="0080199D" w:rsidP="0080199D">
            <w:pPr>
              <w:rPr>
                <w:b/>
                <w:bCs/>
                <w:color w:val="FFFFFF"/>
              </w:rPr>
            </w:pPr>
            <w:r w:rsidRPr="00A046A1">
              <w:rPr>
                <w:b/>
                <w:bCs/>
                <w:color w:val="FFFFFF"/>
              </w:rPr>
              <w:t>Hizmetler</w:t>
            </w:r>
          </w:p>
        </w:tc>
        <w:tc>
          <w:tcPr>
            <w:tcW w:w="2485" w:type="dxa"/>
            <w:shd w:val="clear" w:color="auto" w:fill="4BACC6"/>
          </w:tcPr>
          <w:p w:rsidR="0080199D" w:rsidRPr="00A046A1" w:rsidRDefault="0080199D" w:rsidP="0080199D">
            <w:pPr>
              <w:rPr>
                <w:b/>
                <w:bCs/>
                <w:color w:val="FFFFFF"/>
              </w:rPr>
            </w:pPr>
            <w:r w:rsidRPr="00A046A1">
              <w:rPr>
                <w:b/>
                <w:bCs/>
                <w:color w:val="FFFFFF"/>
              </w:rPr>
              <w:t>Mevzuat</w:t>
            </w:r>
          </w:p>
        </w:tc>
      </w:tr>
      <w:tr w:rsidR="0080199D" w:rsidRPr="00A046A1" w:rsidTr="0080199D">
        <w:trPr>
          <w:trHeight w:val="345"/>
        </w:trPr>
        <w:tc>
          <w:tcPr>
            <w:tcW w:w="2518" w:type="dxa"/>
            <w:tcBorders>
              <w:top w:val="single" w:sz="8" w:space="0" w:color="4BACC6"/>
              <w:left w:val="single" w:sz="8" w:space="0" w:color="4BACC6"/>
              <w:bottom w:val="single" w:sz="8" w:space="0" w:color="4BACC6"/>
            </w:tcBorders>
          </w:tcPr>
          <w:p w:rsidR="0080199D" w:rsidRDefault="0080199D" w:rsidP="0080199D">
            <w:pPr>
              <w:tabs>
                <w:tab w:val="left" w:pos="0"/>
              </w:tabs>
              <w:rPr>
                <w:b/>
                <w:bCs/>
              </w:rPr>
            </w:pPr>
          </w:p>
          <w:p w:rsidR="0080199D" w:rsidRPr="00A046A1" w:rsidRDefault="0080199D" w:rsidP="0080199D">
            <w:pPr>
              <w:tabs>
                <w:tab w:val="left" w:pos="0"/>
              </w:tabs>
              <w:rPr>
                <w:b/>
                <w:bCs/>
              </w:rPr>
            </w:pPr>
            <w:r w:rsidRPr="00A046A1">
              <w:rPr>
                <w:b/>
                <w:bCs/>
              </w:rPr>
              <w:t>1. İdare</w:t>
            </w:r>
          </w:p>
        </w:tc>
        <w:tc>
          <w:tcPr>
            <w:tcW w:w="4678" w:type="dxa"/>
            <w:tcBorders>
              <w:top w:val="single" w:sz="8" w:space="0" w:color="4BACC6"/>
              <w:bottom w:val="single" w:sz="8" w:space="0" w:color="4BACC6"/>
            </w:tcBorders>
          </w:tcPr>
          <w:p w:rsidR="0080199D" w:rsidRPr="00A046A1" w:rsidRDefault="0080199D" w:rsidP="0080199D">
            <w:pPr>
              <w:tabs>
                <w:tab w:val="left" w:pos="3885"/>
              </w:tabs>
            </w:pPr>
            <w:r w:rsidRPr="00A046A1">
              <w:rPr>
                <w:b/>
              </w:rPr>
              <w:t xml:space="preserve">• </w:t>
            </w:r>
            <w:r w:rsidRPr="00A046A1">
              <w:t>Bölümde görev alacak personeli belirler.</w:t>
            </w:r>
          </w:p>
          <w:p w:rsidR="0080199D" w:rsidRPr="00A046A1" w:rsidRDefault="0080199D" w:rsidP="0080199D">
            <w:pPr>
              <w:tabs>
                <w:tab w:val="left" w:pos="3885"/>
              </w:tabs>
            </w:pPr>
            <w:r w:rsidRPr="00A046A1">
              <w:rPr>
                <w:b/>
              </w:rPr>
              <w:t xml:space="preserve">• </w:t>
            </w:r>
            <w:r w:rsidRPr="00A046A1">
              <w:t>Bölüm Başkanlarını seçer.</w:t>
            </w:r>
          </w:p>
          <w:p w:rsidR="0080199D" w:rsidRPr="00A046A1" w:rsidRDefault="0080199D" w:rsidP="0080199D">
            <w:pPr>
              <w:tabs>
                <w:tab w:val="left" w:pos="3885"/>
              </w:tabs>
            </w:pPr>
            <w:r w:rsidRPr="00A046A1">
              <w:rPr>
                <w:b/>
              </w:rPr>
              <w:t xml:space="preserve">• </w:t>
            </w:r>
            <w:r>
              <w:t>Bölümlerin çalışmalarını izler</w:t>
            </w:r>
            <w:r w:rsidRPr="00A046A1">
              <w:t>, projeleri inceler, onaylar ve sonuçlarını değerlendirir.</w:t>
            </w:r>
          </w:p>
          <w:p w:rsidR="0080199D" w:rsidRPr="00A046A1" w:rsidRDefault="0080199D" w:rsidP="0080199D">
            <w:pPr>
              <w:tabs>
                <w:tab w:val="left" w:pos="3885"/>
              </w:tabs>
            </w:pPr>
            <w:r w:rsidRPr="00A046A1">
              <w:rPr>
                <w:b/>
              </w:rPr>
              <w:t xml:space="preserve">• </w:t>
            </w:r>
            <w:r w:rsidRPr="00A046A1">
              <w:t xml:space="preserve">Tüm ölçme araçları, dosyalar </w:t>
            </w:r>
            <w:r>
              <w:t>ve diğer kayıtların güvenliğini</w:t>
            </w:r>
            <w:r w:rsidRPr="00A046A1">
              <w:t>, gizliliğini ve standartl</w:t>
            </w:r>
            <w:r>
              <w:t>arına uygun kullanılması sağlar</w:t>
            </w:r>
            <w:r w:rsidRPr="00A046A1">
              <w:t>.</w:t>
            </w:r>
          </w:p>
          <w:p w:rsidR="0080199D" w:rsidRPr="00A046A1" w:rsidRDefault="0080199D" w:rsidP="0080199D">
            <w:pPr>
              <w:tabs>
                <w:tab w:val="left" w:pos="3885"/>
              </w:tabs>
            </w:pPr>
            <w:r w:rsidRPr="00A046A1">
              <w:rPr>
                <w:b/>
              </w:rPr>
              <w:t xml:space="preserve">• </w:t>
            </w:r>
            <w:r w:rsidRPr="00A046A1">
              <w:t>Bölümler arası çalışmaları koordine eder.</w:t>
            </w:r>
          </w:p>
          <w:p w:rsidR="0080199D" w:rsidRPr="00A046A1" w:rsidRDefault="0080199D" w:rsidP="0080199D">
            <w:pPr>
              <w:tabs>
                <w:tab w:val="left" w:pos="3885"/>
              </w:tabs>
            </w:pPr>
            <w:r w:rsidRPr="00A046A1">
              <w:rPr>
                <w:b/>
              </w:rPr>
              <w:t xml:space="preserve">• </w:t>
            </w:r>
            <w:r w:rsidRPr="00A046A1">
              <w:t>Merkez Komisyonuna başkanlık eder, alınan kararlara göre çalışmaları yürütür.</w:t>
            </w:r>
          </w:p>
          <w:p w:rsidR="0080199D" w:rsidRPr="00A046A1" w:rsidRDefault="0080199D" w:rsidP="0080199D">
            <w:pPr>
              <w:tabs>
                <w:tab w:val="left" w:pos="3885"/>
              </w:tabs>
            </w:pPr>
            <w:r w:rsidRPr="00A046A1">
              <w:rPr>
                <w:b/>
              </w:rPr>
              <w:t xml:space="preserve">• </w:t>
            </w:r>
            <w:r w:rsidRPr="00A046A1">
              <w:t xml:space="preserve">Hizmetin kalitesini yükseltmek için gerekli önemleri alır. </w:t>
            </w:r>
          </w:p>
          <w:p w:rsidR="0080199D" w:rsidRPr="00A046A1" w:rsidRDefault="0080199D" w:rsidP="0080199D">
            <w:pPr>
              <w:tabs>
                <w:tab w:val="left" w:pos="3885"/>
              </w:tabs>
            </w:pPr>
            <w:r w:rsidRPr="00A046A1">
              <w:rPr>
                <w:b/>
              </w:rPr>
              <w:t xml:space="preserve">• </w:t>
            </w:r>
            <w:r w:rsidRPr="00A046A1">
              <w:t>Resmi yazışmaları yapar.</w:t>
            </w:r>
          </w:p>
          <w:p w:rsidR="0080199D" w:rsidRPr="00A046A1" w:rsidRDefault="0080199D" w:rsidP="0080199D">
            <w:pPr>
              <w:tabs>
                <w:tab w:val="left" w:pos="3885"/>
              </w:tabs>
            </w:pPr>
            <w:r w:rsidRPr="00A046A1">
              <w:rPr>
                <w:b/>
              </w:rPr>
              <w:t xml:space="preserve">• </w:t>
            </w:r>
            <w:r>
              <w:t>İTA amirliği yapar</w:t>
            </w:r>
            <w:r w:rsidRPr="00A046A1">
              <w:t>.</w:t>
            </w:r>
          </w:p>
          <w:p w:rsidR="0080199D" w:rsidRPr="00A046A1" w:rsidRDefault="0080199D" w:rsidP="0080199D">
            <w:pPr>
              <w:tabs>
                <w:tab w:val="left" w:pos="3885"/>
              </w:tabs>
            </w:pPr>
            <w:r w:rsidRPr="00A046A1">
              <w:rPr>
                <w:b/>
              </w:rPr>
              <w:t xml:space="preserve">• </w:t>
            </w:r>
            <w:r w:rsidRPr="00A046A1">
              <w:t>Personelin Özlük Haklarını korur.</w:t>
            </w:r>
          </w:p>
          <w:p w:rsidR="0080199D" w:rsidRPr="00A046A1" w:rsidRDefault="0080199D" w:rsidP="0080199D">
            <w:pPr>
              <w:tabs>
                <w:tab w:val="left" w:pos="3885"/>
              </w:tabs>
            </w:pPr>
            <w:r w:rsidRPr="00A046A1">
              <w:rPr>
                <w:b/>
              </w:rPr>
              <w:t xml:space="preserve">• </w:t>
            </w:r>
            <w:r w:rsidRPr="00A046A1">
              <w:t>İl danışma Komisyonu toplantılarına katılır.</w:t>
            </w:r>
          </w:p>
          <w:p w:rsidR="0080199D" w:rsidRPr="00A046A1" w:rsidRDefault="0080199D" w:rsidP="0080199D">
            <w:pPr>
              <w:tabs>
                <w:tab w:val="left" w:pos="3885"/>
              </w:tabs>
            </w:pPr>
            <w:r w:rsidRPr="00A046A1">
              <w:rPr>
                <w:b/>
              </w:rPr>
              <w:t xml:space="preserve">• </w:t>
            </w:r>
            <w:r w:rsidRPr="00A046A1">
              <w:t xml:space="preserve">Ekip çalışması için gerekli önlemleri alır </w:t>
            </w:r>
          </w:p>
          <w:p w:rsidR="0080199D" w:rsidRPr="00A046A1" w:rsidRDefault="0080199D" w:rsidP="0080199D">
            <w:pPr>
              <w:tabs>
                <w:tab w:val="left" w:pos="3885"/>
              </w:tabs>
            </w:pPr>
            <w:r w:rsidRPr="00A046A1">
              <w:rPr>
                <w:b/>
              </w:rPr>
              <w:t xml:space="preserve">• </w:t>
            </w:r>
            <w:r w:rsidRPr="00A046A1">
              <w:t xml:space="preserve">Merkez elemanlarının mesleki konularda yetişmelerini sağlar. </w:t>
            </w:r>
          </w:p>
          <w:p w:rsidR="0080199D" w:rsidRPr="00A046A1" w:rsidRDefault="0080199D" w:rsidP="0080199D">
            <w:pPr>
              <w:tabs>
                <w:tab w:val="left" w:pos="3885"/>
              </w:tabs>
            </w:pPr>
            <w:r w:rsidRPr="00A046A1">
              <w:rPr>
                <w:b/>
              </w:rPr>
              <w:lastRenderedPageBreak/>
              <w:t xml:space="preserve">• </w:t>
            </w:r>
            <w:r w:rsidRPr="00A046A1">
              <w:t>Diğer kurum ve kuruluşlarla koordineyi sağlar.</w:t>
            </w:r>
          </w:p>
          <w:p w:rsidR="0080199D" w:rsidRPr="00A046A1" w:rsidRDefault="0080199D" w:rsidP="0080199D">
            <w:pPr>
              <w:tabs>
                <w:tab w:val="left" w:pos="3885"/>
              </w:tabs>
            </w:pPr>
            <w:r w:rsidRPr="00A046A1">
              <w:rPr>
                <w:b/>
              </w:rPr>
              <w:t xml:space="preserve">• </w:t>
            </w:r>
            <w:r w:rsidRPr="00A046A1">
              <w:t>Merkezin bütçe,</w:t>
            </w:r>
            <w:r>
              <w:t xml:space="preserve"> </w:t>
            </w:r>
            <w:r w:rsidRPr="00A046A1">
              <w:t>ayniyat, demirbaş işleri ve personel ile ilgili hizmetlerin sağlanması için uygun çalışmalar yapar.</w:t>
            </w:r>
          </w:p>
          <w:p w:rsidR="0080199D" w:rsidRPr="00A046A1" w:rsidRDefault="0080199D" w:rsidP="0080199D">
            <w:pPr>
              <w:tabs>
                <w:tab w:val="left" w:pos="3885"/>
              </w:tabs>
              <w:rPr>
                <w:b/>
              </w:rPr>
            </w:pPr>
            <w:r w:rsidRPr="00A046A1">
              <w:rPr>
                <w:b/>
              </w:rPr>
              <w:t xml:space="preserve">• </w:t>
            </w:r>
            <w:r w:rsidRPr="00A046A1">
              <w:t xml:space="preserve">Depo ve Arşivin düzenli olmasını sağlar </w:t>
            </w:r>
          </w:p>
        </w:tc>
        <w:tc>
          <w:tcPr>
            <w:tcW w:w="2485" w:type="dxa"/>
            <w:tcBorders>
              <w:top w:val="single" w:sz="8" w:space="0" w:color="4BACC6"/>
              <w:bottom w:val="single" w:sz="8" w:space="0" w:color="4BACC6"/>
              <w:right w:val="single" w:sz="8" w:space="0" w:color="4BACC6"/>
            </w:tcBorders>
          </w:tcPr>
          <w:p w:rsidR="0080199D" w:rsidRPr="00A046A1" w:rsidRDefault="0080199D" w:rsidP="0080199D">
            <w:pPr>
              <w:tabs>
                <w:tab w:val="left" w:pos="3885"/>
              </w:tabs>
            </w:pPr>
            <w:r w:rsidRPr="00A046A1">
              <w:rPr>
                <w:b/>
              </w:rPr>
              <w:lastRenderedPageBreak/>
              <w:t xml:space="preserve">• </w:t>
            </w:r>
            <w:r w:rsidRPr="00A046A1">
              <w:t>1739 Sayılı Milli Eğitimi Temel Kanunu</w:t>
            </w:r>
          </w:p>
          <w:p w:rsidR="0080199D" w:rsidRPr="00A046A1" w:rsidRDefault="0080199D" w:rsidP="0080199D">
            <w:pPr>
              <w:tabs>
                <w:tab w:val="left" w:pos="3885"/>
              </w:tabs>
            </w:pPr>
          </w:p>
          <w:p w:rsidR="0080199D" w:rsidRPr="00A046A1" w:rsidRDefault="0080199D" w:rsidP="0080199D">
            <w:pPr>
              <w:tabs>
                <w:tab w:val="left" w:pos="3885"/>
              </w:tabs>
            </w:pPr>
            <w:r w:rsidRPr="00A046A1">
              <w:rPr>
                <w:b/>
              </w:rPr>
              <w:t xml:space="preserve">• </w:t>
            </w:r>
            <w:r w:rsidRPr="00A046A1">
              <w:t>Rehberlik ve Psikolojik Danışma Hizmetleri Yönetmeliği</w:t>
            </w:r>
          </w:p>
          <w:p w:rsidR="0080199D" w:rsidRPr="00A046A1" w:rsidRDefault="0080199D" w:rsidP="0080199D">
            <w:pPr>
              <w:tabs>
                <w:tab w:val="left" w:pos="3885"/>
              </w:tabs>
            </w:pPr>
          </w:p>
          <w:p w:rsidR="0080199D" w:rsidRPr="00A046A1" w:rsidRDefault="0080199D" w:rsidP="0080199D">
            <w:pPr>
              <w:tabs>
                <w:tab w:val="left" w:pos="3885"/>
              </w:tabs>
              <w:rPr>
                <w:b/>
              </w:rPr>
            </w:pPr>
            <w:r w:rsidRPr="00A046A1">
              <w:rPr>
                <w:b/>
              </w:rPr>
              <w:t xml:space="preserve">• </w:t>
            </w:r>
            <w:r w:rsidRPr="00A046A1">
              <w:t>Özel Eğitim Hizmetleri Yönetmeliği</w:t>
            </w:r>
          </w:p>
          <w:p w:rsidR="0080199D" w:rsidRPr="00A046A1" w:rsidRDefault="0080199D" w:rsidP="0080199D">
            <w:pPr>
              <w:tabs>
                <w:tab w:val="left" w:pos="3885"/>
              </w:tabs>
              <w:ind w:left="720"/>
              <w:rPr>
                <w:b/>
              </w:rPr>
            </w:pPr>
          </w:p>
          <w:p w:rsidR="0080199D" w:rsidRPr="00A046A1" w:rsidRDefault="0080199D" w:rsidP="0080199D">
            <w:pPr>
              <w:tabs>
                <w:tab w:val="left" w:pos="3885"/>
              </w:tabs>
              <w:rPr>
                <w:b/>
              </w:rPr>
            </w:pPr>
          </w:p>
        </w:tc>
      </w:tr>
      <w:tr w:rsidR="0080199D" w:rsidRPr="00A046A1" w:rsidTr="0080199D">
        <w:trPr>
          <w:trHeight w:val="3182"/>
        </w:trPr>
        <w:tc>
          <w:tcPr>
            <w:tcW w:w="2518" w:type="dxa"/>
          </w:tcPr>
          <w:p w:rsidR="0080199D" w:rsidRDefault="0080199D" w:rsidP="0080199D">
            <w:pPr>
              <w:tabs>
                <w:tab w:val="left" w:pos="0"/>
              </w:tabs>
              <w:rPr>
                <w:b/>
                <w:bCs/>
              </w:rPr>
            </w:pPr>
          </w:p>
          <w:p w:rsidR="0080199D" w:rsidRPr="00A046A1" w:rsidRDefault="0080199D" w:rsidP="0080199D">
            <w:pPr>
              <w:tabs>
                <w:tab w:val="left" w:pos="0"/>
              </w:tabs>
              <w:rPr>
                <w:b/>
                <w:bCs/>
              </w:rPr>
            </w:pPr>
            <w:r w:rsidRPr="00A046A1">
              <w:rPr>
                <w:b/>
                <w:bCs/>
              </w:rPr>
              <w:t xml:space="preserve">2.Rehberlik ve Psikolojik </w:t>
            </w:r>
          </w:p>
          <w:p w:rsidR="0080199D" w:rsidRPr="00A046A1" w:rsidRDefault="0080199D" w:rsidP="0080199D">
            <w:pPr>
              <w:tabs>
                <w:tab w:val="left" w:pos="0"/>
              </w:tabs>
              <w:rPr>
                <w:b/>
                <w:bCs/>
              </w:rPr>
            </w:pPr>
            <w:r w:rsidRPr="00A046A1">
              <w:rPr>
                <w:b/>
                <w:bCs/>
              </w:rPr>
              <w:t>Danışma Hizmetleri</w:t>
            </w:r>
          </w:p>
        </w:tc>
        <w:tc>
          <w:tcPr>
            <w:tcW w:w="4678" w:type="dxa"/>
          </w:tcPr>
          <w:p w:rsidR="0080199D" w:rsidRPr="00A046A1" w:rsidRDefault="0080199D" w:rsidP="0080199D">
            <w:pPr>
              <w:tabs>
                <w:tab w:val="left" w:pos="3885"/>
              </w:tabs>
            </w:pPr>
            <w:r w:rsidRPr="00A046A1">
              <w:rPr>
                <w:b/>
              </w:rPr>
              <w:t xml:space="preserve">• </w:t>
            </w:r>
            <w:r w:rsidRPr="00A046A1">
              <w:t>RPD Merkez ve İl Danışma Komisyon Toplantılarına katılır.</w:t>
            </w:r>
          </w:p>
          <w:p w:rsidR="0080199D" w:rsidRPr="00A046A1" w:rsidRDefault="0080199D" w:rsidP="0080199D">
            <w:pPr>
              <w:tabs>
                <w:tab w:val="left" w:pos="3885"/>
              </w:tabs>
            </w:pPr>
            <w:r w:rsidRPr="00A046A1">
              <w:t>• Stajyer rehber öğretmen eğitim çalışmaları yapar.</w:t>
            </w:r>
          </w:p>
          <w:p w:rsidR="0080199D" w:rsidRPr="00A046A1" w:rsidRDefault="0080199D" w:rsidP="0080199D">
            <w:pPr>
              <w:tabs>
                <w:tab w:val="left" w:pos="3885"/>
              </w:tabs>
            </w:pPr>
            <w:r w:rsidRPr="00A046A1">
              <w:t xml:space="preserve">• Rehberlik hizmetleri çerçeve programı </w:t>
            </w:r>
            <w:r>
              <w:t>hazırlama, okul RPD servisi yıl</w:t>
            </w:r>
            <w:r w:rsidRPr="00A046A1">
              <w:t>sonu çalışma raporlarını inceler.</w:t>
            </w:r>
          </w:p>
          <w:p w:rsidR="0080199D" w:rsidRPr="00A046A1" w:rsidRDefault="0080199D" w:rsidP="0080199D">
            <w:pPr>
              <w:tabs>
                <w:tab w:val="left" w:pos="3885"/>
              </w:tabs>
            </w:pPr>
            <w:r w:rsidRPr="00A046A1">
              <w:t>• Diğer RAM’larla işbirliği yapar.</w:t>
            </w:r>
          </w:p>
          <w:p w:rsidR="0080199D" w:rsidRPr="00A046A1" w:rsidRDefault="0080199D" w:rsidP="0080199D">
            <w:pPr>
              <w:tabs>
                <w:tab w:val="left" w:pos="3885"/>
              </w:tabs>
            </w:pPr>
            <w:r w:rsidRPr="00A046A1">
              <w:t>• Mesleki Rehberlik çalışmaları yapar.</w:t>
            </w:r>
          </w:p>
          <w:p w:rsidR="0080199D" w:rsidRPr="00A046A1" w:rsidRDefault="0080199D" w:rsidP="0080199D">
            <w:pPr>
              <w:tabs>
                <w:tab w:val="left" w:pos="3885"/>
              </w:tabs>
            </w:pPr>
            <w:r w:rsidRPr="00A046A1">
              <w:t>• Psikolojik danışma yapar.</w:t>
            </w:r>
          </w:p>
          <w:p w:rsidR="0080199D" w:rsidRPr="00A046A1" w:rsidRDefault="0080199D" w:rsidP="0080199D">
            <w:pPr>
              <w:tabs>
                <w:tab w:val="left" w:pos="3885"/>
              </w:tabs>
            </w:pPr>
            <w:r w:rsidRPr="00A046A1">
              <w:t>•Psikolojik ölçme araçları kullanır.</w:t>
            </w:r>
          </w:p>
          <w:p w:rsidR="0080199D" w:rsidRPr="00A046A1" w:rsidRDefault="0080199D" w:rsidP="0080199D">
            <w:pPr>
              <w:tabs>
                <w:tab w:val="left" w:pos="3885"/>
              </w:tabs>
            </w:pPr>
            <w:r w:rsidRPr="00A046A1">
              <w:t>• Öğrenciler için bireysel, eğitsel ve mesleki rehberlik programları hazırlar.</w:t>
            </w:r>
          </w:p>
          <w:p w:rsidR="0080199D" w:rsidRPr="00A046A1" w:rsidRDefault="0080199D" w:rsidP="0080199D">
            <w:pPr>
              <w:tabs>
                <w:tab w:val="left" w:pos="3885"/>
              </w:tabs>
            </w:pPr>
            <w:r w:rsidRPr="00A046A1">
              <w:t>• Rehber öğretmenlere yönelik seminerler, hizmet içi eğitimler düzenler.</w:t>
            </w:r>
          </w:p>
          <w:p w:rsidR="0080199D" w:rsidRPr="00A046A1" w:rsidRDefault="0080199D" w:rsidP="0080199D">
            <w:pPr>
              <w:tabs>
                <w:tab w:val="left" w:pos="3885"/>
              </w:tabs>
            </w:pPr>
            <w:r w:rsidRPr="00A046A1">
              <w:t>• Çeşitli yayın, bülten vs. çalışmaları yapar.</w:t>
            </w:r>
          </w:p>
          <w:p w:rsidR="0080199D" w:rsidRPr="00A046A1" w:rsidRDefault="0080199D" w:rsidP="0080199D">
            <w:pPr>
              <w:tabs>
                <w:tab w:val="left" w:pos="3885"/>
              </w:tabs>
            </w:pPr>
            <w:r w:rsidRPr="00A046A1">
              <w:lastRenderedPageBreak/>
              <w:t xml:space="preserve">• Gerekli kurumlarla işbirliği (hastaneler, sivil toplum kuruluşları </w:t>
            </w:r>
            <w:proofErr w:type="spellStart"/>
            <w:r w:rsidRPr="00A046A1">
              <w:t>vs</w:t>
            </w:r>
            <w:proofErr w:type="spellEnd"/>
            <w:r w:rsidRPr="00A046A1">
              <w:t xml:space="preserve"> ) yapar.</w:t>
            </w:r>
          </w:p>
          <w:p w:rsidR="0080199D" w:rsidRPr="00A046A1" w:rsidRDefault="0080199D" w:rsidP="0080199D">
            <w:pPr>
              <w:tabs>
                <w:tab w:val="left" w:pos="3885"/>
              </w:tabs>
            </w:pPr>
            <w:r w:rsidRPr="00A046A1">
              <w:t>• Rehber öğretmeni olmayan okullara ziyaretler yapar.</w:t>
            </w:r>
          </w:p>
          <w:p w:rsidR="0080199D" w:rsidRPr="00A046A1" w:rsidRDefault="0080199D" w:rsidP="0080199D">
            <w:pPr>
              <w:tabs>
                <w:tab w:val="left" w:pos="3885"/>
              </w:tabs>
            </w:pPr>
            <w:r w:rsidRPr="00A046A1">
              <w:t>• Bilimsel gelişmele</w:t>
            </w:r>
            <w:r>
              <w:t>ri izler</w:t>
            </w:r>
            <w:r w:rsidRPr="00A046A1">
              <w:t>, gerektiğinde yararlanır.</w:t>
            </w:r>
          </w:p>
          <w:p w:rsidR="0080199D" w:rsidRPr="00A046A1" w:rsidRDefault="0080199D" w:rsidP="0080199D">
            <w:pPr>
              <w:tabs>
                <w:tab w:val="left" w:pos="3885"/>
              </w:tabs>
            </w:pPr>
            <w:r w:rsidRPr="00A046A1">
              <w:t>• Rehber öğretmenin çalışmaları ile ilgili (Bakanlıktan gelen emir doğrultusunda) organizasyon</w:t>
            </w:r>
            <w:r>
              <w:t>u sağlar</w:t>
            </w:r>
            <w:r w:rsidRPr="00A046A1">
              <w:t xml:space="preserve"> ve takip eder.</w:t>
            </w:r>
          </w:p>
          <w:p w:rsidR="0080199D" w:rsidRPr="00A046A1" w:rsidRDefault="0080199D" w:rsidP="0080199D">
            <w:pPr>
              <w:tabs>
                <w:tab w:val="left" w:pos="3885"/>
              </w:tabs>
            </w:pPr>
            <w:r w:rsidRPr="00A046A1">
              <w:t>• Okul müdürlerinden gelen talepler doğrultusunda sorunları çözmeye çalışır.</w:t>
            </w:r>
          </w:p>
          <w:p w:rsidR="0080199D" w:rsidRPr="00A046A1" w:rsidRDefault="0080199D" w:rsidP="0080199D">
            <w:pPr>
              <w:tabs>
                <w:tab w:val="left" w:pos="3885"/>
              </w:tabs>
            </w:pPr>
            <w:r w:rsidRPr="00A046A1">
              <w:t>• Web sitesi</w:t>
            </w:r>
            <w:r>
              <w:t>ni</w:t>
            </w:r>
            <w:r w:rsidRPr="00A046A1">
              <w:t xml:space="preserve"> güncelleştirir.</w:t>
            </w:r>
          </w:p>
          <w:p w:rsidR="0080199D" w:rsidRPr="00A046A1" w:rsidRDefault="0080199D" w:rsidP="0080199D">
            <w:pPr>
              <w:tabs>
                <w:tab w:val="left" w:pos="3885"/>
              </w:tabs>
              <w:rPr>
                <w:b/>
              </w:rPr>
            </w:pPr>
            <w:r>
              <w:t xml:space="preserve">• </w:t>
            </w:r>
            <w:proofErr w:type="spellStart"/>
            <w:r>
              <w:t>Psiko</w:t>
            </w:r>
            <w:proofErr w:type="spellEnd"/>
            <w:r>
              <w:t xml:space="preserve">-sosyal </w:t>
            </w:r>
            <w:r w:rsidRPr="00A046A1">
              <w:t xml:space="preserve">çalışmaları düzenler ve takip eder. </w:t>
            </w:r>
          </w:p>
        </w:tc>
        <w:tc>
          <w:tcPr>
            <w:tcW w:w="2485" w:type="dxa"/>
          </w:tcPr>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pPr>
            <w:r w:rsidRPr="00A046A1">
              <w:rPr>
                <w:b/>
              </w:rPr>
              <w:t xml:space="preserve">• </w:t>
            </w:r>
            <w:r w:rsidRPr="00A046A1">
              <w:t>1739 Sayılı Milli Eğitimi Temel Kanunu</w:t>
            </w:r>
          </w:p>
          <w:p w:rsidR="0080199D" w:rsidRPr="00A046A1" w:rsidRDefault="0080199D" w:rsidP="0080199D">
            <w:pPr>
              <w:tabs>
                <w:tab w:val="left" w:pos="3885"/>
              </w:tabs>
            </w:pPr>
          </w:p>
          <w:p w:rsidR="0080199D" w:rsidRPr="00A046A1" w:rsidRDefault="0080199D" w:rsidP="0080199D">
            <w:pPr>
              <w:tabs>
                <w:tab w:val="left" w:pos="3885"/>
              </w:tabs>
            </w:pPr>
            <w:r w:rsidRPr="00A046A1">
              <w:rPr>
                <w:b/>
              </w:rPr>
              <w:t xml:space="preserve">• </w:t>
            </w:r>
            <w:r w:rsidRPr="00A046A1">
              <w:t>Rehberlik ve Psikolojik Danışma Hizmetleri Yönetmeliği</w:t>
            </w:r>
          </w:p>
          <w:p w:rsidR="0080199D" w:rsidRPr="00A046A1" w:rsidRDefault="0080199D" w:rsidP="0080199D">
            <w:pPr>
              <w:tabs>
                <w:tab w:val="left" w:pos="3885"/>
              </w:tabs>
            </w:pPr>
          </w:p>
          <w:p w:rsidR="0080199D" w:rsidRPr="00A046A1" w:rsidRDefault="0080199D" w:rsidP="0080199D">
            <w:pPr>
              <w:tabs>
                <w:tab w:val="left" w:pos="3885"/>
              </w:tabs>
              <w:rPr>
                <w:b/>
              </w:rPr>
            </w:pPr>
            <w:r w:rsidRPr="00A046A1">
              <w:rPr>
                <w:b/>
              </w:rPr>
              <w:t xml:space="preserve">• </w:t>
            </w:r>
            <w:r w:rsidRPr="00A046A1">
              <w:t>Özel Eğitim Hizmetleri Yönetmeliği</w:t>
            </w: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p w:rsidR="0080199D" w:rsidRPr="00A046A1" w:rsidRDefault="0080199D" w:rsidP="0080199D">
            <w:pPr>
              <w:tabs>
                <w:tab w:val="left" w:pos="3885"/>
              </w:tabs>
              <w:rPr>
                <w:b/>
              </w:rPr>
            </w:pPr>
          </w:p>
        </w:tc>
      </w:tr>
      <w:tr w:rsidR="0080199D" w:rsidRPr="00A046A1" w:rsidTr="0080199D">
        <w:trPr>
          <w:trHeight w:val="2685"/>
        </w:trPr>
        <w:tc>
          <w:tcPr>
            <w:tcW w:w="2518" w:type="dxa"/>
            <w:tcBorders>
              <w:top w:val="single" w:sz="8" w:space="0" w:color="4BACC6"/>
              <w:left w:val="single" w:sz="8" w:space="0" w:color="4BACC6"/>
              <w:bottom w:val="single" w:sz="8" w:space="0" w:color="4BACC6"/>
            </w:tcBorders>
          </w:tcPr>
          <w:p w:rsidR="0080199D" w:rsidRDefault="0080199D" w:rsidP="0080199D">
            <w:pPr>
              <w:tabs>
                <w:tab w:val="left" w:pos="0"/>
              </w:tabs>
              <w:rPr>
                <w:b/>
                <w:bCs/>
              </w:rPr>
            </w:pPr>
          </w:p>
          <w:p w:rsidR="0080199D" w:rsidRPr="00A046A1" w:rsidRDefault="0080199D" w:rsidP="0080199D">
            <w:pPr>
              <w:tabs>
                <w:tab w:val="left" w:pos="0"/>
              </w:tabs>
              <w:rPr>
                <w:b/>
                <w:bCs/>
              </w:rPr>
            </w:pPr>
            <w:r w:rsidRPr="00A046A1">
              <w:rPr>
                <w:b/>
                <w:bCs/>
              </w:rPr>
              <w:t>3. Özel Eğitim Hizmetleri</w:t>
            </w:r>
          </w:p>
        </w:tc>
        <w:tc>
          <w:tcPr>
            <w:tcW w:w="4678" w:type="dxa"/>
            <w:tcBorders>
              <w:top w:val="single" w:sz="8" w:space="0" w:color="4BACC6"/>
              <w:bottom w:val="single" w:sz="8" w:space="0" w:color="4BACC6"/>
            </w:tcBorders>
          </w:tcPr>
          <w:p w:rsidR="0080199D" w:rsidRPr="00A046A1" w:rsidRDefault="0080199D" w:rsidP="0080199D">
            <w:pPr>
              <w:tabs>
                <w:tab w:val="left" w:pos="3885"/>
              </w:tabs>
            </w:pPr>
            <w:r w:rsidRPr="00A046A1">
              <w:t xml:space="preserve">• İlgili sağlık kuruluşuna yönlendirir. </w:t>
            </w:r>
          </w:p>
          <w:p w:rsidR="0080199D" w:rsidRPr="00A046A1" w:rsidRDefault="0080199D" w:rsidP="0080199D">
            <w:pPr>
              <w:tabs>
                <w:tab w:val="left" w:pos="3885"/>
              </w:tabs>
            </w:pPr>
            <w:r w:rsidRPr="00A046A1">
              <w:t xml:space="preserve">• </w:t>
            </w:r>
            <w:proofErr w:type="gramStart"/>
            <w:r w:rsidRPr="00A046A1">
              <w:t>Zeka</w:t>
            </w:r>
            <w:proofErr w:type="gramEnd"/>
            <w:r w:rsidRPr="00A046A1">
              <w:t xml:space="preserve"> ve Gelişim Testleri uygular.</w:t>
            </w:r>
          </w:p>
          <w:p w:rsidR="0080199D" w:rsidRPr="00A046A1" w:rsidRDefault="0080199D" w:rsidP="0080199D">
            <w:pPr>
              <w:tabs>
                <w:tab w:val="left" w:pos="3885"/>
              </w:tabs>
            </w:pPr>
            <w:r w:rsidRPr="00A046A1">
              <w:t>• Performans değerlendirme yapar.</w:t>
            </w:r>
          </w:p>
          <w:p w:rsidR="0080199D" w:rsidRPr="00A046A1" w:rsidRDefault="0080199D" w:rsidP="0080199D">
            <w:pPr>
              <w:tabs>
                <w:tab w:val="left" w:pos="3885"/>
              </w:tabs>
            </w:pPr>
            <w:r w:rsidRPr="00A046A1">
              <w:t>• İnceleme sonucuna uygun yönlendirme yapar.</w:t>
            </w:r>
          </w:p>
          <w:p w:rsidR="0080199D" w:rsidRPr="00A046A1" w:rsidRDefault="0080199D" w:rsidP="0080199D">
            <w:pPr>
              <w:tabs>
                <w:tab w:val="left" w:pos="3885"/>
              </w:tabs>
            </w:pPr>
            <w:r w:rsidRPr="00A046A1">
              <w:t>• Özel eğitim taramaları gerçekleştirir.</w:t>
            </w:r>
          </w:p>
          <w:p w:rsidR="0080199D" w:rsidRPr="00A046A1" w:rsidRDefault="0080199D" w:rsidP="0080199D">
            <w:pPr>
              <w:tabs>
                <w:tab w:val="left" w:pos="3885"/>
              </w:tabs>
            </w:pPr>
            <w:r w:rsidRPr="00A046A1">
              <w:t>• Yönlendirilecek öğrenciler için gerekli evrak ve raporların hazırlanması ve ilgili yerlere gönderilmesini sağlar.</w:t>
            </w:r>
          </w:p>
          <w:p w:rsidR="0080199D" w:rsidRPr="00A046A1" w:rsidRDefault="0080199D" w:rsidP="0080199D">
            <w:pPr>
              <w:tabs>
                <w:tab w:val="left" w:pos="3885"/>
              </w:tabs>
            </w:pPr>
            <w:r w:rsidRPr="00A046A1">
              <w:lastRenderedPageBreak/>
              <w:t>• Haftalık özel eğitim değerlendirme kurulu çalışmalarını yürütür.</w:t>
            </w:r>
          </w:p>
          <w:p w:rsidR="0080199D" w:rsidRPr="00A046A1" w:rsidRDefault="0080199D" w:rsidP="0080199D">
            <w:pPr>
              <w:tabs>
                <w:tab w:val="left" w:pos="3885"/>
              </w:tabs>
            </w:pPr>
            <w:r w:rsidRPr="00A046A1">
              <w:t>• Karara bağlanan öğrencileri her hafta ilçe komisyonunda görüşerek, alınan kara</w:t>
            </w:r>
            <w:r>
              <w:t>r</w:t>
            </w:r>
            <w:r w:rsidRPr="00A046A1">
              <w:t>ların ilgili okul ve kurumlara ulaştırılmasını sağlar.</w:t>
            </w:r>
          </w:p>
          <w:p w:rsidR="0080199D" w:rsidRPr="00A046A1" w:rsidRDefault="0080199D" w:rsidP="0080199D">
            <w:pPr>
              <w:tabs>
                <w:tab w:val="left" w:pos="3885"/>
              </w:tabs>
            </w:pPr>
            <w:r w:rsidRPr="00A046A1">
              <w:t>• Yönlendirilen öğrencilerin takibini yapar.</w:t>
            </w:r>
          </w:p>
          <w:p w:rsidR="0080199D" w:rsidRPr="00A046A1" w:rsidRDefault="0080199D" w:rsidP="0080199D">
            <w:pPr>
              <w:tabs>
                <w:tab w:val="left" w:pos="3885"/>
              </w:tabs>
            </w:pPr>
            <w:r w:rsidRPr="00A046A1">
              <w:t>• Özel eğitim gerektiren bireylerin ailelerine yönelik bilgilendirme çalışmaları yapar.</w:t>
            </w:r>
          </w:p>
          <w:p w:rsidR="0080199D" w:rsidRPr="00A046A1" w:rsidRDefault="0080199D" w:rsidP="0080199D">
            <w:pPr>
              <w:tabs>
                <w:tab w:val="left" w:pos="3885"/>
              </w:tabs>
            </w:pPr>
            <w:r w:rsidRPr="00A046A1">
              <w:t>• Özel eğitim gerektiren çocukların gelişimlerini destekleyici nitelikte özel eğitim uygulamaları gerçekleştirir.</w:t>
            </w:r>
          </w:p>
          <w:p w:rsidR="0080199D" w:rsidRPr="00A046A1" w:rsidRDefault="0080199D" w:rsidP="0080199D">
            <w:pPr>
              <w:tabs>
                <w:tab w:val="left" w:pos="3885"/>
              </w:tabs>
            </w:pPr>
            <w:r w:rsidRPr="00A046A1">
              <w:t>• Özel eğitim kurumları ve kaynaştırma programı uygulayan okulların eğitimcilerine yönelik eğitici etkinlikler düzenler.</w:t>
            </w:r>
          </w:p>
          <w:p w:rsidR="0080199D" w:rsidRPr="00A046A1" w:rsidRDefault="0080199D" w:rsidP="0080199D">
            <w:pPr>
              <w:tabs>
                <w:tab w:val="left" w:pos="3885"/>
              </w:tabs>
            </w:pPr>
            <w:r w:rsidRPr="00A046A1">
              <w:t>• Çalışma alanıyla ilgili broşür hazırlar, bastırır ve dağıtımını yapar.</w:t>
            </w:r>
          </w:p>
          <w:p w:rsidR="0080199D" w:rsidRPr="00A046A1" w:rsidRDefault="0080199D" w:rsidP="0080199D">
            <w:pPr>
              <w:tabs>
                <w:tab w:val="left" w:pos="3885"/>
              </w:tabs>
              <w:rPr>
                <w:b/>
              </w:rPr>
            </w:pPr>
            <w:r w:rsidRPr="00A046A1">
              <w:t>• Sınavlarla ilgili (SBS) resmi tedbir amaçlı öğrenci bilgi girişleri yapar.</w:t>
            </w:r>
          </w:p>
        </w:tc>
        <w:tc>
          <w:tcPr>
            <w:tcW w:w="2485" w:type="dxa"/>
            <w:tcBorders>
              <w:top w:val="single" w:sz="8" w:space="0" w:color="4BACC6"/>
              <w:bottom w:val="single" w:sz="8" w:space="0" w:color="4BACC6"/>
              <w:right w:val="single" w:sz="8" w:space="0" w:color="4BACC6"/>
            </w:tcBorders>
          </w:tcPr>
          <w:p w:rsidR="0080199D" w:rsidRPr="00A046A1" w:rsidRDefault="0080199D" w:rsidP="0080199D">
            <w:pPr>
              <w:tabs>
                <w:tab w:val="left" w:pos="3885"/>
              </w:tabs>
            </w:pPr>
            <w:r w:rsidRPr="00A046A1">
              <w:rPr>
                <w:b/>
              </w:rPr>
              <w:lastRenderedPageBreak/>
              <w:t xml:space="preserve">• </w:t>
            </w:r>
            <w:r w:rsidRPr="00A046A1">
              <w:t>1739 Sayılı Milli Eğitimi Temel Kanunu</w:t>
            </w:r>
          </w:p>
          <w:p w:rsidR="0080199D" w:rsidRPr="00A046A1" w:rsidRDefault="0080199D" w:rsidP="0080199D">
            <w:pPr>
              <w:tabs>
                <w:tab w:val="left" w:pos="3885"/>
              </w:tabs>
            </w:pPr>
          </w:p>
          <w:p w:rsidR="0080199D" w:rsidRPr="00A046A1" w:rsidRDefault="0080199D" w:rsidP="0080199D">
            <w:pPr>
              <w:tabs>
                <w:tab w:val="left" w:pos="3885"/>
              </w:tabs>
            </w:pPr>
            <w:r w:rsidRPr="00A046A1">
              <w:rPr>
                <w:b/>
              </w:rPr>
              <w:t xml:space="preserve">• </w:t>
            </w:r>
            <w:r w:rsidRPr="00A046A1">
              <w:t>Rehberlik ve Psikolojik Danışma Hizmetleri Yönetmeliği</w:t>
            </w:r>
          </w:p>
          <w:p w:rsidR="0080199D" w:rsidRPr="00A046A1" w:rsidRDefault="0080199D" w:rsidP="0080199D">
            <w:pPr>
              <w:tabs>
                <w:tab w:val="left" w:pos="3885"/>
              </w:tabs>
            </w:pPr>
          </w:p>
          <w:p w:rsidR="0080199D" w:rsidRPr="00A046A1" w:rsidRDefault="0080199D" w:rsidP="0080199D">
            <w:pPr>
              <w:tabs>
                <w:tab w:val="left" w:pos="3885"/>
              </w:tabs>
              <w:rPr>
                <w:b/>
              </w:rPr>
            </w:pPr>
            <w:r w:rsidRPr="00A046A1">
              <w:rPr>
                <w:b/>
              </w:rPr>
              <w:t xml:space="preserve">• </w:t>
            </w:r>
            <w:r w:rsidRPr="00A046A1">
              <w:t>Özel Eğitim Hizmetleri Yönetmeliği</w:t>
            </w:r>
          </w:p>
          <w:p w:rsidR="0080199D" w:rsidRPr="00A046A1" w:rsidRDefault="0080199D" w:rsidP="0080199D">
            <w:pPr>
              <w:tabs>
                <w:tab w:val="left" w:pos="3885"/>
              </w:tabs>
              <w:rPr>
                <w:b/>
              </w:rPr>
            </w:pPr>
          </w:p>
        </w:tc>
      </w:tr>
    </w:tbl>
    <w:p w:rsidR="0080199D" w:rsidRDefault="0080199D" w:rsidP="0080199D">
      <w:pPr>
        <w:tabs>
          <w:tab w:val="left" w:pos="2220"/>
        </w:tabs>
        <w:rPr>
          <w:rFonts w:ascii="Arial" w:hAnsi="Arial" w:cs="Arial"/>
          <w:bCs/>
        </w:rPr>
      </w:pPr>
    </w:p>
    <w:p w:rsidR="0080199D" w:rsidRDefault="0080199D" w:rsidP="0080199D">
      <w:pPr>
        <w:tabs>
          <w:tab w:val="left" w:pos="2220"/>
        </w:tabs>
        <w:rPr>
          <w:rFonts w:ascii="Arial" w:hAnsi="Arial" w:cs="Arial"/>
          <w:bCs/>
        </w:rPr>
      </w:pPr>
    </w:p>
    <w:p w:rsidR="0080199D" w:rsidRDefault="0080199D" w:rsidP="0080199D">
      <w:pPr>
        <w:tabs>
          <w:tab w:val="left" w:pos="2220"/>
        </w:tabs>
        <w:rPr>
          <w:rFonts w:ascii="Arial" w:hAnsi="Arial" w:cs="Arial"/>
          <w:bCs/>
        </w:rPr>
      </w:pPr>
    </w:p>
    <w:p w:rsidR="0080199D" w:rsidRDefault="0080199D" w:rsidP="0080199D">
      <w:pPr>
        <w:tabs>
          <w:tab w:val="left" w:pos="2220"/>
        </w:tabs>
        <w:rPr>
          <w:rFonts w:ascii="Arial" w:hAnsi="Arial" w:cs="Arial"/>
          <w:bCs/>
        </w:rPr>
      </w:pPr>
    </w:p>
    <w:p w:rsidR="001C11EB" w:rsidRDefault="001C11EB" w:rsidP="0080199D">
      <w:pPr>
        <w:tabs>
          <w:tab w:val="left" w:pos="2220"/>
        </w:tabs>
        <w:rPr>
          <w:rFonts w:ascii="Arial" w:hAnsi="Arial" w:cs="Arial"/>
          <w:bCs/>
        </w:rPr>
      </w:pPr>
    </w:p>
    <w:p w:rsidR="001C11EB" w:rsidRDefault="001C11EB" w:rsidP="0080199D">
      <w:pPr>
        <w:tabs>
          <w:tab w:val="left" w:pos="2220"/>
        </w:tabs>
        <w:rPr>
          <w:rFonts w:ascii="Arial" w:hAnsi="Arial" w:cs="Arial"/>
          <w:bCs/>
        </w:rPr>
      </w:pPr>
    </w:p>
    <w:p w:rsidR="0080199D" w:rsidRDefault="0080199D">
      <w:pPr>
        <w:rPr>
          <w:rFonts w:ascii="Arial" w:hAnsi="Arial" w:cs="Arial"/>
          <w:b/>
          <w:bCs/>
          <w:color w:val="000000"/>
          <w:kern w:val="32"/>
          <w:sz w:val="24"/>
          <w:szCs w:val="32"/>
        </w:rPr>
      </w:pPr>
      <w:bookmarkStart w:id="15" w:name="_Toc280357435"/>
      <w:bookmarkStart w:id="16" w:name="_Toc281209149"/>
    </w:p>
    <w:p w:rsidR="009D6C38" w:rsidRDefault="009D6C38">
      <w:r w:rsidRPr="009D6C38">
        <w:rPr>
          <w:rFonts w:ascii="Arial" w:hAnsi="Arial" w:cs="Arial"/>
          <w:b/>
          <w:bCs/>
          <w:color w:val="000000"/>
          <w:kern w:val="32"/>
          <w:sz w:val="24"/>
          <w:szCs w:val="32"/>
        </w:rPr>
        <w:t>2.2.MEVZUAT ANALİZİ</w:t>
      </w:r>
      <w:bookmarkEnd w:id="15"/>
      <w:bookmarkEnd w:id="16"/>
      <w:r w:rsidRPr="009D6C38">
        <w:t xml:space="preserve">    </w:t>
      </w:r>
    </w:p>
    <w:tbl>
      <w:tblPr>
        <w:tblW w:w="1371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2093"/>
        <w:gridCol w:w="11623"/>
      </w:tblGrid>
      <w:tr w:rsidR="009D6C38" w:rsidRPr="005B2D08" w:rsidTr="003F5880">
        <w:trPr>
          <w:trHeight w:val="460"/>
        </w:trPr>
        <w:tc>
          <w:tcPr>
            <w:tcW w:w="2093" w:type="dxa"/>
            <w:vMerge w:val="restart"/>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r w:rsidRPr="005B2D08">
              <w:rPr>
                <w:rFonts w:ascii="Arial" w:hAnsi="Arial" w:cs="Arial"/>
                <w:b/>
                <w:color w:val="FFFFFF"/>
                <w:sz w:val="24"/>
                <w:szCs w:val="24"/>
              </w:rPr>
              <w:t>ATAMA</w:t>
            </w: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MEB Norm Kadro Yönetmeliği</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MEB Öğretmenlerinin Atama ve Yer Değiştirme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FF0000"/>
                <w:sz w:val="20"/>
                <w:szCs w:val="20"/>
              </w:rPr>
            </w:pPr>
            <w:r w:rsidRPr="005B2D08">
              <w:rPr>
                <w:rFonts w:ascii="Arial" w:eastAsia="Arial Unicode MS" w:hAnsi="Arial" w:cs="Arial"/>
                <w:color w:val="000000"/>
                <w:sz w:val="20"/>
                <w:szCs w:val="20"/>
              </w:rPr>
              <w:t>MEB Eğitim Kurumları Yöneticilerinin Atama Yönetmeliği</w:t>
            </w:r>
          </w:p>
        </w:tc>
      </w:tr>
      <w:tr w:rsidR="009D6C38" w:rsidRPr="005B2D08" w:rsidTr="003F5880">
        <w:trPr>
          <w:trHeight w:val="460"/>
        </w:trPr>
        <w:tc>
          <w:tcPr>
            <w:tcW w:w="2093" w:type="dxa"/>
            <w:vMerge w:val="restart"/>
            <w:shd w:val="clear" w:color="auto" w:fill="DFA7A6"/>
          </w:tcPr>
          <w:p w:rsidR="009D6C38" w:rsidRPr="005B2D08" w:rsidRDefault="009D6C38" w:rsidP="009D6C38">
            <w:pPr>
              <w:spacing w:after="0"/>
              <w:jc w:val="center"/>
              <w:rPr>
                <w:rFonts w:ascii="Arial" w:hAnsi="Arial" w:cs="Arial"/>
                <w:b/>
                <w:color w:val="FFFFFF"/>
                <w:sz w:val="24"/>
                <w:szCs w:val="24"/>
              </w:rPr>
            </w:pPr>
            <w:r w:rsidRPr="005B2D08">
              <w:rPr>
                <w:rFonts w:ascii="Arial" w:hAnsi="Arial" w:cs="Arial"/>
                <w:b/>
                <w:color w:val="FFFFFF"/>
                <w:sz w:val="24"/>
                <w:szCs w:val="24"/>
              </w:rPr>
              <w:t xml:space="preserve">ÖDÜL, SİCİL VE </w:t>
            </w:r>
          </w:p>
          <w:p w:rsidR="009D6C38" w:rsidRPr="005B2D08" w:rsidRDefault="009D6C38" w:rsidP="009D6C38">
            <w:pPr>
              <w:spacing w:after="0"/>
              <w:jc w:val="center"/>
              <w:rPr>
                <w:rFonts w:ascii="Arial" w:hAnsi="Arial" w:cs="Arial"/>
                <w:b/>
                <w:color w:val="FFFFFF"/>
                <w:sz w:val="24"/>
                <w:szCs w:val="24"/>
              </w:rPr>
            </w:pPr>
            <w:r w:rsidRPr="005B2D08">
              <w:rPr>
                <w:rFonts w:ascii="Arial" w:hAnsi="Arial" w:cs="Arial"/>
                <w:b/>
                <w:color w:val="FFFFFF"/>
                <w:sz w:val="24"/>
                <w:szCs w:val="24"/>
              </w:rPr>
              <w:t>DİSİPLİN</w:t>
            </w:r>
          </w:p>
        </w:tc>
        <w:tc>
          <w:tcPr>
            <w:tcW w:w="11623" w:type="dxa"/>
            <w:shd w:val="clear" w:color="auto" w:fill="EFD3D2"/>
            <w:vAlign w:val="center"/>
          </w:tcPr>
          <w:p w:rsidR="009D6C38" w:rsidRPr="005B2D08" w:rsidRDefault="009D6C38" w:rsidP="009D6C38">
            <w:pPr>
              <w:widowControl w:val="0"/>
              <w:tabs>
                <w:tab w:val="left" w:pos="454"/>
              </w:tabs>
              <w:autoSpaceDE w:val="0"/>
              <w:autoSpaceDN w:val="0"/>
              <w:adjustRightInd w:val="0"/>
              <w:spacing w:after="0" w:line="240" w:lineRule="atLeast"/>
              <w:rPr>
                <w:rFonts w:ascii="Arial" w:eastAsia="Arial Unicode MS" w:hAnsi="Arial" w:cs="Arial"/>
                <w:color w:val="000000"/>
                <w:sz w:val="20"/>
                <w:szCs w:val="20"/>
              </w:rPr>
            </w:pPr>
            <w:r w:rsidRPr="005B2D08">
              <w:rPr>
                <w:rFonts w:ascii="Arial" w:eastAsia="Arial Unicode MS" w:hAnsi="Arial" w:cs="Arial"/>
                <w:color w:val="000000"/>
                <w:sz w:val="20"/>
                <w:szCs w:val="20"/>
              </w:rPr>
              <w:t>657 Sayılı Devlet Memurları Kanunu</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1702 ilk ve Orta Tedrisat Muallimlerinin Terfi ve Tecziyeleri Hak. Kanun</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Devlet Memurları Sicil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MEB Sicil Amirleri Yönetmeliği</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eastAsia="Arial Unicode MS" w:hAnsi="Arial" w:cs="Arial"/>
                <w:color w:val="000000"/>
                <w:sz w:val="20"/>
                <w:szCs w:val="20"/>
              </w:rPr>
            </w:pPr>
            <w:r w:rsidRPr="005B2D08">
              <w:rPr>
                <w:rFonts w:ascii="Arial" w:eastAsia="Arial Unicode MS" w:hAnsi="Arial" w:cs="Arial"/>
                <w:color w:val="000000"/>
                <w:sz w:val="20"/>
                <w:szCs w:val="20"/>
              </w:rPr>
              <w:t>MEB Personeline Takdir ve Teşekkür Belgesi Verilmesine İlişkin Yönerge</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eastAsia="Arial Unicode MS" w:hAnsi="Arial" w:cs="Arial"/>
                <w:color w:val="000000"/>
                <w:sz w:val="20"/>
                <w:szCs w:val="20"/>
              </w:rPr>
            </w:pPr>
            <w:r w:rsidRPr="005B2D08">
              <w:rPr>
                <w:rFonts w:ascii="Arial" w:eastAsia="Arial Unicode MS" w:hAnsi="Arial" w:cs="Arial"/>
                <w:color w:val="000000"/>
                <w:sz w:val="20"/>
                <w:szCs w:val="20"/>
              </w:rPr>
              <w:t>MEB Personelinin Aylıkla Ödüllendirilmesine ilişkin Yönerge</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eastAsia="Arial Unicode MS" w:hAnsi="Arial" w:cs="Arial"/>
                <w:color w:val="000000"/>
                <w:sz w:val="20"/>
                <w:szCs w:val="20"/>
              </w:rPr>
            </w:pPr>
            <w:r w:rsidRPr="005B2D08">
              <w:rPr>
                <w:rFonts w:ascii="Arial" w:eastAsia="Arial Unicode MS" w:hAnsi="Arial" w:cs="Arial"/>
                <w:color w:val="000000"/>
                <w:sz w:val="20"/>
                <w:szCs w:val="20"/>
              </w:rPr>
              <w:t>Milli Eğitim Bakanağı Disiplin Amirleri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eastAsia="Arial Unicode MS" w:hAnsi="Arial" w:cs="Arial"/>
                <w:color w:val="000000"/>
                <w:sz w:val="20"/>
                <w:szCs w:val="20"/>
              </w:rPr>
            </w:pPr>
            <w:r w:rsidRPr="005B2D08">
              <w:rPr>
                <w:rFonts w:ascii="Arial" w:eastAsia="Arial Unicode MS" w:hAnsi="Arial" w:cs="Arial"/>
                <w:color w:val="000000"/>
                <w:sz w:val="20"/>
                <w:szCs w:val="20"/>
              </w:rPr>
              <w:t>4483 Sayılı Memurlar ve Diğer Kamu Görevlilerinin Yargılanması Hakkında Kanun</w:t>
            </w:r>
          </w:p>
        </w:tc>
      </w:tr>
      <w:tr w:rsidR="009D6C38" w:rsidRPr="005B2D08" w:rsidTr="003F5880">
        <w:trPr>
          <w:trHeight w:val="460"/>
        </w:trPr>
        <w:tc>
          <w:tcPr>
            <w:tcW w:w="2093" w:type="dxa"/>
            <w:vMerge w:val="restart"/>
            <w:shd w:val="clear" w:color="auto" w:fill="DFA7A6"/>
          </w:tcPr>
          <w:p w:rsidR="009D6C38" w:rsidRPr="005B2D08" w:rsidRDefault="009D6C38" w:rsidP="009D6C38">
            <w:pPr>
              <w:jc w:val="center"/>
              <w:rPr>
                <w:rFonts w:ascii="Arial" w:hAnsi="Arial" w:cs="Arial"/>
                <w:b/>
                <w:color w:val="FFFFFF"/>
                <w:sz w:val="24"/>
                <w:szCs w:val="24"/>
              </w:rPr>
            </w:pPr>
            <w:r w:rsidRPr="005B2D08">
              <w:rPr>
                <w:rFonts w:ascii="Arial" w:hAnsi="Arial" w:cs="Arial"/>
                <w:b/>
                <w:color w:val="FFFFFF"/>
                <w:sz w:val="24"/>
                <w:szCs w:val="24"/>
              </w:rPr>
              <w:t>MERKEZ YÖNETİMİ</w:t>
            </w: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1793 Sayılı Milli Eğitim Temel Kanunu</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Kurum-Aile Birliği Yönetmeliği</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widowControl w:val="0"/>
              <w:tabs>
                <w:tab w:val="left" w:pos="454"/>
              </w:tabs>
              <w:autoSpaceDE w:val="0"/>
              <w:autoSpaceDN w:val="0"/>
              <w:adjustRightInd w:val="0"/>
              <w:spacing w:after="0" w:line="240" w:lineRule="atLeast"/>
              <w:rPr>
                <w:rFonts w:ascii="Arial" w:eastAsia="Arial Unicode MS" w:hAnsi="Arial" w:cs="Arial"/>
                <w:color w:val="000000"/>
                <w:sz w:val="20"/>
                <w:szCs w:val="20"/>
              </w:rPr>
            </w:pPr>
            <w:r w:rsidRPr="005B2D08">
              <w:rPr>
                <w:rFonts w:ascii="Arial" w:eastAsia="Arial Unicode MS" w:hAnsi="Arial" w:cs="Arial"/>
                <w:color w:val="000000"/>
                <w:sz w:val="20"/>
                <w:szCs w:val="20"/>
              </w:rPr>
              <w:t>MEB Eğitim Bölgeleri ve Eğitim Kurulları Yönergesi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widowControl w:val="0"/>
              <w:tabs>
                <w:tab w:val="left" w:pos="454"/>
              </w:tabs>
              <w:autoSpaceDE w:val="0"/>
              <w:autoSpaceDN w:val="0"/>
              <w:adjustRightInd w:val="0"/>
              <w:spacing w:after="0" w:line="240" w:lineRule="atLeast"/>
              <w:rPr>
                <w:rFonts w:ascii="Arial" w:eastAsia="Arial Unicode MS" w:hAnsi="Arial" w:cs="Arial"/>
                <w:color w:val="000000"/>
                <w:sz w:val="20"/>
                <w:szCs w:val="20"/>
              </w:rPr>
            </w:pPr>
            <w:r w:rsidRPr="005B2D08">
              <w:rPr>
                <w:rFonts w:ascii="Arial" w:eastAsia="Arial Unicode MS" w:hAnsi="Arial" w:cs="Arial"/>
                <w:color w:val="000000"/>
                <w:sz w:val="20"/>
                <w:szCs w:val="20"/>
              </w:rPr>
              <w:t>MEB Yönetici ve Öğretmenlerinin Ders ve Ek Ders Saatlerine İlişkin Yönetmelik</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widowControl w:val="0"/>
              <w:tabs>
                <w:tab w:val="left" w:pos="454"/>
              </w:tabs>
              <w:autoSpaceDE w:val="0"/>
              <w:autoSpaceDN w:val="0"/>
              <w:adjustRightInd w:val="0"/>
              <w:spacing w:after="0" w:line="240" w:lineRule="atLeast"/>
              <w:rPr>
                <w:rFonts w:ascii="Arial" w:eastAsia="Arial Unicode MS" w:hAnsi="Arial" w:cs="Arial"/>
                <w:color w:val="000000"/>
                <w:sz w:val="20"/>
                <w:szCs w:val="20"/>
              </w:rPr>
            </w:pPr>
            <w:r w:rsidRPr="005B2D08">
              <w:rPr>
                <w:rFonts w:ascii="Arial" w:eastAsia="Arial Unicode MS" w:hAnsi="Arial" w:cs="Arial"/>
                <w:color w:val="000000"/>
                <w:sz w:val="20"/>
                <w:szCs w:val="20"/>
              </w:rPr>
              <w:t>Evde Eğitim Hizmetleri Yönergesi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widowControl w:val="0"/>
              <w:tabs>
                <w:tab w:val="left" w:pos="454"/>
              </w:tabs>
              <w:autoSpaceDE w:val="0"/>
              <w:autoSpaceDN w:val="0"/>
              <w:adjustRightInd w:val="0"/>
              <w:spacing w:after="0" w:line="240" w:lineRule="atLeast"/>
              <w:rPr>
                <w:rFonts w:ascii="Arial" w:eastAsia="Arial Unicode MS" w:hAnsi="Arial" w:cs="Arial"/>
                <w:color w:val="000000"/>
                <w:sz w:val="20"/>
                <w:szCs w:val="20"/>
              </w:rPr>
            </w:pPr>
            <w:r w:rsidRPr="005B2D08">
              <w:rPr>
                <w:rFonts w:ascii="Arial" w:eastAsia="Arial Unicode MS" w:hAnsi="Arial" w:cs="Arial"/>
                <w:color w:val="000000"/>
                <w:sz w:val="20"/>
                <w:szCs w:val="20"/>
              </w:rPr>
              <w:t>222 Sayılı İlköğretim ve Eğitim Kanunu</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widowControl w:val="0"/>
              <w:tabs>
                <w:tab w:val="left" w:pos="454"/>
              </w:tabs>
              <w:autoSpaceDE w:val="0"/>
              <w:autoSpaceDN w:val="0"/>
              <w:adjustRightInd w:val="0"/>
              <w:spacing w:after="0" w:line="240" w:lineRule="atLeast"/>
              <w:rPr>
                <w:rFonts w:ascii="Arial" w:eastAsia="Arial Unicode MS" w:hAnsi="Arial" w:cs="Arial"/>
                <w:color w:val="000000"/>
                <w:sz w:val="20"/>
                <w:szCs w:val="20"/>
              </w:rPr>
            </w:pPr>
            <w:r w:rsidRPr="005B2D08">
              <w:rPr>
                <w:rFonts w:ascii="Arial" w:eastAsia="Arial Unicode MS" w:hAnsi="Arial" w:cs="Arial"/>
                <w:color w:val="000000"/>
                <w:sz w:val="20"/>
                <w:szCs w:val="20"/>
              </w:rPr>
              <w:t>Rehberlik ve Psikolojik Danışma Hizmetleri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widowControl w:val="0"/>
              <w:tabs>
                <w:tab w:val="left" w:pos="454"/>
              </w:tabs>
              <w:autoSpaceDE w:val="0"/>
              <w:autoSpaceDN w:val="0"/>
              <w:adjustRightInd w:val="0"/>
              <w:spacing w:after="0" w:line="240" w:lineRule="atLeast"/>
              <w:rPr>
                <w:rFonts w:ascii="Arial" w:eastAsia="Arial Unicode MS" w:hAnsi="Arial" w:cs="Arial"/>
                <w:color w:val="000000"/>
                <w:sz w:val="20"/>
                <w:szCs w:val="20"/>
              </w:rPr>
            </w:pPr>
            <w:r w:rsidRPr="005B2D08">
              <w:rPr>
                <w:rFonts w:ascii="Arial" w:eastAsia="Arial Unicode MS" w:hAnsi="Arial" w:cs="Arial"/>
                <w:color w:val="000000"/>
                <w:sz w:val="20"/>
                <w:szCs w:val="20"/>
              </w:rPr>
              <w:t>Taşınır Mal Yönetmeliği</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hAnsi="Arial" w:cs="Arial"/>
                <w:color w:val="000000"/>
                <w:sz w:val="20"/>
                <w:szCs w:val="20"/>
              </w:rPr>
              <w:t>Özel Eğitim Hizmetleri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hAnsi="Arial" w:cs="Arial"/>
                <w:color w:val="000000"/>
                <w:sz w:val="20"/>
                <w:szCs w:val="20"/>
              </w:rPr>
              <w:t>573 Sayılı Özel Eğitim Hakkında Kanun Hükmünde Kararname</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hAnsi="Arial" w:cs="Arial"/>
                <w:color w:val="000000"/>
                <w:sz w:val="20"/>
                <w:szCs w:val="20"/>
              </w:rPr>
              <w:t>5378 Sayılı Özürlüler ve Bazı Kanun Hükmünde Kararnamelerde Değişiklik Yapılması Hakkında Kanun</w:t>
            </w:r>
          </w:p>
        </w:tc>
      </w:tr>
      <w:tr w:rsidR="009D6C38" w:rsidRPr="005B2D08" w:rsidTr="003F5880">
        <w:trPr>
          <w:trHeight w:val="460"/>
        </w:trPr>
        <w:tc>
          <w:tcPr>
            <w:tcW w:w="2093" w:type="dxa"/>
            <w:vMerge w:val="restart"/>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r w:rsidRPr="005B2D08">
              <w:rPr>
                <w:rFonts w:ascii="Arial" w:hAnsi="Arial" w:cs="Arial"/>
                <w:b/>
                <w:bCs/>
                <w:color w:val="FFFFFF"/>
                <w:sz w:val="24"/>
                <w:szCs w:val="24"/>
              </w:rPr>
              <w:t>PERSONEL İŞLERİ</w:t>
            </w: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lang w:val="en-US"/>
              </w:rPr>
              <w:t xml:space="preserve">MEB </w:t>
            </w:r>
            <w:proofErr w:type="spellStart"/>
            <w:r w:rsidRPr="005B2D08">
              <w:rPr>
                <w:rFonts w:ascii="Arial" w:eastAsia="Arial Unicode MS" w:hAnsi="Arial" w:cs="Arial"/>
                <w:color w:val="000000"/>
                <w:sz w:val="20"/>
                <w:szCs w:val="20"/>
                <w:lang w:val="en-US"/>
              </w:rPr>
              <w:t>Personeli</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İzin</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Yönergesi</w:t>
            </w:r>
            <w:proofErr w:type="spellEnd"/>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pacing w:val="-6"/>
                <w:sz w:val="20"/>
                <w:szCs w:val="20"/>
              </w:rPr>
              <w:t>Devlet Memurları Tedavi ve Cenaze Giderleri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pacing w:val="-4"/>
                <w:sz w:val="20"/>
                <w:szCs w:val="20"/>
              </w:rPr>
              <w:t>Kamu Kurum ve Kuruluşlarında Çalışan Personelin Kılık Kıyafet Yönetmeliği</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pacing w:val="-4"/>
                <w:sz w:val="20"/>
                <w:szCs w:val="20"/>
              </w:rPr>
              <w:t>Memurların Hastalık Raporlarını Verecek Hekim ve Sağlık Kurulları Hakkında Yönetmelik</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pacing w:val="-3"/>
                <w:sz w:val="20"/>
                <w:szCs w:val="20"/>
              </w:rPr>
              <w:t>Devlet Memurlarının Tedavi Yardımı ve Cenaze Giderleri Yönetmeliği</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eastAsia="Arial Unicode MS" w:hAnsi="Arial" w:cs="Arial"/>
                <w:color w:val="000000"/>
                <w:spacing w:val="-3"/>
                <w:sz w:val="20"/>
                <w:szCs w:val="20"/>
              </w:rPr>
            </w:pPr>
            <w:r w:rsidRPr="005B2D08">
              <w:rPr>
                <w:rFonts w:ascii="Arial" w:eastAsia="Arial Unicode MS" w:hAnsi="Arial" w:cs="Arial"/>
                <w:color w:val="000000"/>
                <w:spacing w:val="-4"/>
                <w:sz w:val="20"/>
                <w:szCs w:val="20"/>
              </w:rPr>
              <w:t>MEB Personeli Görevde Yükselme ve Unvan Değişikliği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8E3056" w:rsidRDefault="008E3056" w:rsidP="009D6C38">
            <w:pPr>
              <w:spacing w:after="0" w:line="240" w:lineRule="auto"/>
              <w:rPr>
                <w:rFonts w:ascii="Arial" w:eastAsia="Arial Unicode MS" w:hAnsi="Arial" w:cs="Arial"/>
                <w:color w:val="000000"/>
                <w:spacing w:val="-5"/>
                <w:sz w:val="20"/>
                <w:szCs w:val="20"/>
              </w:rPr>
            </w:pPr>
          </w:p>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pacing w:val="-5"/>
                <w:sz w:val="20"/>
                <w:szCs w:val="20"/>
              </w:rPr>
              <w:t>Öğretmenlik Kariyer Basamaklarında Yükselme Yönetmeliği</w:t>
            </w:r>
          </w:p>
        </w:tc>
      </w:tr>
      <w:tr w:rsidR="009D6C38" w:rsidRPr="005B2D08" w:rsidTr="003F5880">
        <w:trPr>
          <w:trHeight w:val="460"/>
        </w:trPr>
        <w:tc>
          <w:tcPr>
            <w:tcW w:w="2093" w:type="dxa"/>
            <w:vMerge w:val="restart"/>
            <w:shd w:val="clear" w:color="auto" w:fill="DFA7A6"/>
          </w:tcPr>
          <w:p w:rsidR="009D6C38" w:rsidRPr="005B2D08" w:rsidRDefault="009D6C38" w:rsidP="009D6C38">
            <w:pPr>
              <w:spacing w:after="0"/>
              <w:jc w:val="center"/>
              <w:rPr>
                <w:rFonts w:ascii="Arial" w:hAnsi="Arial" w:cs="Arial"/>
                <w:b/>
                <w:bCs/>
                <w:color w:val="FFFFFF"/>
                <w:sz w:val="24"/>
                <w:szCs w:val="24"/>
              </w:rPr>
            </w:pPr>
            <w:r w:rsidRPr="005B2D08">
              <w:rPr>
                <w:rFonts w:ascii="Arial" w:hAnsi="Arial" w:cs="Arial"/>
                <w:b/>
                <w:bCs/>
                <w:color w:val="FFFFFF"/>
                <w:sz w:val="24"/>
                <w:szCs w:val="24"/>
              </w:rPr>
              <w:t>MÜHÜR, YAZIŞMA, ARŞİV</w:t>
            </w: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pacing w:val="-4"/>
                <w:sz w:val="20"/>
                <w:szCs w:val="20"/>
              </w:rPr>
              <w:t>Resmi Yazışmalarda Uygulanacak Usul ve Esaslar Hakkında Yönetmelik</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lang w:val="en-US"/>
              </w:rPr>
              <w:t xml:space="preserve">MEB </w:t>
            </w:r>
            <w:proofErr w:type="spellStart"/>
            <w:r w:rsidRPr="005B2D08">
              <w:rPr>
                <w:rFonts w:ascii="Arial" w:eastAsia="Arial Unicode MS" w:hAnsi="Arial" w:cs="Arial"/>
                <w:color w:val="000000"/>
                <w:sz w:val="20"/>
                <w:szCs w:val="20"/>
                <w:lang w:val="en-US"/>
              </w:rPr>
              <w:t>Evrak</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Yönergesi</w:t>
            </w:r>
            <w:proofErr w:type="spellEnd"/>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widowControl w:val="0"/>
              <w:tabs>
                <w:tab w:val="left" w:pos="454"/>
              </w:tabs>
              <w:autoSpaceDE w:val="0"/>
              <w:autoSpaceDN w:val="0"/>
              <w:adjustRightInd w:val="0"/>
              <w:spacing w:after="0" w:line="240" w:lineRule="atLeast"/>
              <w:rPr>
                <w:rFonts w:ascii="Arial" w:eastAsia="Arial Unicode MS" w:hAnsi="Arial" w:cs="Arial"/>
                <w:color w:val="000000"/>
                <w:sz w:val="20"/>
                <w:szCs w:val="20"/>
                <w:lang w:val="en-US"/>
              </w:rPr>
            </w:pPr>
            <w:r w:rsidRPr="005B2D08">
              <w:rPr>
                <w:rFonts w:ascii="Arial" w:eastAsia="Arial Unicode MS" w:hAnsi="Arial" w:cs="Arial"/>
                <w:color w:val="000000"/>
                <w:sz w:val="20"/>
                <w:szCs w:val="20"/>
                <w:lang w:val="en-US"/>
              </w:rPr>
              <w:t xml:space="preserve">MEB </w:t>
            </w:r>
            <w:proofErr w:type="spellStart"/>
            <w:r w:rsidRPr="005B2D08">
              <w:rPr>
                <w:rFonts w:ascii="Arial" w:eastAsia="Arial Unicode MS" w:hAnsi="Arial" w:cs="Arial"/>
                <w:color w:val="000000"/>
                <w:sz w:val="20"/>
                <w:szCs w:val="20"/>
                <w:lang w:val="en-US"/>
              </w:rPr>
              <w:t>Arşiv</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Hizmetleri</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Yönetmeliği</w:t>
            </w:r>
            <w:proofErr w:type="spellEnd"/>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proofErr w:type="spellStart"/>
            <w:r w:rsidRPr="005B2D08">
              <w:rPr>
                <w:rFonts w:ascii="Arial" w:eastAsia="Arial Unicode MS" w:hAnsi="Arial" w:cs="Arial"/>
                <w:color w:val="000000"/>
                <w:sz w:val="20"/>
                <w:szCs w:val="20"/>
                <w:lang w:val="en-US"/>
              </w:rPr>
              <w:t>Resmi</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Mühür</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Yönetmeliği</w:t>
            </w:r>
            <w:proofErr w:type="spellEnd"/>
          </w:p>
        </w:tc>
      </w:tr>
      <w:tr w:rsidR="009D6C38" w:rsidRPr="005B2D08" w:rsidTr="003F5880">
        <w:trPr>
          <w:trHeight w:val="460"/>
        </w:trPr>
        <w:tc>
          <w:tcPr>
            <w:tcW w:w="2093" w:type="dxa"/>
            <w:vMerge w:val="restart"/>
            <w:shd w:val="clear" w:color="auto" w:fill="DFA7A6"/>
          </w:tcPr>
          <w:p w:rsidR="009D6C38" w:rsidRPr="005B2D08" w:rsidRDefault="009D6C38" w:rsidP="009D6C38">
            <w:pPr>
              <w:spacing w:after="0"/>
              <w:jc w:val="center"/>
              <w:rPr>
                <w:rFonts w:ascii="Arial" w:hAnsi="Arial" w:cs="Arial"/>
                <w:b/>
                <w:bCs/>
                <w:color w:val="FFFFFF"/>
                <w:sz w:val="24"/>
                <w:szCs w:val="24"/>
              </w:rPr>
            </w:pPr>
            <w:r w:rsidRPr="005B2D08">
              <w:rPr>
                <w:rFonts w:ascii="Arial" w:hAnsi="Arial" w:cs="Arial"/>
                <w:b/>
                <w:bCs/>
                <w:color w:val="FFFFFF"/>
                <w:sz w:val="24"/>
                <w:szCs w:val="24"/>
              </w:rPr>
              <w:t>REHBERLİK VE</w:t>
            </w:r>
          </w:p>
          <w:p w:rsidR="009D6C38" w:rsidRPr="005B2D08" w:rsidRDefault="009D6C38" w:rsidP="009D6C38">
            <w:pPr>
              <w:spacing w:after="0"/>
              <w:jc w:val="center"/>
              <w:rPr>
                <w:rFonts w:ascii="Arial" w:hAnsi="Arial" w:cs="Arial"/>
                <w:b/>
                <w:color w:val="FFFFFF"/>
                <w:sz w:val="24"/>
                <w:szCs w:val="24"/>
              </w:rPr>
            </w:pPr>
            <w:r w:rsidRPr="005B2D08">
              <w:rPr>
                <w:rFonts w:ascii="Arial" w:hAnsi="Arial" w:cs="Arial"/>
                <w:b/>
                <w:bCs/>
                <w:color w:val="FFFFFF"/>
                <w:sz w:val="24"/>
                <w:szCs w:val="24"/>
              </w:rPr>
              <w:t>SOSYAL ETKİNLİKLER</w:t>
            </w: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proofErr w:type="spellStart"/>
            <w:r w:rsidRPr="005B2D08">
              <w:rPr>
                <w:rFonts w:ascii="Arial" w:eastAsia="Arial Unicode MS" w:hAnsi="Arial" w:cs="Arial"/>
                <w:color w:val="000000"/>
                <w:sz w:val="20"/>
                <w:szCs w:val="20"/>
                <w:lang w:val="en-US"/>
              </w:rPr>
              <w:t>Kurum</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Spor</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Kulüpleri</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Yönetmeliği</w:t>
            </w:r>
            <w:proofErr w:type="spellEnd"/>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Rehberlik ve Psikolojik Danışma Hizmetleri Yönetmeliği</w:t>
            </w:r>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pacing w:val="-4"/>
                <w:sz w:val="20"/>
                <w:szCs w:val="20"/>
              </w:rPr>
              <w:t>MEB İlköğretim ve Ortaöğretim Sosyal Etkinlikler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lang w:val="en-US"/>
              </w:rPr>
              <w:t xml:space="preserve">MEB </w:t>
            </w:r>
            <w:proofErr w:type="spellStart"/>
            <w:r w:rsidRPr="005B2D08">
              <w:rPr>
                <w:rFonts w:ascii="Arial" w:eastAsia="Arial Unicode MS" w:hAnsi="Arial" w:cs="Arial"/>
                <w:color w:val="000000"/>
                <w:sz w:val="20"/>
                <w:szCs w:val="20"/>
                <w:lang w:val="en-US"/>
              </w:rPr>
              <w:t>Bayrak</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Törenleri</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Yönergesi</w:t>
            </w:r>
            <w:proofErr w:type="spellEnd"/>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lang w:val="en-US"/>
              </w:rPr>
              <w:t xml:space="preserve">MEB </w:t>
            </w:r>
            <w:proofErr w:type="spellStart"/>
            <w:r w:rsidRPr="005B2D08">
              <w:rPr>
                <w:rFonts w:ascii="Arial" w:eastAsia="Arial Unicode MS" w:hAnsi="Arial" w:cs="Arial"/>
                <w:color w:val="000000"/>
                <w:sz w:val="20"/>
                <w:szCs w:val="20"/>
                <w:lang w:val="en-US"/>
              </w:rPr>
              <w:t>Kurum</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Kütüphaneleri</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Standart</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Yönetmeliği</w:t>
            </w:r>
            <w:proofErr w:type="spellEnd"/>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lang w:val="en-US"/>
              </w:rPr>
              <w:t xml:space="preserve">MEB </w:t>
            </w:r>
            <w:proofErr w:type="spellStart"/>
            <w:r w:rsidRPr="005B2D08">
              <w:rPr>
                <w:rFonts w:ascii="Arial" w:eastAsia="Arial Unicode MS" w:hAnsi="Arial" w:cs="Arial"/>
                <w:color w:val="000000"/>
                <w:sz w:val="20"/>
                <w:szCs w:val="20"/>
                <w:lang w:val="en-US"/>
              </w:rPr>
              <w:t>Kurum</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Kütüphaneleri</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Yönetmeliği</w:t>
            </w:r>
            <w:proofErr w:type="spellEnd"/>
          </w:p>
        </w:tc>
      </w:tr>
      <w:tr w:rsidR="009D6C38" w:rsidRPr="005B2D08" w:rsidTr="003F5880">
        <w:trPr>
          <w:trHeight w:val="460"/>
        </w:trPr>
        <w:tc>
          <w:tcPr>
            <w:tcW w:w="2093" w:type="dxa"/>
            <w:vMerge w:val="restart"/>
            <w:shd w:val="clear" w:color="auto" w:fill="DFA7A6"/>
          </w:tcPr>
          <w:p w:rsidR="009D6C38" w:rsidRPr="005B2D08" w:rsidRDefault="009D6C38" w:rsidP="009D6C38">
            <w:pPr>
              <w:jc w:val="center"/>
              <w:rPr>
                <w:rFonts w:ascii="Arial" w:hAnsi="Arial" w:cs="Arial"/>
                <w:b/>
                <w:color w:val="FFFFFF"/>
                <w:sz w:val="24"/>
                <w:szCs w:val="24"/>
              </w:rPr>
            </w:pPr>
            <w:r w:rsidRPr="005B2D08">
              <w:rPr>
                <w:rFonts w:ascii="Arial" w:hAnsi="Arial" w:cs="Arial"/>
                <w:b/>
                <w:color w:val="FFFFFF"/>
                <w:sz w:val="24"/>
                <w:szCs w:val="24"/>
              </w:rPr>
              <w:t>İSİM VE TANITIM</w:t>
            </w: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pacing w:val="-4"/>
                <w:sz w:val="20"/>
                <w:szCs w:val="20"/>
              </w:rPr>
              <w:t>Milli Eğitim Bakanlığına Bağlı Kurumlara Ait Açma, Kapatma ve Ad Verme Yönetmeliği</w:t>
            </w:r>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lang w:val="en-US"/>
              </w:rPr>
              <w:t xml:space="preserve">MEB </w:t>
            </w:r>
            <w:proofErr w:type="spellStart"/>
            <w:r w:rsidRPr="005B2D08">
              <w:rPr>
                <w:rFonts w:ascii="Arial" w:eastAsia="Arial Unicode MS" w:hAnsi="Arial" w:cs="Arial"/>
                <w:color w:val="000000"/>
                <w:sz w:val="20"/>
                <w:szCs w:val="20"/>
                <w:lang w:val="en-US"/>
              </w:rPr>
              <w:t>Kurum</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Tanıtım</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Yönetmeliği</w:t>
            </w:r>
            <w:proofErr w:type="spellEnd"/>
          </w:p>
        </w:tc>
      </w:tr>
      <w:tr w:rsidR="009D6C38" w:rsidRPr="005B2D08" w:rsidTr="003F5880">
        <w:trPr>
          <w:trHeight w:val="460"/>
        </w:trPr>
        <w:tc>
          <w:tcPr>
            <w:tcW w:w="2093" w:type="dxa"/>
            <w:vMerge w:val="restart"/>
            <w:shd w:val="clear" w:color="auto" w:fill="DFA7A6"/>
          </w:tcPr>
          <w:p w:rsidR="009D6C38" w:rsidRPr="005B2D08" w:rsidRDefault="009D6C38" w:rsidP="009D6C38">
            <w:pPr>
              <w:jc w:val="center"/>
              <w:rPr>
                <w:rFonts w:ascii="Arial" w:hAnsi="Arial" w:cs="Arial"/>
                <w:b/>
                <w:color w:val="FFFFFF"/>
                <w:sz w:val="24"/>
                <w:szCs w:val="24"/>
              </w:rPr>
            </w:pPr>
            <w:r w:rsidRPr="005B2D08">
              <w:rPr>
                <w:rFonts w:ascii="Arial" w:hAnsi="Arial" w:cs="Arial"/>
                <w:b/>
                <w:bCs/>
                <w:color w:val="FFFFFF"/>
                <w:sz w:val="24"/>
                <w:szCs w:val="24"/>
              </w:rPr>
              <w:t>SİVİL SAVUNMA</w:t>
            </w: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proofErr w:type="spellStart"/>
            <w:r w:rsidRPr="005B2D08">
              <w:rPr>
                <w:rFonts w:ascii="Arial" w:eastAsia="Arial Unicode MS" w:hAnsi="Arial" w:cs="Arial"/>
                <w:color w:val="000000"/>
                <w:sz w:val="20"/>
                <w:szCs w:val="20"/>
                <w:lang w:val="en-US"/>
              </w:rPr>
              <w:t>Sabotajlara</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Karşı</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Koruma</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Yönetmeliği</w:t>
            </w:r>
            <w:proofErr w:type="spellEnd"/>
          </w:p>
        </w:tc>
      </w:tr>
      <w:tr w:rsidR="009D6C38" w:rsidRPr="005B2D0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5B2D08" w:rsidRDefault="009D6C38" w:rsidP="009D6C38">
            <w:pPr>
              <w:spacing w:after="0" w:line="240" w:lineRule="auto"/>
              <w:rPr>
                <w:rFonts w:ascii="Arial" w:hAnsi="Arial" w:cs="Arial"/>
                <w:color w:val="000000"/>
                <w:sz w:val="20"/>
                <w:szCs w:val="20"/>
              </w:rPr>
            </w:pPr>
            <w:proofErr w:type="spellStart"/>
            <w:r w:rsidRPr="005B2D08">
              <w:rPr>
                <w:rFonts w:ascii="Arial" w:eastAsia="Arial Unicode MS" w:hAnsi="Arial" w:cs="Arial"/>
                <w:color w:val="000000"/>
                <w:sz w:val="20"/>
                <w:szCs w:val="20"/>
                <w:lang w:val="en-US"/>
              </w:rPr>
              <w:t>Daire</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ve</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Müesseseler</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için</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Sivil</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Savunma</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işleri</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Kılavuzu</w:t>
            </w:r>
            <w:proofErr w:type="spellEnd"/>
          </w:p>
        </w:tc>
      </w:tr>
      <w:tr w:rsidR="009D6C38" w:rsidRPr="005B2D08" w:rsidTr="003F5880">
        <w:trPr>
          <w:trHeight w:val="460"/>
        </w:trPr>
        <w:tc>
          <w:tcPr>
            <w:tcW w:w="2093" w:type="dxa"/>
            <w:vMerge/>
            <w:shd w:val="clear" w:color="auto" w:fill="DFA7A6"/>
          </w:tcPr>
          <w:p w:rsidR="009D6C38" w:rsidRPr="005B2D08" w:rsidRDefault="009D6C38" w:rsidP="009D6C38">
            <w:pPr>
              <w:jc w:val="center"/>
              <w:rPr>
                <w:rFonts w:ascii="Arial" w:hAnsi="Arial" w:cs="Arial"/>
                <w:b/>
                <w:color w:val="FFFFFF"/>
                <w:sz w:val="24"/>
                <w:szCs w:val="24"/>
              </w:rPr>
            </w:pPr>
          </w:p>
        </w:tc>
        <w:tc>
          <w:tcPr>
            <w:tcW w:w="11623" w:type="dxa"/>
            <w:shd w:val="clear" w:color="auto" w:fill="EFD3D2"/>
            <w:vAlign w:val="center"/>
          </w:tcPr>
          <w:p w:rsidR="009D6C38" w:rsidRPr="005B2D08" w:rsidRDefault="009D6C38" w:rsidP="009D6C38">
            <w:pPr>
              <w:spacing w:after="0" w:line="240" w:lineRule="auto"/>
              <w:rPr>
                <w:rFonts w:ascii="Arial" w:hAnsi="Arial" w:cs="Arial"/>
                <w:color w:val="000000"/>
                <w:sz w:val="20"/>
                <w:szCs w:val="20"/>
              </w:rPr>
            </w:pPr>
            <w:r w:rsidRPr="005B2D08">
              <w:rPr>
                <w:rFonts w:ascii="Arial" w:eastAsia="Arial Unicode MS" w:hAnsi="Arial" w:cs="Arial"/>
                <w:color w:val="000000"/>
                <w:sz w:val="20"/>
                <w:szCs w:val="20"/>
              </w:rPr>
              <w:t>Binaların Yangından Korunması Hakkında Yönetmelik</w:t>
            </w:r>
          </w:p>
        </w:tc>
      </w:tr>
      <w:tr w:rsidR="009D6C38" w:rsidRPr="009D6C38" w:rsidTr="003F5880">
        <w:trPr>
          <w:trHeight w:val="460"/>
        </w:trPr>
        <w:tc>
          <w:tcPr>
            <w:tcW w:w="2093" w:type="dxa"/>
            <w:vMerge/>
            <w:tcBorders>
              <w:right w:val="single" w:sz="6" w:space="0" w:color="C0504D"/>
            </w:tcBorders>
            <w:shd w:val="clear" w:color="auto" w:fill="DFA7A6"/>
          </w:tcPr>
          <w:p w:rsidR="009D6C38" w:rsidRPr="005B2D08" w:rsidRDefault="009D6C38" w:rsidP="009D6C38">
            <w:pPr>
              <w:jc w:val="center"/>
              <w:rPr>
                <w:rFonts w:ascii="Arial" w:hAnsi="Arial" w:cs="Arial"/>
                <w:b/>
                <w:color w:val="FFFFFF"/>
                <w:sz w:val="24"/>
                <w:szCs w:val="24"/>
              </w:rPr>
            </w:pPr>
          </w:p>
        </w:tc>
        <w:tc>
          <w:tcPr>
            <w:tcW w:w="11623" w:type="dxa"/>
            <w:tcBorders>
              <w:left w:val="single" w:sz="6" w:space="0" w:color="C0504D"/>
            </w:tcBorders>
            <w:shd w:val="clear" w:color="auto" w:fill="DFA7A6"/>
            <w:vAlign w:val="center"/>
          </w:tcPr>
          <w:p w:rsidR="009D6C38" w:rsidRPr="009D6C38" w:rsidRDefault="009D6C38" w:rsidP="009D6C38">
            <w:pPr>
              <w:spacing w:after="0" w:line="240" w:lineRule="auto"/>
              <w:rPr>
                <w:rFonts w:ascii="Arial" w:eastAsia="Arial Unicode MS" w:hAnsi="Arial" w:cs="Arial"/>
                <w:color w:val="000000"/>
                <w:sz w:val="20"/>
                <w:szCs w:val="20"/>
                <w:lang w:val="en-US"/>
              </w:rPr>
            </w:pPr>
            <w:r w:rsidRPr="005B2D08">
              <w:rPr>
                <w:rFonts w:ascii="Arial" w:eastAsia="Arial Unicode MS" w:hAnsi="Arial" w:cs="Arial"/>
                <w:color w:val="000000"/>
                <w:sz w:val="20"/>
                <w:szCs w:val="20"/>
                <w:lang w:val="en-US"/>
              </w:rPr>
              <w:t xml:space="preserve">24 </w:t>
            </w:r>
            <w:proofErr w:type="spellStart"/>
            <w:r w:rsidRPr="005B2D08">
              <w:rPr>
                <w:rFonts w:ascii="Arial" w:eastAsia="Arial Unicode MS" w:hAnsi="Arial" w:cs="Arial"/>
                <w:color w:val="000000"/>
                <w:sz w:val="20"/>
                <w:szCs w:val="20"/>
                <w:lang w:val="en-US"/>
              </w:rPr>
              <w:t>Saat</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Çalışma</w:t>
            </w:r>
            <w:proofErr w:type="spellEnd"/>
            <w:r w:rsidRPr="005B2D08">
              <w:rPr>
                <w:rFonts w:ascii="Arial" w:eastAsia="Arial Unicode MS" w:hAnsi="Arial" w:cs="Arial"/>
                <w:color w:val="000000"/>
                <w:sz w:val="20"/>
                <w:szCs w:val="20"/>
                <w:lang w:val="en-US"/>
              </w:rPr>
              <w:t xml:space="preserve"> </w:t>
            </w:r>
            <w:proofErr w:type="spellStart"/>
            <w:r w:rsidRPr="005B2D08">
              <w:rPr>
                <w:rFonts w:ascii="Arial" w:eastAsia="Arial Unicode MS" w:hAnsi="Arial" w:cs="Arial"/>
                <w:color w:val="000000"/>
                <w:sz w:val="20"/>
                <w:szCs w:val="20"/>
                <w:lang w:val="en-US"/>
              </w:rPr>
              <w:t>Planı</w:t>
            </w:r>
            <w:proofErr w:type="spellEnd"/>
          </w:p>
        </w:tc>
      </w:tr>
    </w:tbl>
    <w:tbl>
      <w:tblPr>
        <w:tblpPr w:leftFromText="141" w:rightFromText="141" w:vertAnchor="page" w:horzAnchor="margin" w:tblpY="501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9639"/>
      </w:tblGrid>
      <w:tr w:rsidR="00E9739A" w:rsidRPr="009D6C38" w:rsidTr="003F5880">
        <w:trPr>
          <w:trHeight w:val="535"/>
        </w:trPr>
        <w:tc>
          <w:tcPr>
            <w:tcW w:w="13716" w:type="dxa"/>
            <w:gridSpan w:val="2"/>
            <w:shd w:val="clear" w:color="auto" w:fill="C0504D"/>
            <w:vAlign w:val="center"/>
          </w:tcPr>
          <w:p w:rsidR="00E9739A" w:rsidRPr="009D6C38" w:rsidRDefault="00E9739A" w:rsidP="00E9739A">
            <w:pPr>
              <w:spacing w:after="0" w:line="240" w:lineRule="auto"/>
              <w:rPr>
                <w:rFonts w:ascii="Arial" w:hAnsi="Arial" w:cs="Arial"/>
                <w:b/>
                <w:bCs/>
                <w:color w:val="000000"/>
                <w:sz w:val="24"/>
                <w:szCs w:val="24"/>
                <w:lang w:eastAsia="en-US"/>
              </w:rPr>
            </w:pPr>
            <w:r w:rsidRPr="009D6C38">
              <w:rPr>
                <w:rFonts w:ascii="Arial" w:hAnsi="Arial"/>
              </w:rPr>
              <w:lastRenderedPageBreak/>
              <w:br w:type="page"/>
            </w:r>
            <w:r w:rsidRPr="009D6C38">
              <w:rPr>
                <w:rFonts w:ascii="Arial" w:hAnsi="Arial"/>
                <w:b/>
                <w:bCs/>
                <w:color w:val="FFFFFF"/>
                <w:sz w:val="20"/>
                <w:szCs w:val="20"/>
              </w:rPr>
              <w:t xml:space="preserve"> </w:t>
            </w:r>
            <w:bookmarkStart w:id="17" w:name="_Toc280357436"/>
            <w:r w:rsidRPr="009D6C38">
              <w:rPr>
                <w:rFonts w:ascii="Arial" w:hAnsi="Arial"/>
                <w:b/>
                <w:bCs/>
                <w:color w:val="000000"/>
                <w:sz w:val="24"/>
                <w:szCs w:val="24"/>
              </w:rPr>
              <w:t>2.3. FAALİYET ALANI – ÜRÜN HİZMET</w:t>
            </w:r>
            <w:bookmarkEnd w:id="17"/>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000000"/>
                <w:sz w:val="24"/>
                <w:szCs w:val="24"/>
                <w:lang w:eastAsia="en-US"/>
              </w:rPr>
            </w:pPr>
          </w:p>
          <w:p w:rsidR="00E9739A" w:rsidRPr="009D6C38" w:rsidRDefault="00E9739A" w:rsidP="00E9739A">
            <w:pPr>
              <w:spacing w:after="0" w:line="240" w:lineRule="auto"/>
              <w:rPr>
                <w:rFonts w:ascii="Arial" w:hAnsi="Arial"/>
                <w:color w:val="000000"/>
                <w:sz w:val="24"/>
                <w:szCs w:val="24"/>
              </w:rPr>
            </w:pPr>
          </w:p>
        </w:tc>
        <w:tc>
          <w:tcPr>
            <w:tcW w:w="9639" w:type="dxa"/>
            <w:shd w:val="clear" w:color="auto" w:fill="C0504D"/>
            <w:vAlign w:val="center"/>
          </w:tcPr>
          <w:p w:rsidR="00E9739A" w:rsidRPr="009D6C38" w:rsidRDefault="00E9739A" w:rsidP="00E9739A">
            <w:pPr>
              <w:spacing w:after="0" w:line="240" w:lineRule="auto"/>
              <w:rPr>
                <w:rFonts w:ascii="Arial" w:hAnsi="Arial"/>
                <w:color w:val="000000"/>
                <w:sz w:val="24"/>
                <w:szCs w:val="24"/>
              </w:rPr>
            </w:pPr>
            <w:r w:rsidRPr="009D6C38">
              <w:rPr>
                <w:rFonts w:ascii="Arial" w:hAnsi="Arial" w:cs="Arial"/>
                <w:b/>
                <w:bCs/>
                <w:color w:val="000000"/>
                <w:sz w:val="24"/>
                <w:szCs w:val="24"/>
                <w:lang w:eastAsia="en-US"/>
              </w:rPr>
              <w:t>ÜRÜN HİZMET</w:t>
            </w:r>
          </w:p>
        </w:tc>
      </w:tr>
      <w:tr w:rsidR="00E9739A" w:rsidRPr="009D6C38" w:rsidTr="003F5880">
        <w:trPr>
          <w:trHeight w:val="636"/>
        </w:trPr>
        <w:tc>
          <w:tcPr>
            <w:tcW w:w="4077" w:type="dxa"/>
            <w:shd w:val="clear" w:color="auto" w:fill="C0504D"/>
            <w:vAlign w:val="bottom"/>
          </w:tcPr>
          <w:p w:rsidR="00E9739A" w:rsidRPr="009D6C38" w:rsidRDefault="00E9739A" w:rsidP="00E9739A">
            <w:pPr>
              <w:spacing w:line="240" w:lineRule="auto"/>
              <w:rPr>
                <w:rFonts w:ascii="Arial" w:hAnsi="Arial" w:cs="Arial"/>
                <w:b/>
                <w:bCs/>
                <w:sz w:val="24"/>
                <w:szCs w:val="24"/>
                <w:lang w:eastAsia="en-US"/>
              </w:rPr>
            </w:pPr>
            <w:r w:rsidRPr="009D6C38">
              <w:rPr>
                <w:rFonts w:ascii="Arial" w:hAnsi="Arial" w:cs="Arial"/>
                <w:b/>
                <w:bCs/>
                <w:sz w:val="24"/>
                <w:szCs w:val="24"/>
                <w:lang w:eastAsia="en-US"/>
              </w:rPr>
              <w:t>FAALİYET ALANI 1</w:t>
            </w:r>
          </w:p>
        </w:tc>
        <w:tc>
          <w:tcPr>
            <w:tcW w:w="9639" w:type="dxa"/>
            <w:shd w:val="clear" w:color="auto" w:fill="D8D8D8"/>
            <w:vAlign w:val="bottom"/>
          </w:tcPr>
          <w:p w:rsidR="00E9739A" w:rsidRPr="009D6C38" w:rsidRDefault="00E9739A" w:rsidP="00E9739A">
            <w:pPr>
              <w:spacing w:line="240" w:lineRule="auto"/>
              <w:rPr>
                <w:rFonts w:ascii="Arial" w:hAnsi="Arial" w:cs="Arial"/>
                <w:b/>
                <w:bCs/>
                <w:sz w:val="24"/>
                <w:szCs w:val="24"/>
                <w:lang w:eastAsia="en-US"/>
              </w:rPr>
            </w:pPr>
            <w:r w:rsidRPr="009D6C38">
              <w:rPr>
                <w:rFonts w:ascii="Arial" w:hAnsi="Arial" w:cs="Arial"/>
                <w:b/>
                <w:bCs/>
                <w:sz w:val="24"/>
                <w:szCs w:val="24"/>
                <w:lang w:eastAsia="en-US"/>
              </w:rPr>
              <w:t>Eğitim ve Öğretim, Destek</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Eğitsel Tanılama</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bCs/>
                <w:sz w:val="24"/>
                <w:szCs w:val="24"/>
                <w:lang w:eastAsia="en-US"/>
              </w:rPr>
              <w:t>Engelli öğrencileri için en uygun eğitim ortamına ve destek eğitimine yönlendirilmesi. Engellilerin eğitim olanak ve imkânlarının gelişimine katkı sağlanması</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Rehberlik Hizmetleri</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bCs/>
                <w:sz w:val="24"/>
                <w:szCs w:val="24"/>
                <w:lang w:eastAsia="en-US"/>
              </w:rPr>
              <w:t>İlçemizdeki rehberlik hizmetlerini yürütülmesi,  planlanması ve katkı sağlanması</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Rehberlik Hizmetlerinin Koordinasyonu</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bCs/>
                <w:sz w:val="24"/>
                <w:szCs w:val="24"/>
                <w:lang w:eastAsia="en-US"/>
              </w:rPr>
              <w:t>İlçemiz ve bağlı ilçelerdeki özel eğitim ve rehberlik hizmetlerinin etkili şekilde sunulmasının sağlanması</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sz w:val="24"/>
                <w:szCs w:val="24"/>
                <w:lang w:eastAsia="en-US"/>
              </w:rPr>
            </w:pPr>
            <w:r w:rsidRPr="009D6C38">
              <w:rPr>
                <w:rFonts w:ascii="Arial" w:hAnsi="Arial" w:cs="Arial"/>
                <w:b/>
                <w:bCs/>
                <w:sz w:val="24"/>
                <w:szCs w:val="24"/>
                <w:lang w:eastAsia="en-US"/>
              </w:rPr>
              <w:t>FAALİYET ALANI 2</w:t>
            </w:r>
          </w:p>
        </w:tc>
        <w:tc>
          <w:tcPr>
            <w:tcW w:w="9639" w:type="dxa"/>
            <w:shd w:val="clear" w:color="auto" w:fill="D8D8D8"/>
            <w:vAlign w:val="center"/>
          </w:tcPr>
          <w:p w:rsidR="00E9739A" w:rsidRPr="009D6C38" w:rsidRDefault="00E9739A" w:rsidP="00E9739A">
            <w:pPr>
              <w:spacing w:after="0" w:line="240" w:lineRule="auto"/>
              <w:rPr>
                <w:rFonts w:ascii="Arial" w:hAnsi="Arial" w:cs="Arial"/>
                <w:b/>
                <w:bCs/>
                <w:sz w:val="24"/>
                <w:szCs w:val="24"/>
                <w:lang w:eastAsia="en-US"/>
              </w:rPr>
            </w:pPr>
            <w:r w:rsidRPr="009D6C38">
              <w:rPr>
                <w:rFonts w:ascii="Arial" w:hAnsi="Arial" w:cs="Arial"/>
                <w:b/>
                <w:bCs/>
                <w:sz w:val="24"/>
                <w:szCs w:val="24"/>
                <w:lang w:eastAsia="en-US"/>
              </w:rPr>
              <w:t>Yönetim/Denetim</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Kurum Yönetimi</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Kurumun çalışmalarının ve gelişiminin yönetilmesi,</w:t>
            </w:r>
          </w:p>
        </w:tc>
      </w:tr>
      <w:tr w:rsidR="00E9739A" w:rsidRPr="009D6C38" w:rsidTr="003F5880">
        <w:trPr>
          <w:trHeight w:val="636"/>
        </w:trPr>
        <w:tc>
          <w:tcPr>
            <w:tcW w:w="4077" w:type="dxa"/>
            <w:shd w:val="clear" w:color="auto" w:fill="C0504D"/>
            <w:vAlign w:val="center"/>
          </w:tcPr>
          <w:p w:rsidR="00E9739A" w:rsidRPr="009D6C38" w:rsidRDefault="00E9739A" w:rsidP="00E9739A">
            <w:pPr>
              <w:tabs>
                <w:tab w:val="left" w:pos="1178"/>
              </w:tabs>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Eğitim Yönetimi</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Eğitimle ilgili mevzuatın düzenlenmesi</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Öğretimin Yönetimi</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Öğretimin amaçlara uygun olarak gerçekleştirilmesi</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Bütçe Yönetimi</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Kuruma ayni ve nakdi kaynak bulunması ve kullanılması</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Denetim</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Kurum çalışmalarının denetimi</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sz w:val="24"/>
                <w:szCs w:val="24"/>
                <w:lang w:eastAsia="en-US"/>
              </w:rPr>
            </w:pPr>
            <w:r w:rsidRPr="009D6C38">
              <w:rPr>
                <w:rFonts w:ascii="Arial" w:hAnsi="Arial" w:cs="Arial"/>
                <w:b/>
                <w:bCs/>
                <w:sz w:val="24"/>
                <w:szCs w:val="24"/>
                <w:lang w:eastAsia="en-US"/>
              </w:rPr>
              <w:t>FAALİYET ALANI 3</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b/>
                <w:bCs/>
                <w:color w:val="000000"/>
                <w:sz w:val="24"/>
                <w:szCs w:val="24"/>
              </w:rPr>
              <w:t>Temizlik, bahçe, servis, kantin</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lastRenderedPageBreak/>
              <w:t>Temizlik ve Sağlık Bilgisi</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Kurum ve çevresinin temizliği ve sağlığa uygunluğu</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Kurum Servisi</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Servis araçlarının düzenli hizmet vermesi</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Kantin</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Sağlıklı ve kaliteli kantin hizmeti</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sz w:val="24"/>
                <w:szCs w:val="24"/>
                <w:lang w:eastAsia="en-US"/>
              </w:rPr>
            </w:pPr>
            <w:r w:rsidRPr="009D6C38">
              <w:rPr>
                <w:rFonts w:ascii="Arial" w:hAnsi="Arial" w:cs="Arial"/>
                <w:b/>
                <w:bCs/>
                <w:sz w:val="24"/>
                <w:szCs w:val="24"/>
                <w:lang w:eastAsia="en-US"/>
              </w:rPr>
              <w:t>FAALİYET ALANI 4</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b/>
                <w:bCs/>
                <w:color w:val="000000"/>
                <w:sz w:val="24"/>
                <w:szCs w:val="24"/>
              </w:rPr>
              <w:t>Onarım, donatım</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Onarım</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Kurumun onarımı için ödenek temini veya tahsisi</w:t>
            </w:r>
          </w:p>
        </w:tc>
      </w:tr>
      <w:tr w:rsidR="00E9739A" w:rsidRPr="009D6C38" w:rsidTr="003F5880">
        <w:trPr>
          <w:trHeight w:val="636"/>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Araç-Gereç</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Kuruma araç-gereç temini veya tahsisi</w:t>
            </w:r>
          </w:p>
        </w:tc>
      </w:tr>
      <w:tr w:rsidR="00E9739A" w:rsidRPr="009D6C38" w:rsidTr="003F5880">
        <w:trPr>
          <w:trHeight w:val="70"/>
        </w:trPr>
        <w:tc>
          <w:tcPr>
            <w:tcW w:w="4077" w:type="dxa"/>
            <w:shd w:val="clear" w:color="auto" w:fill="C0504D"/>
            <w:vAlign w:val="center"/>
          </w:tcPr>
          <w:p w:rsidR="00E9739A" w:rsidRPr="009D6C38" w:rsidRDefault="00E9739A" w:rsidP="00E9739A">
            <w:pPr>
              <w:spacing w:after="0" w:line="240" w:lineRule="auto"/>
              <w:rPr>
                <w:rFonts w:ascii="Arial" w:hAnsi="Arial" w:cs="Arial"/>
                <w:b/>
                <w:bCs/>
                <w:color w:val="FFFFFF"/>
                <w:sz w:val="24"/>
                <w:szCs w:val="24"/>
                <w:lang w:eastAsia="en-US"/>
              </w:rPr>
            </w:pPr>
            <w:r w:rsidRPr="009D6C38">
              <w:rPr>
                <w:rFonts w:ascii="Arial" w:hAnsi="Arial" w:cs="Arial"/>
                <w:b/>
                <w:bCs/>
                <w:color w:val="FFFFFF"/>
                <w:sz w:val="24"/>
                <w:szCs w:val="24"/>
                <w:lang w:eastAsia="en-US"/>
              </w:rPr>
              <w:t>Donatım</w:t>
            </w:r>
          </w:p>
        </w:tc>
        <w:tc>
          <w:tcPr>
            <w:tcW w:w="9639" w:type="dxa"/>
            <w:shd w:val="clear" w:color="auto" w:fill="D8D8D8"/>
            <w:vAlign w:val="center"/>
          </w:tcPr>
          <w:p w:rsidR="00E9739A" w:rsidRPr="009D6C38" w:rsidRDefault="00E9739A" w:rsidP="00E9739A">
            <w:pPr>
              <w:spacing w:after="0" w:line="240" w:lineRule="auto"/>
              <w:rPr>
                <w:rFonts w:ascii="Arial" w:hAnsi="Arial" w:cs="Arial"/>
                <w:bCs/>
                <w:sz w:val="24"/>
                <w:szCs w:val="24"/>
                <w:lang w:eastAsia="en-US"/>
              </w:rPr>
            </w:pPr>
            <w:r w:rsidRPr="009D6C38">
              <w:rPr>
                <w:rFonts w:ascii="Arial" w:hAnsi="Arial" w:cs="Arial"/>
                <w:color w:val="000000"/>
                <w:sz w:val="24"/>
                <w:szCs w:val="24"/>
              </w:rPr>
              <w:t>Kuruma donatım temini veya tahsisi</w:t>
            </w:r>
          </w:p>
        </w:tc>
      </w:tr>
    </w:tbl>
    <w:p w:rsidR="009D6C38" w:rsidRDefault="009D6C38"/>
    <w:p w:rsidR="009D6C38" w:rsidRDefault="009D6C38"/>
    <w:p w:rsidR="00E10EF2" w:rsidRDefault="00E10EF2"/>
    <w:p w:rsidR="00E10EF2" w:rsidRDefault="00E10EF2"/>
    <w:p w:rsidR="00E10EF2" w:rsidRDefault="00E10EF2"/>
    <w:p w:rsidR="00E10EF2" w:rsidRDefault="00E10EF2"/>
    <w:p w:rsidR="00E10EF2" w:rsidRDefault="00E10EF2"/>
    <w:p w:rsidR="009D6C38" w:rsidRDefault="009D6C38"/>
    <w:p w:rsidR="00542351" w:rsidRDefault="00542351"/>
    <w:p w:rsidR="0013749E" w:rsidRPr="003F5880" w:rsidRDefault="00CD205B" w:rsidP="001C11EB">
      <w:pPr>
        <w:pStyle w:val="Balk1"/>
        <w:ind w:left="927" w:firstLine="0"/>
        <w:rPr>
          <w:rFonts w:ascii="Arial" w:hAnsi="Arial"/>
        </w:rPr>
      </w:pPr>
      <w:bookmarkStart w:id="18" w:name="_Toc281209150"/>
      <w:r>
        <w:rPr>
          <w:noProof/>
        </w:rPr>
        <w:lastRenderedPageBreak/>
        <mc:AlternateContent>
          <mc:Choice Requires="wps">
            <w:drawing>
              <wp:anchor distT="0" distB="0" distL="114300" distR="114300" simplePos="0" relativeHeight="251574784" behindDoc="1" locked="0" layoutInCell="1" allowOverlap="1" wp14:anchorId="40ECCBBC" wp14:editId="5750BD91">
                <wp:simplePos x="0" y="0"/>
                <wp:positionH relativeFrom="column">
                  <wp:posOffset>3024505</wp:posOffset>
                </wp:positionH>
                <wp:positionV relativeFrom="paragraph">
                  <wp:posOffset>292100</wp:posOffset>
                </wp:positionV>
                <wp:extent cx="1943100" cy="491490"/>
                <wp:effectExtent l="0" t="0" r="19050" b="22860"/>
                <wp:wrapTight wrapText="bothSides">
                  <wp:wrapPolygon edited="0">
                    <wp:start x="0" y="0"/>
                    <wp:lineTo x="0" y="21767"/>
                    <wp:lineTo x="21600" y="21767"/>
                    <wp:lineTo x="21600" y="0"/>
                    <wp:lineTo x="0" y="0"/>
                  </wp:wrapPolygon>
                </wp:wrapTight>
                <wp:docPr id="8" name="Dikdörtgen 8"/>
                <wp:cNvGraphicFramePr/>
                <a:graphic xmlns:a="http://schemas.openxmlformats.org/drawingml/2006/main">
                  <a:graphicData uri="http://schemas.microsoft.com/office/word/2010/wordprocessingShape">
                    <wps:wsp>
                      <wps:cNvSpPr/>
                      <wps:spPr>
                        <a:xfrm>
                          <a:off x="0" y="0"/>
                          <a:ext cx="1943100" cy="491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CD205B">
                            <w:pPr>
                              <w:spacing w:after="0"/>
                              <w:jc w:val="center"/>
                            </w:pPr>
                            <w:r>
                              <w:t>Erdal YILMAZ</w:t>
                            </w:r>
                          </w:p>
                          <w:p w:rsidR="001E3F43" w:rsidRDefault="001E3F43" w:rsidP="00CD205B">
                            <w:pPr>
                              <w:spacing w:after="0"/>
                              <w:jc w:val="center"/>
                            </w:pPr>
                            <w:r>
                              <w:t>Kurum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CCBBC" id="Dikdörtgen 8" o:spid="_x0000_s1033" style="position:absolute;left:0;text-align:left;margin-left:238.15pt;margin-top:23pt;width:153pt;height:38.7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" fillcolor="#4f81bd [3204]" strokecolor="#243f60 [1604]" strokeweight="2pt">
                <v:textbox>
                  <w:txbxContent>
                    <w:p w:rsidR="001E3F43" w:rsidRDefault="001E3F43" w:rsidP="00CD205B">
                      <w:pPr>
                        <w:spacing w:after="0"/>
                        <w:jc w:val="center"/>
                      </w:pPr>
                      <w:r>
                        <w:t>Erdal YILMAZ</w:t>
                      </w:r>
                    </w:p>
                    <w:p w:rsidR="001E3F43" w:rsidRDefault="001E3F43" w:rsidP="00CD205B">
                      <w:pPr>
                        <w:spacing w:after="0"/>
                        <w:jc w:val="center"/>
                      </w:pPr>
                      <w:r>
                        <w:t>Kurum Müdürü</w:t>
                      </w:r>
                    </w:p>
                  </w:txbxContent>
                </v:textbox>
                <w10:wrap type="tight"/>
              </v:rect>
            </w:pict>
          </mc:Fallback>
        </mc:AlternateContent>
      </w:r>
      <w:r w:rsidR="00500A27" w:rsidRPr="003F5880">
        <w:rPr>
          <w:rFonts w:ascii="Arial" w:hAnsi="Arial"/>
        </w:rPr>
        <w:t xml:space="preserve">2.4.KURUM TEŞKİLAT ŞEMASI  </w:t>
      </w:r>
    </w:p>
    <w:bookmarkEnd w:id="18"/>
    <w:p w:rsidR="009D6C38" w:rsidRDefault="009D6C38"/>
    <w:p w:rsidR="003F5880" w:rsidRDefault="00CD205B">
      <w:r>
        <w:rPr>
          <w:noProof/>
        </w:rPr>
        <mc:AlternateContent>
          <mc:Choice Requires="wps">
            <w:drawing>
              <wp:anchor distT="0" distB="0" distL="114300" distR="114300" simplePos="0" relativeHeight="251618816" behindDoc="0" locked="0" layoutInCell="1" allowOverlap="1" wp14:anchorId="463DDA14" wp14:editId="4DE400C4">
                <wp:simplePos x="0" y="0"/>
                <wp:positionH relativeFrom="column">
                  <wp:posOffset>4021563</wp:posOffset>
                </wp:positionH>
                <wp:positionV relativeFrom="paragraph">
                  <wp:posOffset>182916</wp:posOffset>
                </wp:positionV>
                <wp:extent cx="0" cy="219075"/>
                <wp:effectExtent l="19050" t="0" r="38100" b="47625"/>
                <wp:wrapNone/>
                <wp:docPr id="18" name="Düz Bağlayıcı 18"/>
                <wp:cNvGraphicFramePr/>
                <a:graphic xmlns:a="http://schemas.openxmlformats.org/drawingml/2006/main">
                  <a:graphicData uri="http://schemas.microsoft.com/office/word/2010/wordprocessingShape">
                    <wps:wsp>
                      <wps:cNvCnPr/>
                      <wps:spPr>
                        <a:xfrm flipH="1">
                          <a:off x="0" y="0"/>
                          <a:ext cx="0" cy="21907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35348" id="Düz Bağlayıcı 18"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65pt,14.4pt" to="316.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" strokecolor="#4579b8 [3044]" strokeweight="4.5pt"/>
            </w:pict>
          </mc:Fallback>
        </mc:AlternateContent>
      </w:r>
    </w:p>
    <w:p w:rsidR="003F5880" w:rsidRDefault="003F5880">
      <w:r>
        <w:rPr>
          <w:noProof/>
        </w:rPr>
        <mc:AlternateContent>
          <mc:Choice Requires="wps">
            <w:drawing>
              <wp:anchor distT="0" distB="0" distL="114300" distR="114300" simplePos="0" relativeHeight="251592192" behindDoc="0" locked="0" layoutInCell="1" allowOverlap="1" wp14:anchorId="5DF0E14F" wp14:editId="7D0074A7">
                <wp:simplePos x="0" y="0"/>
                <wp:positionH relativeFrom="column">
                  <wp:posOffset>3032652</wp:posOffset>
                </wp:positionH>
                <wp:positionV relativeFrom="paragraph">
                  <wp:posOffset>103086</wp:posOffset>
                </wp:positionV>
                <wp:extent cx="1943100" cy="5715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19431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CD205B">
                            <w:pPr>
                              <w:spacing w:after="0"/>
                              <w:jc w:val="center"/>
                            </w:pPr>
                            <w:r>
                              <w:t>Mahmut Yaser MERT</w:t>
                            </w:r>
                          </w:p>
                          <w:p w:rsidR="001E3F43" w:rsidRDefault="001E3F43" w:rsidP="00CD205B">
                            <w:pPr>
                              <w:spacing w:after="0"/>
                              <w:jc w:val="center"/>
                            </w:pPr>
                            <w:r>
                              <w:t>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0E14F" id="Dikdörtgen 10" o:spid="_x0000_s1034" style="position:absolute;margin-left:238.8pt;margin-top:8.1pt;width:153pt;height:45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" fillcolor="#4f81bd [3204]" strokecolor="#243f60 [1604]" strokeweight="2pt">
                <v:textbox>
                  <w:txbxContent>
                    <w:p w:rsidR="001E3F43" w:rsidRDefault="001E3F43" w:rsidP="00CD205B">
                      <w:pPr>
                        <w:spacing w:after="0"/>
                        <w:jc w:val="center"/>
                      </w:pPr>
                      <w:r>
                        <w:t>Mahmut Yaser MERT</w:t>
                      </w:r>
                    </w:p>
                    <w:p w:rsidR="001E3F43" w:rsidRDefault="001E3F43" w:rsidP="00CD205B">
                      <w:pPr>
                        <w:spacing w:after="0"/>
                        <w:jc w:val="center"/>
                      </w:pPr>
                      <w:r>
                        <w:t>Müdür Yardımcısı</w:t>
                      </w:r>
                    </w:p>
                  </w:txbxContent>
                </v:textbox>
              </v:rect>
            </w:pict>
          </mc:Fallback>
        </mc:AlternateContent>
      </w:r>
    </w:p>
    <w:p w:rsidR="00D20FBD" w:rsidRDefault="00D20FBD" w:rsidP="00B67A94">
      <w:pPr>
        <w:pStyle w:val="Balk1"/>
        <w:spacing w:before="0" w:after="0" w:line="240" w:lineRule="auto"/>
        <w:ind w:firstLine="0"/>
        <w:rPr>
          <w:rFonts w:ascii="Arial" w:hAnsi="Arial"/>
        </w:rPr>
      </w:pPr>
      <w:bookmarkStart w:id="19" w:name="_Toc280357438"/>
      <w:bookmarkStart w:id="20" w:name="_Toc281209151"/>
    </w:p>
    <w:p w:rsidR="00D20FBD" w:rsidRDefault="00D20FBD" w:rsidP="00B67A94">
      <w:pPr>
        <w:pStyle w:val="Balk1"/>
        <w:spacing w:before="0" w:after="0" w:line="240" w:lineRule="auto"/>
        <w:ind w:firstLine="0"/>
        <w:rPr>
          <w:rFonts w:ascii="Arial" w:hAnsi="Arial"/>
        </w:rPr>
      </w:pPr>
    </w:p>
    <w:p w:rsidR="00D20FBD" w:rsidRPr="00D20FBD" w:rsidRDefault="00A613AA" w:rsidP="00D20FBD">
      <w:r>
        <w:rPr>
          <w:noProof/>
        </w:rPr>
        <mc:AlternateContent>
          <mc:Choice Requires="wps">
            <w:drawing>
              <wp:anchor distT="0" distB="0" distL="114300" distR="114300" simplePos="0" relativeHeight="251770880" behindDoc="0" locked="0" layoutInCell="1" allowOverlap="1" wp14:anchorId="6B604A64" wp14:editId="6812C919">
                <wp:simplePos x="0" y="0"/>
                <wp:positionH relativeFrom="column">
                  <wp:posOffset>7559979</wp:posOffset>
                </wp:positionH>
                <wp:positionV relativeFrom="paragraph">
                  <wp:posOffset>155575</wp:posOffset>
                </wp:positionV>
                <wp:extent cx="0" cy="160300"/>
                <wp:effectExtent l="19050" t="0" r="38100" b="49530"/>
                <wp:wrapNone/>
                <wp:docPr id="1043" name="Düz Bağlayıcı 1043"/>
                <wp:cNvGraphicFramePr/>
                <a:graphic xmlns:a="http://schemas.openxmlformats.org/drawingml/2006/main">
                  <a:graphicData uri="http://schemas.microsoft.com/office/word/2010/wordprocessingShape">
                    <wps:wsp>
                      <wps:cNvCnPr/>
                      <wps:spPr>
                        <a:xfrm flipH="1">
                          <a:off x="0" y="0"/>
                          <a:ext cx="0" cy="1603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172F3" id="Düz Bağlayıcı 1043"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25pt,12.25pt" to="595.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" strokecolor="#4579b8 [3044]" strokeweight="4.5pt"/>
            </w:pict>
          </mc:Fallback>
        </mc:AlternateContent>
      </w:r>
      <w:r w:rsidR="00CD205B">
        <w:rPr>
          <w:noProof/>
        </w:rPr>
        <mc:AlternateContent>
          <mc:Choice Requires="wps">
            <w:drawing>
              <wp:anchor distT="0" distB="0" distL="114300" distR="114300" simplePos="0" relativeHeight="251754496" behindDoc="0" locked="0" layoutInCell="1" allowOverlap="1" wp14:anchorId="3A237E43" wp14:editId="7EAFAB73">
                <wp:simplePos x="0" y="0"/>
                <wp:positionH relativeFrom="column">
                  <wp:posOffset>5795838</wp:posOffset>
                </wp:positionH>
                <wp:positionV relativeFrom="paragraph">
                  <wp:posOffset>226777</wp:posOffset>
                </wp:positionV>
                <wp:extent cx="0" cy="160300"/>
                <wp:effectExtent l="19050" t="0" r="38100" b="49530"/>
                <wp:wrapNone/>
                <wp:docPr id="1041" name="Düz Bağlayıcı 1041"/>
                <wp:cNvGraphicFramePr/>
                <a:graphic xmlns:a="http://schemas.openxmlformats.org/drawingml/2006/main">
                  <a:graphicData uri="http://schemas.microsoft.com/office/word/2010/wordprocessingShape">
                    <wps:wsp>
                      <wps:cNvCnPr/>
                      <wps:spPr>
                        <a:xfrm flipH="1">
                          <a:off x="0" y="0"/>
                          <a:ext cx="0" cy="1603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FD0E6" id="Düz Bağlayıcı 1041"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5pt,17.85pt" to="456.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" strokecolor="#4579b8 [3044]" strokeweight="4.5pt"/>
            </w:pict>
          </mc:Fallback>
        </mc:AlternateContent>
      </w:r>
      <w:r w:rsidR="00CD205B">
        <w:rPr>
          <w:noProof/>
        </w:rPr>
        <mc:AlternateContent>
          <mc:Choice Requires="wps">
            <w:drawing>
              <wp:anchor distT="0" distB="0" distL="114300" distR="114300" simplePos="0" relativeHeight="251741696" behindDoc="0" locked="0" layoutInCell="1" allowOverlap="1" wp14:anchorId="05382777" wp14:editId="564EA312">
                <wp:simplePos x="0" y="0"/>
                <wp:positionH relativeFrom="column">
                  <wp:posOffset>3523128</wp:posOffset>
                </wp:positionH>
                <wp:positionV relativeFrom="paragraph">
                  <wp:posOffset>190129</wp:posOffset>
                </wp:positionV>
                <wp:extent cx="0" cy="160300"/>
                <wp:effectExtent l="19050" t="0" r="38100" b="49530"/>
                <wp:wrapNone/>
                <wp:docPr id="1039" name="Düz Bağlayıcı 1039"/>
                <wp:cNvGraphicFramePr/>
                <a:graphic xmlns:a="http://schemas.openxmlformats.org/drawingml/2006/main">
                  <a:graphicData uri="http://schemas.microsoft.com/office/word/2010/wordprocessingShape">
                    <wps:wsp>
                      <wps:cNvCnPr/>
                      <wps:spPr>
                        <a:xfrm flipH="1">
                          <a:off x="0" y="0"/>
                          <a:ext cx="0" cy="1603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E0553" id="Düz Bağlayıcı 1039"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4pt,14.95pt" to="277.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" strokecolor="#4579b8 [3044]" strokeweight="4.5pt"/>
            </w:pict>
          </mc:Fallback>
        </mc:AlternateContent>
      </w:r>
      <w:r w:rsidR="00CD205B">
        <w:rPr>
          <w:noProof/>
        </w:rPr>
        <mc:AlternateContent>
          <mc:Choice Requires="wps">
            <w:drawing>
              <wp:anchor distT="0" distB="0" distL="114300" distR="114300" simplePos="0" relativeHeight="251684352" behindDoc="0" locked="0" layoutInCell="1" allowOverlap="1" wp14:anchorId="61883A23" wp14:editId="422B3A97">
                <wp:simplePos x="0" y="0"/>
                <wp:positionH relativeFrom="column">
                  <wp:posOffset>-411960</wp:posOffset>
                </wp:positionH>
                <wp:positionV relativeFrom="paragraph">
                  <wp:posOffset>383337</wp:posOffset>
                </wp:positionV>
                <wp:extent cx="2457450" cy="571500"/>
                <wp:effectExtent l="0" t="0" r="19050" b="19050"/>
                <wp:wrapNone/>
                <wp:docPr id="1026" name="Dikdörtgen 1026"/>
                <wp:cNvGraphicFramePr/>
                <a:graphic xmlns:a="http://schemas.openxmlformats.org/drawingml/2006/main">
                  <a:graphicData uri="http://schemas.microsoft.com/office/word/2010/wordprocessingShape">
                    <wps:wsp>
                      <wps:cNvSpPr/>
                      <wps:spPr>
                        <a:xfrm>
                          <a:off x="0" y="0"/>
                          <a:ext cx="245745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line="240" w:lineRule="auto"/>
                              <w:jc w:val="center"/>
                            </w:pPr>
                            <w:r>
                              <w:t>Abdülaziz ÖNER</w:t>
                            </w:r>
                          </w:p>
                          <w:p w:rsidR="001E3F43" w:rsidRDefault="001E3F43" w:rsidP="004D471A">
                            <w:pPr>
                              <w:spacing w:after="0" w:line="240" w:lineRule="auto"/>
                              <w:jc w:val="center"/>
                            </w:pPr>
                            <w:r>
                              <w:t>Özel Eğitim Hizmetleri Bölüm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83A23" id="Dikdörtgen 1026" o:spid="_x0000_s1035" style="position:absolute;margin-left:-32.45pt;margin-top:30.2pt;width:193.5pt;height:4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" fillcolor="#4f81bd [3204]" strokecolor="#243f60 [1604]" strokeweight="2pt">
                <v:textbox>
                  <w:txbxContent>
                    <w:p w:rsidR="001E3F43" w:rsidRDefault="001E3F43" w:rsidP="004D471A">
                      <w:pPr>
                        <w:spacing w:after="0" w:line="240" w:lineRule="auto"/>
                        <w:jc w:val="center"/>
                      </w:pPr>
                      <w:r>
                        <w:t>Abdülaziz ÖNER</w:t>
                      </w:r>
                    </w:p>
                    <w:p w:rsidR="001E3F43" w:rsidRDefault="001E3F43" w:rsidP="004D471A">
                      <w:pPr>
                        <w:spacing w:after="0" w:line="240" w:lineRule="auto"/>
                        <w:jc w:val="center"/>
                      </w:pPr>
                      <w:r>
                        <w:t>Özel Eğitim Hizmetleri Bölüm Başkanı</w:t>
                      </w:r>
                    </w:p>
                  </w:txbxContent>
                </v:textbox>
              </v:rect>
            </w:pict>
          </mc:Fallback>
        </mc:AlternateContent>
      </w:r>
      <w:r w:rsidR="00CD205B">
        <w:rPr>
          <w:noProof/>
        </w:rPr>
        <mc:AlternateContent>
          <mc:Choice Requires="wps">
            <w:drawing>
              <wp:anchor distT="0" distB="0" distL="114300" distR="114300" simplePos="0" relativeHeight="251689472" behindDoc="0" locked="0" layoutInCell="1" allowOverlap="1" wp14:anchorId="52929071" wp14:editId="5BBC312A">
                <wp:simplePos x="0" y="0"/>
                <wp:positionH relativeFrom="column">
                  <wp:posOffset>823236</wp:posOffset>
                </wp:positionH>
                <wp:positionV relativeFrom="paragraph">
                  <wp:posOffset>115558</wp:posOffset>
                </wp:positionV>
                <wp:extent cx="0" cy="219075"/>
                <wp:effectExtent l="19050" t="0" r="38100" b="47625"/>
                <wp:wrapNone/>
                <wp:docPr id="1027" name="Düz Bağlayıcı 1027"/>
                <wp:cNvGraphicFramePr/>
                <a:graphic xmlns:a="http://schemas.openxmlformats.org/drawingml/2006/main">
                  <a:graphicData uri="http://schemas.microsoft.com/office/word/2010/wordprocessingShape">
                    <wps:wsp>
                      <wps:cNvCnPr/>
                      <wps:spPr>
                        <a:xfrm flipH="1">
                          <a:off x="0" y="0"/>
                          <a:ext cx="0" cy="21907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F7CF4" id="Düz Bağlayıcı 1027"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9.1pt" to="64.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" strokecolor="#4579b8 [3044]" strokeweight="4.5pt"/>
            </w:pict>
          </mc:Fallback>
        </mc:AlternateContent>
      </w:r>
      <w:r w:rsidR="00CD205B">
        <w:rPr>
          <w:noProof/>
        </w:rPr>
        <mc:AlternateContent>
          <mc:Choice Requires="wps">
            <w:drawing>
              <wp:anchor distT="0" distB="0" distL="114300" distR="114300" simplePos="0" relativeHeight="251612672" behindDoc="0" locked="0" layoutInCell="1" allowOverlap="1" wp14:anchorId="6D81441B" wp14:editId="131EC110">
                <wp:simplePos x="0" y="0"/>
                <wp:positionH relativeFrom="column">
                  <wp:posOffset>825297</wp:posOffset>
                </wp:positionH>
                <wp:positionV relativeFrom="paragraph">
                  <wp:posOffset>186366</wp:posOffset>
                </wp:positionV>
                <wp:extent cx="6734175" cy="47625"/>
                <wp:effectExtent l="19050" t="19050" r="28575" b="47625"/>
                <wp:wrapNone/>
                <wp:docPr id="15" name="Düz Bağlayıcı 15"/>
                <wp:cNvGraphicFramePr/>
                <a:graphic xmlns:a="http://schemas.openxmlformats.org/drawingml/2006/main">
                  <a:graphicData uri="http://schemas.microsoft.com/office/word/2010/wordprocessingShape">
                    <wps:wsp>
                      <wps:cNvCnPr/>
                      <wps:spPr>
                        <a:xfrm flipH="1">
                          <a:off x="0" y="0"/>
                          <a:ext cx="6734175" cy="476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2E359" id="Düz Bağlayıcı 15" o:spid="_x0000_s1026" style="position:absolute;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4.65pt" to="59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" strokecolor="#4579b8 [3044]" strokeweight="4.5pt"/>
            </w:pict>
          </mc:Fallback>
        </mc:AlternateContent>
      </w:r>
      <w:r w:rsidR="003F5880">
        <w:rPr>
          <w:noProof/>
        </w:rPr>
        <mc:AlternateContent>
          <mc:Choice Requires="wps">
            <w:drawing>
              <wp:anchor distT="0" distB="0" distL="114300" distR="114300" simplePos="0" relativeHeight="251679232" behindDoc="0" locked="0" layoutInCell="1" allowOverlap="1" wp14:anchorId="1DE14307" wp14:editId="65D53091">
                <wp:simplePos x="0" y="0"/>
                <wp:positionH relativeFrom="column">
                  <wp:posOffset>4023995</wp:posOffset>
                </wp:positionH>
                <wp:positionV relativeFrom="paragraph">
                  <wp:posOffset>14736</wp:posOffset>
                </wp:positionV>
                <wp:extent cx="0" cy="219075"/>
                <wp:effectExtent l="19050" t="0" r="38100" b="47625"/>
                <wp:wrapNone/>
                <wp:docPr id="1025" name="Düz Bağlayıcı 1025"/>
                <wp:cNvGraphicFramePr/>
                <a:graphic xmlns:a="http://schemas.openxmlformats.org/drawingml/2006/main">
                  <a:graphicData uri="http://schemas.microsoft.com/office/word/2010/wordprocessingShape">
                    <wps:wsp>
                      <wps:cNvCnPr/>
                      <wps:spPr>
                        <a:xfrm flipH="1">
                          <a:off x="0" y="0"/>
                          <a:ext cx="0" cy="21907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D834D" id="Düz Bağlayıcı 102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85pt,1.15pt" to="316.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" strokecolor="#4579b8 [3044]" strokeweight="4.5pt"/>
            </w:pict>
          </mc:Fallback>
        </mc:AlternateContent>
      </w:r>
    </w:p>
    <w:p w:rsidR="00D20FBD" w:rsidRDefault="001C11EB" w:rsidP="00B67A94">
      <w:pPr>
        <w:pStyle w:val="Balk1"/>
        <w:spacing w:before="0" w:after="0" w:line="240" w:lineRule="auto"/>
        <w:ind w:firstLine="0"/>
        <w:rPr>
          <w:rFonts w:ascii="Arial" w:hAnsi="Arial"/>
        </w:rPr>
      </w:pPr>
      <w:r>
        <w:rPr>
          <w:noProof/>
        </w:rPr>
        <mc:AlternateContent>
          <mc:Choice Requires="wps">
            <w:drawing>
              <wp:anchor distT="0" distB="0" distL="114300" distR="114300" simplePos="0" relativeHeight="251760640" behindDoc="0" locked="0" layoutInCell="1" allowOverlap="1" wp14:anchorId="188F6224" wp14:editId="4FB4D0C0">
                <wp:simplePos x="0" y="0"/>
                <wp:positionH relativeFrom="column">
                  <wp:posOffset>6844665</wp:posOffset>
                </wp:positionH>
                <wp:positionV relativeFrom="paragraph">
                  <wp:posOffset>52180</wp:posOffset>
                </wp:positionV>
                <wp:extent cx="1514475" cy="4857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1C11EB">
                            <w:pPr>
                              <w:spacing w:after="0"/>
                              <w:jc w:val="center"/>
                            </w:pPr>
                            <w:r>
                              <w:t>Bektaş KILIÇOĞLU</w:t>
                            </w:r>
                          </w:p>
                          <w:p w:rsidR="001E3F43" w:rsidRDefault="001E3F43" w:rsidP="001C11EB">
                            <w:pPr>
                              <w:spacing w:after="0"/>
                              <w:jc w:val="center"/>
                            </w:pPr>
                            <w:r>
                              <w:t>Yardımcı Hizmetli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F6224" id="Dikdörtgen 11" o:spid="_x0000_s1036" style="position:absolute;left:0;text-align:left;margin-left:538.95pt;margin-top:4.1pt;width:119.25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" fillcolor="#4f81bd [3204]" strokecolor="#243f60 [1604]" strokeweight="2pt">
                <v:textbox>
                  <w:txbxContent>
                    <w:p w:rsidR="001E3F43" w:rsidRDefault="001E3F43" w:rsidP="001C11EB">
                      <w:pPr>
                        <w:spacing w:after="0"/>
                        <w:jc w:val="center"/>
                      </w:pPr>
                      <w:r>
                        <w:t>Bektaş KILIÇOĞLU</w:t>
                      </w:r>
                    </w:p>
                    <w:p w:rsidR="001E3F43" w:rsidRDefault="001E3F43" w:rsidP="001C11EB">
                      <w:pPr>
                        <w:spacing w:after="0"/>
                        <w:jc w:val="center"/>
                      </w:pPr>
                      <w:r>
                        <w:t>Yardımcı Hizmetli</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66B92F23" wp14:editId="6952464D">
                <wp:simplePos x="0" y="0"/>
                <wp:positionH relativeFrom="column">
                  <wp:posOffset>5039194</wp:posOffset>
                </wp:positionH>
                <wp:positionV relativeFrom="paragraph">
                  <wp:posOffset>62340</wp:posOffset>
                </wp:positionV>
                <wp:extent cx="1514475" cy="556592"/>
                <wp:effectExtent l="0" t="0" r="28575" b="15240"/>
                <wp:wrapNone/>
                <wp:docPr id="1" name="Dikdörtgen 1"/>
                <wp:cNvGraphicFramePr/>
                <a:graphic xmlns:a="http://schemas.openxmlformats.org/drawingml/2006/main">
                  <a:graphicData uri="http://schemas.microsoft.com/office/word/2010/wordprocessingShape">
                    <wps:wsp>
                      <wps:cNvSpPr/>
                      <wps:spPr>
                        <a:xfrm>
                          <a:off x="0" y="0"/>
                          <a:ext cx="1514475" cy="5565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1C11EB">
                            <w:pPr>
                              <w:spacing w:after="0"/>
                              <w:jc w:val="center"/>
                            </w:pPr>
                            <w:r>
                              <w:t>İlhan KÖMBECİ</w:t>
                            </w:r>
                          </w:p>
                          <w:p w:rsidR="001E3F43" w:rsidRDefault="001E3F43" w:rsidP="001C11EB">
                            <w:pPr>
                              <w:spacing w:after="0"/>
                              <w:jc w:val="center"/>
                            </w:pPr>
                            <w:r>
                              <w:t>Memur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92F23" id="Dikdörtgen 1" o:spid="_x0000_s1037" style="position:absolute;left:0;text-align:left;margin-left:396.8pt;margin-top:4.9pt;width:119.25pt;height:43.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" fillcolor="#4f81bd [3204]" strokecolor="#243f60 [1604]" strokeweight="2pt">
                <v:textbox>
                  <w:txbxContent>
                    <w:p w:rsidR="001E3F43" w:rsidRDefault="001E3F43" w:rsidP="001C11EB">
                      <w:pPr>
                        <w:spacing w:after="0"/>
                        <w:jc w:val="center"/>
                      </w:pPr>
                      <w:r>
                        <w:t>İlhan KÖMBECİ</w:t>
                      </w:r>
                    </w:p>
                    <w:p w:rsidR="001E3F43" w:rsidRDefault="001E3F43" w:rsidP="001C11EB">
                      <w:pPr>
                        <w:spacing w:after="0"/>
                        <w:jc w:val="center"/>
                      </w:pPr>
                      <w:r>
                        <w:t>Memur</w:t>
                      </w:r>
                    </w:p>
                  </w:txbxContent>
                </v:textbox>
              </v:rect>
            </w:pict>
          </mc:Fallback>
        </mc:AlternateContent>
      </w:r>
      <w:r w:rsidR="00CD205B">
        <w:rPr>
          <w:noProof/>
        </w:rPr>
        <mc:AlternateContent>
          <mc:Choice Requires="wps">
            <w:drawing>
              <wp:anchor distT="0" distB="0" distL="114300" distR="114300" simplePos="0" relativeHeight="251710976" behindDoc="0" locked="0" layoutInCell="1" allowOverlap="1" wp14:anchorId="145FEA17" wp14:editId="3EA44055">
                <wp:simplePos x="0" y="0"/>
                <wp:positionH relativeFrom="column">
                  <wp:posOffset>2257945</wp:posOffset>
                </wp:positionH>
                <wp:positionV relativeFrom="paragraph">
                  <wp:posOffset>62676</wp:posOffset>
                </wp:positionV>
                <wp:extent cx="2457450" cy="571500"/>
                <wp:effectExtent l="0" t="0" r="19050" b="19050"/>
                <wp:wrapNone/>
                <wp:docPr id="1029" name="Dikdörtgen 1029"/>
                <wp:cNvGraphicFramePr/>
                <a:graphic xmlns:a="http://schemas.openxmlformats.org/drawingml/2006/main">
                  <a:graphicData uri="http://schemas.microsoft.com/office/word/2010/wordprocessingShape">
                    <wps:wsp>
                      <wps:cNvSpPr/>
                      <wps:spPr>
                        <a:xfrm>
                          <a:off x="0" y="0"/>
                          <a:ext cx="245745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line="240" w:lineRule="auto"/>
                              <w:jc w:val="center"/>
                            </w:pPr>
                            <w:r>
                              <w:t>Serkan KABALAK</w:t>
                            </w:r>
                          </w:p>
                          <w:p w:rsidR="001E3F43" w:rsidRDefault="001E3F43" w:rsidP="004D471A">
                            <w:pPr>
                              <w:spacing w:after="0" w:line="240" w:lineRule="auto"/>
                              <w:jc w:val="center"/>
                            </w:pPr>
                            <w:proofErr w:type="spellStart"/>
                            <w:r>
                              <w:t>Reh</w:t>
                            </w:r>
                            <w:proofErr w:type="spellEnd"/>
                            <w:r>
                              <w:t xml:space="preserve">. </w:t>
                            </w:r>
                            <w:proofErr w:type="gramStart"/>
                            <w:r>
                              <w:t>ve</w:t>
                            </w:r>
                            <w:proofErr w:type="gramEnd"/>
                            <w:r>
                              <w:t xml:space="preserve"> </w:t>
                            </w:r>
                            <w:proofErr w:type="spellStart"/>
                            <w:r>
                              <w:t>Psk</w:t>
                            </w:r>
                            <w:proofErr w:type="spellEnd"/>
                            <w:r>
                              <w:t xml:space="preserve">. Dan. </w:t>
                            </w:r>
                            <w:proofErr w:type="spellStart"/>
                            <w:r>
                              <w:t>Hiz</w:t>
                            </w:r>
                            <w:proofErr w:type="spellEnd"/>
                            <w:r>
                              <w:t>. Bölüm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5FEA17" id="Dikdörtgen 1029" o:spid="_x0000_s1038" style="position:absolute;left:0;text-align:left;margin-left:177.8pt;margin-top:4.95pt;width:193.5pt;height:4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" fillcolor="#4f81bd [3204]" strokecolor="#243f60 [1604]" strokeweight="2pt">
                <v:textbox>
                  <w:txbxContent>
                    <w:p w:rsidR="001E3F43" w:rsidRDefault="001E3F43" w:rsidP="004D471A">
                      <w:pPr>
                        <w:spacing w:after="0" w:line="240" w:lineRule="auto"/>
                        <w:jc w:val="center"/>
                      </w:pPr>
                      <w:r>
                        <w:t>Serkan KABALAK</w:t>
                      </w:r>
                    </w:p>
                    <w:p w:rsidR="001E3F43" w:rsidRDefault="001E3F43" w:rsidP="004D471A">
                      <w:pPr>
                        <w:spacing w:after="0" w:line="240" w:lineRule="auto"/>
                        <w:jc w:val="center"/>
                      </w:pPr>
                      <w:proofErr w:type="spellStart"/>
                      <w:r>
                        <w:t>Reh</w:t>
                      </w:r>
                      <w:proofErr w:type="spellEnd"/>
                      <w:r>
                        <w:t xml:space="preserve">. </w:t>
                      </w:r>
                      <w:proofErr w:type="gramStart"/>
                      <w:r>
                        <w:t>ve</w:t>
                      </w:r>
                      <w:proofErr w:type="gramEnd"/>
                      <w:r>
                        <w:t xml:space="preserve"> </w:t>
                      </w:r>
                      <w:proofErr w:type="spellStart"/>
                      <w:r>
                        <w:t>Psk</w:t>
                      </w:r>
                      <w:proofErr w:type="spellEnd"/>
                      <w:r>
                        <w:t xml:space="preserve">. Dan. </w:t>
                      </w:r>
                      <w:proofErr w:type="spellStart"/>
                      <w:r>
                        <w:t>Hiz</w:t>
                      </w:r>
                      <w:proofErr w:type="spellEnd"/>
                      <w:r>
                        <w:t>. Bölüm Başkanı</w:t>
                      </w:r>
                    </w:p>
                  </w:txbxContent>
                </v:textbox>
              </v:rect>
            </w:pict>
          </mc:Fallback>
        </mc:AlternateContent>
      </w:r>
    </w:p>
    <w:p w:rsidR="00D20FBD" w:rsidRDefault="00D20FBD" w:rsidP="00D20FBD"/>
    <w:p w:rsidR="003F5880" w:rsidRDefault="001C11EB" w:rsidP="00D20FBD">
      <w:r>
        <w:rPr>
          <w:noProof/>
        </w:rPr>
        <mc:AlternateContent>
          <mc:Choice Requires="wps">
            <w:drawing>
              <wp:anchor distT="0" distB="0" distL="114300" distR="114300" simplePos="0" relativeHeight="251762688" behindDoc="0" locked="0" layoutInCell="1" allowOverlap="1" wp14:anchorId="153B84A9" wp14:editId="275D0B0E">
                <wp:simplePos x="0" y="0"/>
                <wp:positionH relativeFrom="column">
                  <wp:posOffset>6837404</wp:posOffset>
                </wp:positionH>
                <wp:positionV relativeFrom="paragraph">
                  <wp:posOffset>177027</wp:posOffset>
                </wp:positionV>
                <wp:extent cx="1514475" cy="485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1C11EB">
                            <w:pPr>
                              <w:spacing w:after="0"/>
                              <w:jc w:val="center"/>
                            </w:pPr>
                            <w:r>
                              <w:t>Zekeriya AKAR</w:t>
                            </w:r>
                          </w:p>
                          <w:p w:rsidR="001E3F43" w:rsidRDefault="001E3F43" w:rsidP="001C11EB">
                            <w:pPr>
                              <w:spacing w:after="0"/>
                              <w:jc w:val="center"/>
                            </w:pPr>
                            <w:r>
                              <w:t>Sürekli İşçi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84A9" id="Dikdörtgen 20" o:spid="_x0000_s1039" style="position:absolute;margin-left:538.4pt;margin-top:13.95pt;width:119.25pt;height:3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" fillcolor="#4f81bd [3204]" strokecolor="#243f60 [1604]" strokeweight="2pt">
                <v:textbox>
                  <w:txbxContent>
                    <w:p w:rsidR="001E3F43" w:rsidRDefault="001E3F43" w:rsidP="001C11EB">
                      <w:pPr>
                        <w:spacing w:after="0"/>
                        <w:jc w:val="center"/>
                      </w:pPr>
                      <w:r>
                        <w:t>Zekeriya AKAR</w:t>
                      </w:r>
                    </w:p>
                    <w:p w:rsidR="001E3F43" w:rsidRDefault="001E3F43" w:rsidP="001C11EB">
                      <w:pPr>
                        <w:spacing w:after="0"/>
                        <w:jc w:val="center"/>
                      </w:pPr>
                      <w:r>
                        <w:t>Sürekli İşçi</w:t>
                      </w:r>
                    </w:p>
                  </w:txbxContent>
                </v:textbox>
              </v:rect>
            </w:pict>
          </mc:Fallback>
        </mc:AlternateContent>
      </w:r>
      <w:r>
        <w:rPr>
          <w:noProof/>
        </w:rPr>
        <mc:AlternateContent>
          <mc:Choice Requires="wps">
            <w:drawing>
              <wp:anchor distT="0" distB="0" distL="114300" distR="114300" simplePos="0" relativeHeight="251758592" behindDoc="0" locked="0" layoutInCell="1" allowOverlap="1" wp14:anchorId="377DF2C0" wp14:editId="75D68158">
                <wp:simplePos x="0" y="0"/>
                <wp:positionH relativeFrom="column">
                  <wp:posOffset>5039939</wp:posOffset>
                </wp:positionH>
                <wp:positionV relativeFrom="paragraph">
                  <wp:posOffset>185089</wp:posOffset>
                </wp:positionV>
                <wp:extent cx="1514475" cy="4857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1C11EB">
                            <w:pPr>
                              <w:spacing w:after="0"/>
                              <w:jc w:val="center"/>
                            </w:pPr>
                            <w:r>
                              <w:t>Mehmet GEZKAYA</w:t>
                            </w:r>
                          </w:p>
                          <w:p w:rsidR="001E3F43" w:rsidRDefault="001E3F43" w:rsidP="001C11EB">
                            <w:pPr>
                              <w:spacing w:after="0"/>
                              <w:jc w:val="center"/>
                            </w:pPr>
                            <w:r>
                              <w:t>VİKİ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DF2C0" id="Dikdörtgen 9" o:spid="_x0000_s1040" style="position:absolute;margin-left:396.85pt;margin-top:14.55pt;width:119.25pt;height:3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" fillcolor="#4f81bd [3204]" strokecolor="#243f60 [1604]" strokeweight="2pt">
                <v:textbox>
                  <w:txbxContent>
                    <w:p w:rsidR="001E3F43" w:rsidRDefault="001E3F43" w:rsidP="001C11EB">
                      <w:pPr>
                        <w:spacing w:after="0"/>
                        <w:jc w:val="center"/>
                      </w:pPr>
                      <w:r>
                        <w:t>Mehmet GEZKAYA</w:t>
                      </w:r>
                    </w:p>
                    <w:p w:rsidR="001E3F43" w:rsidRDefault="001E3F43" w:rsidP="001C11EB">
                      <w:pPr>
                        <w:spacing w:after="0"/>
                        <w:jc w:val="center"/>
                      </w:pPr>
                      <w:r>
                        <w:t>VİKİ</w:t>
                      </w:r>
                    </w:p>
                  </w:txbxContent>
                </v:textbox>
              </v:rect>
            </w:pict>
          </mc:Fallback>
        </mc:AlternateContent>
      </w:r>
      <w:r w:rsidR="00CD205B">
        <w:rPr>
          <w:noProof/>
        </w:rPr>
        <mc:AlternateContent>
          <mc:Choice Requires="wps">
            <w:drawing>
              <wp:anchor distT="0" distB="0" distL="114300" distR="114300" simplePos="0" relativeHeight="251717120" behindDoc="0" locked="0" layoutInCell="1" allowOverlap="1" wp14:anchorId="412D05C1" wp14:editId="77428F75">
                <wp:simplePos x="0" y="0"/>
                <wp:positionH relativeFrom="column">
                  <wp:posOffset>2808415</wp:posOffset>
                </wp:positionH>
                <wp:positionV relativeFrom="paragraph">
                  <wp:posOffset>214160</wp:posOffset>
                </wp:positionV>
                <wp:extent cx="1514475" cy="485775"/>
                <wp:effectExtent l="0" t="0" r="28575" b="28575"/>
                <wp:wrapNone/>
                <wp:docPr id="1032" name="Dikdörtgen 1032"/>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jc w:val="center"/>
                            </w:pPr>
                            <w:r>
                              <w:t>Banu ÖZDİL YÜCEL</w:t>
                            </w:r>
                          </w:p>
                          <w:p w:rsidR="001E3F43" w:rsidRDefault="001E3F43" w:rsidP="004D471A">
                            <w:pPr>
                              <w:spacing w:after="0"/>
                              <w:jc w:val="center"/>
                            </w:pPr>
                            <w:r>
                              <w:t>Rehber Öğretmen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05C1" id="Dikdörtgen 1032" o:spid="_x0000_s1041" style="position:absolute;margin-left:221.15pt;margin-top:16.85pt;width:119.25pt;height:38.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" fillcolor="#4f81bd [3204]" strokecolor="#243f60 [1604]" strokeweight="2pt">
                <v:textbox>
                  <w:txbxContent>
                    <w:p w:rsidR="001E3F43" w:rsidRDefault="001E3F43" w:rsidP="004D471A">
                      <w:pPr>
                        <w:spacing w:after="0"/>
                        <w:jc w:val="center"/>
                      </w:pPr>
                      <w:r>
                        <w:t>Banu ÖZDİL YÜCEL</w:t>
                      </w:r>
                    </w:p>
                    <w:p w:rsidR="001E3F43" w:rsidRDefault="001E3F43" w:rsidP="004D471A">
                      <w:pPr>
                        <w:spacing w:after="0"/>
                        <w:jc w:val="center"/>
                      </w:pPr>
                      <w:r>
                        <w:t>Rehber Öğretmen</w:t>
                      </w:r>
                    </w:p>
                  </w:txbxContent>
                </v:textbox>
              </v:rect>
            </w:pict>
          </mc:Fallback>
        </mc:AlternateContent>
      </w:r>
      <w:r w:rsidR="00CD205B">
        <w:rPr>
          <w:noProof/>
        </w:rPr>
        <mc:AlternateContent>
          <mc:Choice Requires="wps">
            <w:drawing>
              <wp:anchor distT="0" distB="0" distL="114300" distR="114300" simplePos="0" relativeHeight="251644416" behindDoc="0" locked="0" layoutInCell="1" allowOverlap="1" wp14:anchorId="4F866D3F" wp14:editId="7319D988">
                <wp:simplePos x="0" y="0"/>
                <wp:positionH relativeFrom="column">
                  <wp:posOffset>-3067</wp:posOffset>
                </wp:positionH>
                <wp:positionV relativeFrom="paragraph">
                  <wp:posOffset>226227</wp:posOffset>
                </wp:positionV>
                <wp:extent cx="1604514" cy="485775"/>
                <wp:effectExtent l="0" t="0" r="15240" b="28575"/>
                <wp:wrapNone/>
                <wp:docPr id="22" name="Dikdörtgen 22"/>
                <wp:cNvGraphicFramePr/>
                <a:graphic xmlns:a="http://schemas.openxmlformats.org/drawingml/2006/main">
                  <a:graphicData uri="http://schemas.microsoft.com/office/word/2010/wordprocessingShape">
                    <wps:wsp>
                      <wps:cNvSpPr/>
                      <wps:spPr>
                        <a:xfrm>
                          <a:off x="0" y="0"/>
                          <a:ext cx="1604514"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jc w:val="center"/>
                            </w:pPr>
                            <w:r>
                              <w:t>Fahrettin ÇELİK</w:t>
                            </w:r>
                          </w:p>
                          <w:p w:rsidR="001E3F43" w:rsidRDefault="001E3F43" w:rsidP="004D471A">
                            <w:pPr>
                              <w:spacing w:after="0"/>
                              <w:jc w:val="center"/>
                            </w:pPr>
                            <w:r>
                              <w:t>Rehber Öğretmen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66D3F" id="Dikdörtgen 22" o:spid="_x0000_s1042" style="position:absolute;margin-left:-.25pt;margin-top:17.8pt;width:126.35pt;height:3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" fillcolor="#4f81bd [3204]" strokecolor="#243f60 [1604]" strokeweight="2pt">
                <v:textbox>
                  <w:txbxContent>
                    <w:p w:rsidR="001E3F43" w:rsidRDefault="001E3F43" w:rsidP="004D471A">
                      <w:pPr>
                        <w:spacing w:after="0"/>
                        <w:jc w:val="center"/>
                      </w:pPr>
                      <w:r>
                        <w:t>Fahrettin ÇELİK</w:t>
                      </w:r>
                    </w:p>
                    <w:p w:rsidR="001E3F43" w:rsidRDefault="001E3F43" w:rsidP="004D471A">
                      <w:pPr>
                        <w:spacing w:after="0"/>
                        <w:jc w:val="center"/>
                      </w:pPr>
                      <w:r>
                        <w:t>Rehber Öğretmen</w:t>
                      </w:r>
                    </w:p>
                  </w:txbxContent>
                </v:textbox>
              </v:rect>
            </w:pict>
          </mc:Fallback>
        </mc:AlternateContent>
      </w:r>
    </w:p>
    <w:p w:rsidR="004D471A" w:rsidRDefault="004D471A" w:rsidP="004D471A"/>
    <w:p w:rsidR="004D471A" w:rsidRDefault="001C11EB" w:rsidP="004D471A">
      <w:r>
        <w:rPr>
          <w:noProof/>
        </w:rPr>
        <mc:AlternateContent>
          <mc:Choice Requires="wps">
            <w:drawing>
              <wp:anchor distT="0" distB="0" distL="114300" distR="114300" simplePos="0" relativeHeight="251764736" behindDoc="0" locked="0" layoutInCell="1" allowOverlap="1" wp14:anchorId="7E4CF231" wp14:editId="68F44C7E">
                <wp:simplePos x="0" y="0"/>
                <wp:positionH relativeFrom="column">
                  <wp:posOffset>6837100</wp:posOffset>
                </wp:positionH>
                <wp:positionV relativeFrom="paragraph">
                  <wp:posOffset>150246</wp:posOffset>
                </wp:positionV>
                <wp:extent cx="1514475" cy="485775"/>
                <wp:effectExtent l="0" t="0" r="28575" b="28575"/>
                <wp:wrapNone/>
                <wp:docPr id="1034" name="Dikdörtgen 1034"/>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1C11EB">
                            <w:pPr>
                              <w:spacing w:after="0"/>
                              <w:jc w:val="center"/>
                            </w:pPr>
                            <w:r>
                              <w:t>Fevzi BALYUZ</w:t>
                            </w:r>
                          </w:p>
                          <w:p w:rsidR="001E3F43" w:rsidRDefault="001E3F43" w:rsidP="001C11EB">
                            <w:pPr>
                              <w:spacing w:after="0"/>
                              <w:jc w:val="center"/>
                            </w:pPr>
                            <w:r>
                              <w:t>Sürekli İşçi</w:t>
                            </w:r>
                          </w:p>
                          <w:p w:rsidR="001E3F43" w:rsidRDefault="001E3F43" w:rsidP="001C11E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F231" id="Dikdörtgen 1034" o:spid="_x0000_s1043" style="position:absolute;margin-left:538.35pt;margin-top:11.85pt;width:119.25pt;height:3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" fillcolor="#4f81bd [3204]" strokecolor="#243f60 [1604]" strokeweight="2pt">
                <v:textbox>
                  <w:txbxContent>
                    <w:p w:rsidR="001E3F43" w:rsidRDefault="001E3F43" w:rsidP="001C11EB">
                      <w:pPr>
                        <w:spacing w:after="0"/>
                        <w:jc w:val="center"/>
                      </w:pPr>
                      <w:r>
                        <w:t>Fevzi BALYUZ</w:t>
                      </w:r>
                    </w:p>
                    <w:p w:rsidR="001E3F43" w:rsidRDefault="001E3F43" w:rsidP="001C11EB">
                      <w:pPr>
                        <w:spacing w:after="0"/>
                        <w:jc w:val="center"/>
                      </w:pPr>
                      <w:r>
                        <w:t>Sürekli İşçi</w:t>
                      </w:r>
                    </w:p>
                    <w:p w:rsidR="001E3F43" w:rsidRDefault="001E3F43" w:rsidP="001C11EB">
                      <w:pPr>
                        <w:spacing w:after="0"/>
                        <w:jc w:val="center"/>
                      </w:pPr>
                    </w:p>
                  </w:txbxContent>
                </v:textbox>
              </v:rect>
            </w:pict>
          </mc:Fallback>
        </mc:AlternateContent>
      </w:r>
      <w:r w:rsidR="00CD205B">
        <w:rPr>
          <w:noProof/>
        </w:rPr>
        <mc:AlternateContent>
          <mc:Choice Requires="wps">
            <w:drawing>
              <wp:anchor distT="0" distB="0" distL="114300" distR="114300" simplePos="0" relativeHeight="251724288" behindDoc="0" locked="0" layoutInCell="1" allowOverlap="1" wp14:anchorId="7F276000" wp14:editId="249AE539">
                <wp:simplePos x="0" y="0"/>
                <wp:positionH relativeFrom="column">
                  <wp:posOffset>2820290</wp:posOffset>
                </wp:positionH>
                <wp:positionV relativeFrom="paragraph">
                  <wp:posOffset>121384</wp:posOffset>
                </wp:positionV>
                <wp:extent cx="1514475" cy="485775"/>
                <wp:effectExtent l="0" t="0" r="28575" b="28575"/>
                <wp:wrapNone/>
                <wp:docPr id="1033" name="Dikdörtgen 1033"/>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CD205B">
                            <w:pPr>
                              <w:spacing w:after="0"/>
                              <w:jc w:val="center"/>
                            </w:pPr>
                            <w:r>
                              <w:t>Bayram GÜZEL</w:t>
                            </w:r>
                          </w:p>
                          <w:p w:rsidR="001E3F43" w:rsidRDefault="001E3F43" w:rsidP="00CD205B">
                            <w:pPr>
                              <w:spacing w:after="0"/>
                              <w:jc w:val="center"/>
                            </w:pPr>
                            <w:r>
                              <w:t>Rehber Öğretmen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76000" id="Dikdörtgen 1033" o:spid="_x0000_s1044" style="position:absolute;margin-left:222.05pt;margin-top:9.55pt;width:119.25pt;height:38.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" fillcolor="#4f81bd [3204]" strokecolor="#243f60 [1604]" strokeweight="2pt">
                <v:textbox>
                  <w:txbxContent>
                    <w:p w:rsidR="001E3F43" w:rsidRDefault="001E3F43" w:rsidP="00CD205B">
                      <w:pPr>
                        <w:spacing w:after="0"/>
                        <w:jc w:val="center"/>
                      </w:pPr>
                      <w:r>
                        <w:t>Bayram GÜZEL</w:t>
                      </w:r>
                    </w:p>
                    <w:p w:rsidR="001E3F43" w:rsidRDefault="001E3F43" w:rsidP="00CD205B">
                      <w:pPr>
                        <w:spacing w:after="0"/>
                        <w:jc w:val="center"/>
                      </w:pPr>
                      <w:r>
                        <w:t>Rehber Öğretmen</w:t>
                      </w:r>
                    </w:p>
                  </w:txbxContent>
                </v:textbox>
              </v:rect>
            </w:pict>
          </mc:Fallback>
        </mc:AlternateContent>
      </w:r>
      <w:r w:rsidR="00CD205B">
        <w:rPr>
          <w:noProof/>
        </w:rPr>
        <mc:AlternateContent>
          <mc:Choice Requires="wps">
            <w:drawing>
              <wp:anchor distT="0" distB="0" distL="114300" distR="114300" simplePos="0" relativeHeight="251695616" behindDoc="0" locked="0" layoutInCell="1" allowOverlap="1" wp14:anchorId="6558940C" wp14:editId="1234701F">
                <wp:simplePos x="0" y="0"/>
                <wp:positionH relativeFrom="column">
                  <wp:posOffset>-13715</wp:posOffset>
                </wp:positionH>
                <wp:positionV relativeFrom="paragraph">
                  <wp:posOffset>126843</wp:posOffset>
                </wp:positionV>
                <wp:extent cx="1609725" cy="448573"/>
                <wp:effectExtent l="0" t="0" r="28575" b="27940"/>
                <wp:wrapNone/>
                <wp:docPr id="21" name="Dikdörtgen 21"/>
                <wp:cNvGraphicFramePr/>
                <a:graphic xmlns:a="http://schemas.openxmlformats.org/drawingml/2006/main">
                  <a:graphicData uri="http://schemas.microsoft.com/office/word/2010/wordprocessingShape">
                    <wps:wsp>
                      <wps:cNvSpPr/>
                      <wps:spPr>
                        <a:xfrm>
                          <a:off x="0" y="0"/>
                          <a:ext cx="1609725" cy="4485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jc w:val="center"/>
                            </w:pPr>
                            <w:r>
                              <w:t>Erol TAŞ</w:t>
                            </w:r>
                          </w:p>
                          <w:p w:rsidR="001E3F43" w:rsidRDefault="001E3F43" w:rsidP="004D471A">
                            <w:pPr>
                              <w:spacing w:after="0"/>
                              <w:jc w:val="center"/>
                            </w:pPr>
                            <w:r>
                              <w:t>Rehber Öğretmen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8940C" id="Dikdörtgen 21" o:spid="_x0000_s1045" style="position:absolute;margin-left:-1.1pt;margin-top:10pt;width:126.75pt;height:35.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" fillcolor="#4f81bd [3204]" strokecolor="#243f60 [1604]" strokeweight="2pt">
                <v:textbox>
                  <w:txbxContent>
                    <w:p w:rsidR="001E3F43" w:rsidRDefault="001E3F43" w:rsidP="004D471A">
                      <w:pPr>
                        <w:spacing w:after="0"/>
                        <w:jc w:val="center"/>
                      </w:pPr>
                      <w:r>
                        <w:t>Erol TAŞ</w:t>
                      </w:r>
                    </w:p>
                    <w:p w:rsidR="001E3F43" w:rsidRDefault="001E3F43" w:rsidP="004D471A">
                      <w:pPr>
                        <w:spacing w:after="0"/>
                        <w:jc w:val="center"/>
                      </w:pPr>
                      <w:r>
                        <w:t>Rehber Öğretmen</w:t>
                      </w:r>
                    </w:p>
                  </w:txbxContent>
                </v:textbox>
              </v:rect>
            </w:pict>
          </mc:Fallback>
        </mc:AlternateContent>
      </w:r>
    </w:p>
    <w:p w:rsidR="004D471A" w:rsidRDefault="00CD205B" w:rsidP="004D471A">
      <w:r>
        <w:rPr>
          <w:noProof/>
        </w:rPr>
        <mc:AlternateContent>
          <mc:Choice Requires="wps">
            <w:drawing>
              <wp:anchor distT="0" distB="0" distL="114300" distR="114300" simplePos="0" relativeHeight="251698688" behindDoc="0" locked="0" layoutInCell="1" allowOverlap="1" wp14:anchorId="00BE0DFD" wp14:editId="162B4348">
                <wp:simplePos x="0" y="0"/>
                <wp:positionH relativeFrom="column">
                  <wp:posOffset>-19652</wp:posOffset>
                </wp:positionH>
                <wp:positionV relativeFrom="paragraph">
                  <wp:posOffset>315183</wp:posOffset>
                </wp:positionV>
                <wp:extent cx="1609725" cy="4857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16097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jc w:val="center"/>
                            </w:pPr>
                            <w:r>
                              <w:t>Zuhal ŞENTARLI</w:t>
                            </w:r>
                          </w:p>
                          <w:p w:rsidR="001E3F43" w:rsidRDefault="001E3F43" w:rsidP="004D471A">
                            <w:pPr>
                              <w:spacing w:after="0"/>
                              <w:jc w:val="center"/>
                            </w:pPr>
                            <w:r>
                              <w:t>Özel Eğitim Öğretmeni</w:t>
                            </w:r>
                          </w:p>
                          <w:p w:rsidR="001E3F43" w:rsidRDefault="001E3F43" w:rsidP="004D471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E0DFD" id="Dikdörtgen 23" o:spid="_x0000_s1046" style="position:absolute;margin-left:-1.55pt;margin-top:24.8pt;width:126.75pt;height:3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" fillcolor="#4f81bd [3204]" strokecolor="#243f60 [1604]" strokeweight="2pt">
                <v:textbox>
                  <w:txbxContent>
                    <w:p w:rsidR="001E3F43" w:rsidRDefault="001E3F43" w:rsidP="004D471A">
                      <w:pPr>
                        <w:spacing w:after="0"/>
                        <w:jc w:val="center"/>
                      </w:pPr>
                      <w:r>
                        <w:t>Zuhal ŞENTARLI</w:t>
                      </w:r>
                    </w:p>
                    <w:p w:rsidR="001E3F43" w:rsidRDefault="001E3F43" w:rsidP="004D471A">
                      <w:pPr>
                        <w:spacing w:after="0"/>
                        <w:jc w:val="center"/>
                      </w:pPr>
                      <w:r>
                        <w:t>Özel Eğitim Öğretmeni</w:t>
                      </w:r>
                    </w:p>
                    <w:p w:rsidR="001E3F43" w:rsidRDefault="001E3F43" w:rsidP="004D471A">
                      <w:pPr>
                        <w:spacing w:after="0"/>
                        <w:jc w:val="center"/>
                      </w:pPr>
                    </w:p>
                  </w:txbxContent>
                </v:textbox>
              </v:rect>
            </w:pict>
          </mc:Fallback>
        </mc:AlternateContent>
      </w:r>
    </w:p>
    <w:p w:rsidR="004D471A" w:rsidRDefault="001C11EB" w:rsidP="004D471A">
      <w:r>
        <w:rPr>
          <w:noProof/>
        </w:rPr>
        <mc:AlternateContent>
          <mc:Choice Requires="wps">
            <w:drawing>
              <wp:anchor distT="0" distB="0" distL="114300" distR="114300" simplePos="0" relativeHeight="251766784" behindDoc="0" locked="0" layoutInCell="1" allowOverlap="1" wp14:anchorId="507136CA" wp14:editId="224FB55B">
                <wp:simplePos x="0" y="0"/>
                <wp:positionH relativeFrom="column">
                  <wp:posOffset>6845051</wp:posOffset>
                </wp:positionH>
                <wp:positionV relativeFrom="paragraph">
                  <wp:posOffset>101738</wp:posOffset>
                </wp:positionV>
                <wp:extent cx="1514475" cy="485775"/>
                <wp:effectExtent l="0" t="0" r="28575" b="28575"/>
                <wp:wrapNone/>
                <wp:docPr id="1035" name="Dikdörtgen 1035"/>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1C11EB">
                            <w:pPr>
                              <w:spacing w:after="0"/>
                              <w:jc w:val="center"/>
                            </w:pPr>
                            <w:r>
                              <w:t>Murat DALGIÇ</w:t>
                            </w:r>
                          </w:p>
                          <w:p w:rsidR="001E3F43" w:rsidRDefault="001E3F43" w:rsidP="001C11EB">
                            <w:pPr>
                              <w:spacing w:after="0"/>
                              <w:jc w:val="center"/>
                            </w:pPr>
                            <w:r>
                              <w:t>Sürekli İşçi</w:t>
                            </w:r>
                          </w:p>
                          <w:p w:rsidR="001E3F43" w:rsidRDefault="001E3F43" w:rsidP="001C11E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36CA" id="Dikdörtgen 1035" o:spid="_x0000_s1047" style="position:absolute;margin-left:539pt;margin-top:8pt;width:119.25pt;height:3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" fillcolor="#4f81bd [3204]" strokecolor="#243f60 [1604]" strokeweight="2pt">
                <v:textbox>
                  <w:txbxContent>
                    <w:p w:rsidR="001E3F43" w:rsidRDefault="001E3F43" w:rsidP="001C11EB">
                      <w:pPr>
                        <w:spacing w:after="0"/>
                        <w:jc w:val="center"/>
                      </w:pPr>
                      <w:r>
                        <w:t>Murat DALGIÇ</w:t>
                      </w:r>
                    </w:p>
                    <w:p w:rsidR="001E3F43" w:rsidRDefault="001E3F43" w:rsidP="001C11EB">
                      <w:pPr>
                        <w:spacing w:after="0"/>
                        <w:jc w:val="center"/>
                      </w:pPr>
                      <w:r>
                        <w:t>Sürekli İşçi</w:t>
                      </w:r>
                    </w:p>
                    <w:p w:rsidR="001E3F43" w:rsidRDefault="001E3F43" w:rsidP="001C11EB">
                      <w:pPr>
                        <w:spacing w:after="0"/>
                        <w:jc w:val="center"/>
                      </w:pPr>
                    </w:p>
                  </w:txbxContent>
                </v:textbox>
              </v:rect>
            </w:pict>
          </mc:Fallback>
        </mc:AlternateContent>
      </w:r>
      <w:r w:rsidR="00CD205B">
        <w:rPr>
          <w:noProof/>
        </w:rPr>
        <mc:AlternateContent>
          <mc:Choice Requires="wps">
            <w:drawing>
              <wp:anchor distT="0" distB="0" distL="114300" distR="114300" simplePos="0" relativeHeight="251742720" behindDoc="0" locked="0" layoutInCell="1" allowOverlap="1" wp14:anchorId="66ED32F5" wp14:editId="34C8C51C">
                <wp:simplePos x="0" y="0"/>
                <wp:positionH relativeFrom="column">
                  <wp:posOffset>2807970</wp:posOffset>
                </wp:positionH>
                <wp:positionV relativeFrom="paragraph">
                  <wp:posOffset>3810</wp:posOffset>
                </wp:positionV>
                <wp:extent cx="1531728" cy="485775"/>
                <wp:effectExtent l="0" t="0" r="11430" b="28575"/>
                <wp:wrapNone/>
                <wp:docPr id="1040" name="Dikdörtgen 1040"/>
                <wp:cNvGraphicFramePr/>
                <a:graphic xmlns:a="http://schemas.openxmlformats.org/drawingml/2006/main">
                  <a:graphicData uri="http://schemas.microsoft.com/office/word/2010/wordprocessingShape">
                    <wps:wsp>
                      <wps:cNvSpPr/>
                      <wps:spPr>
                        <a:xfrm>
                          <a:off x="0" y="0"/>
                          <a:ext cx="1531728"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CD205B">
                            <w:pPr>
                              <w:spacing w:after="0"/>
                              <w:jc w:val="center"/>
                            </w:pPr>
                            <w:r>
                              <w:t>Tamer GÖĞÜŞ</w:t>
                            </w:r>
                          </w:p>
                          <w:p w:rsidR="001E3F43" w:rsidRDefault="001E3F43" w:rsidP="00CD205B">
                            <w:pPr>
                              <w:spacing w:after="0"/>
                              <w:jc w:val="center"/>
                            </w:pPr>
                            <w:r>
                              <w:t>Rehber Öğretmen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32F5" id="Dikdörtgen 1040" o:spid="_x0000_s1048" style="position:absolute;margin-left:221.1pt;margin-top:.3pt;width:120.6pt;height:3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" fillcolor="#4f81bd [3204]" strokecolor="#243f60 [1604]" strokeweight="2pt">
                <v:textbox>
                  <w:txbxContent>
                    <w:p w:rsidR="001E3F43" w:rsidRDefault="001E3F43" w:rsidP="00CD205B">
                      <w:pPr>
                        <w:spacing w:after="0"/>
                        <w:jc w:val="center"/>
                      </w:pPr>
                      <w:r>
                        <w:t>Tamer GÖĞÜŞ</w:t>
                      </w:r>
                    </w:p>
                    <w:p w:rsidR="001E3F43" w:rsidRDefault="001E3F43" w:rsidP="00CD205B">
                      <w:pPr>
                        <w:spacing w:after="0"/>
                        <w:jc w:val="center"/>
                      </w:pPr>
                      <w:r>
                        <w:t>Rehber Öğretmen</w:t>
                      </w:r>
                    </w:p>
                  </w:txbxContent>
                </v:textbox>
              </v:rect>
            </w:pict>
          </mc:Fallback>
        </mc:AlternateContent>
      </w:r>
    </w:p>
    <w:p w:rsidR="004D471A" w:rsidRDefault="00CD205B" w:rsidP="004D471A">
      <w:r>
        <w:rPr>
          <w:noProof/>
        </w:rPr>
        <mc:AlternateContent>
          <mc:Choice Requires="wps">
            <w:drawing>
              <wp:anchor distT="0" distB="0" distL="114300" distR="114300" simplePos="0" relativeHeight="251735552" behindDoc="0" locked="0" layoutInCell="1" allowOverlap="1" wp14:anchorId="153E906D" wp14:editId="1C37637E">
                <wp:simplePos x="0" y="0"/>
                <wp:positionH relativeFrom="column">
                  <wp:posOffset>2811813</wp:posOffset>
                </wp:positionH>
                <wp:positionV relativeFrom="paragraph">
                  <wp:posOffset>216981</wp:posOffset>
                </wp:positionV>
                <wp:extent cx="1531728" cy="485775"/>
                <wp:effectExtent l="0" t="0" r="11430" b="28575"/>
                <wp:wrapNone/>
                <wp:docPr id="1036" name="Dikdörtgen 1036"/>
                <wp:cNvGraphicFramePr/>
                <a:graphic xmlns:a="http://schemas.openxmlformats.org/drawingml/2006/main">
                  <a:graphicData uri="http://schemas.microsoft.com/office/word/2010/wordprocessingShape">
                    <wps:wsp>
                      <wps:cNvSpPr/>
                      <wps:spPr>
                        <a:xfrm>
                          <a:off x="0" y="0"/>
                          <a:ext cx="1531728"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CD205B">
                            <w:pPr>
                              <w:spacing w:after="0"/>
                              <w:jc w:val="center"/>
                            </w:pPr>
                            <w:r>
                              <w:t>Kürşat DEĞİRMENCİ</w:t>
                            </w:r>
                          </w:p>
                          <w:p w:rsidR="001E3F43" w:rsidRDefault="001E3F43" w:rsidP="00CD205B">
                            <w:pPr>
                              <w:spacing w:after="0"/>
                              <w:jc w:val="center"/>
                            </w:pPr>
                            <w:r>
                              <w:t>Rehber Öğretmen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906D" id="Dikdörtgen 1036" o:spid="_x0000_s1049" style="position:absolute;margin-left:221.4pt;margin-top:17.1pt;width:120.6pt;height:38.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" fillcolor="#4f81bd [3204]" strokecolor="#243f60 [1604]" strokeweight="2pt">
                <v:textbox>
                  <w:txbxContent>
                    <w:p w:rsidR="001E3F43" w:rsidRDefault="001E3F43" w:rsidP="00CD205B">
                      <w:pPr>
                        <w:spacing w:after="0"/>
                        <w:jc w:val="center"/>
                      </w:pPr>
                      <w:r>
                        <w:t>Kürşat DEĞİRMENCİ</w:t>
                      </w:r>
                    </w:p>
                    <w:p w:rsidR="001E3F43" w:rsidRDefault="001E3F43" w:rsidP="00CD205B">
                      <w:pPr>
                        <w:spacing w:after="0"/>
                        <w:jc w:val="center"/>
                      </w:pPr>
                      <w:r>
                        <w:t>Rehber Öğretmen</w:t>
                      </w:r>
                    </w:p>
                  </w:txbxContent>
                </v:textbox>
              </v:rect>
            </w:pict>
          </mc:Fallback>
        </mc:AlternateContent>
      </w:r>
      <w:r>
        <w:rPr>
          <w:noProof/>
        </w:rPr>
        <mc:AlternateContent>
          <mc:Choice Requires="wps">
            <w:drawing>
              <wp:anchor distT="0" distB="0" distL="114300" distR="114300" simplePos="0" relativeHeight="251701760" behindDoc="0" locked="0" layoutInCell="1" allowOverlap="1" wp14:anchorId="13F08D9A" wp14:editId="0E750299">
                <wp:simplePos x="0" y="0"/>
                <wp:positionH relativeFrom="column">
                  <wp:posOffset>-31527</wp:posOffset>
                </wp:positionH>
                <wp:positionV relativeFrom="paragraph">
                  <wp:posOffset>219966</wp:posOffset>
                </wp:positionV>
                <wp:extent cx="1609725" cy="4762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16097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jc w:val="center"/>
                            </w:pPr>
                            <w:r>
                              <w:t>Ümmühan ÜZEL</w:t>
                            </w:r>
                          </w:p>
                          <w:p w:rsidR="001E3F43" w:rsidRDefault="001E3F43" w:rsidP="004D471A">
                            <w:pPr>
                              <w:spacing w:after="0"/>
                              <w:jc w:val="center"/>
                            </w:pPr>
                            <w:r>
                              <w:t>Özel Eğitim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08D9A" id="Dikdörtgen 24" o:spid="_x0000_s1050" style="position:absolute;margin-left:-2.5pt;margin-top:17.3pt;width:126.75pt;height:3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" fillcolor="#4f81bd [3204]" strokecolor="#243f60 [1604]" strokeweight="2pt">
                <v:textbox>
                  <w:txbxContent>
                    <w:p w:rsidR="001E3F43" w:rsidRDefault="001E3F43" w:rsidP="004D471A">
                      <w:pPr>
                        <w:spacing w:after="0"/>
                        <w:jc w:val="center"/>
                      </w:pPr>
                      <w:r>
                        <w:t>Ümmühan ÜZEL</w:t>
                      </w:r>
                    </w:p>
                    <w:p w:rsidR="001E3F43" w:rsidRDefault="001E3F43" w:rsidP="004D471A">
                      <w:pPr>
                        <w:spacing w:after="0"/>
                        <w:jc w:val="center"/>
                      </w:pPr>
                      <w:r>
                        <w:t>Özel Eğitim Öğretmeni</w:t>
                      </w:r>
                    </w:p>
                  </w:txbxContent>
                </v:textbox>
              </v:rect>
            </w:pict>
          </mc:Fallback>
        </mc:AlternateContent>
      </w:r>
    </w:p>
    <w:p w:rsidR="004D471A" w:rsidRDefault="001C11EB" w:rsidP="004D471A">
      <w:r>
        <w:rPr>
          <w:noProof/>
        </w:rPr>
        <mc:AlternateContent>
          <mc:Choice Requires="wps">
            <w:drawing>
              <wp:anchor distT="0" distB="0" distL="114300" distR="114300" simplePos="0" relativeHeight="251768832" behindDoc="0" locked="0" layoutInCell="1" allowOverlap="1" wp14:anchorId="2ABD713D" wp14:editId="40AE07DA">
                <wp:simplePos x="0" y="0"/>
                <wp:positionH relativeFrom="column">
                  <wp:posOffset>6845355</wp:posOffset>
                </wp:positionH>
                <wp:positionV relativeFrom="paragraph">
                  <wp:posOffset>11816</wp:posOffset>
                </wp:positionV>
                <wp:extent cx="1514475" cy="485775"/>
                <wp:effectExtent l="0" t="0" r="28575" b="28575"/>
                <wp:wrapNone/>
                <wp:docPr id="1042" name="Dikdörtgen 1042"/>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1C11EB">
                            <w:pPr>
                              <w:spacing w:after="0"/>
                              <w:jc w:val="center"/>
                            </w:pPr>
                            <w:r>
                              <w:t>Rüstem TURGUT</w:t>
                            </w:r>
                          </w:p>
                          <w:p w:rsidR="001E3F43" w:rsidRDefault="001E3F43" w:rsidP="001C11EB">
                            <w:pPr>
                              <w:spacing w:after="0"/>
                              <w:jc w:val="center"/>
                            </w:pPr>
                            <w:r>
                              <w:t>Sürekli İşçi</w:t>
                            </w:r>
                          </w:p>
                          <w:p w:rsidR="001E3F43" w:rsidRDefault="001E3F43" w:rsidP="001C11E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D713D" id="Dikdörtgen 1042" o:spid="_x0000_s1051" style="position:absolute;margin-left:539pt;margin-top:.95pt;width:119.25pt;height:3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" fillcolor="#4f81bd [3204]" strokecolor="#243f60 [1604]" strokeweight="2pt">
                <v:textbox>
                  <w:txbxContent>
                    <w:p w:rsidR="001E3F43" w:rsidRDefault="001E3F43" w:rsidP="001C11EB">
                      <w:pPr>
                        <w:spacing w:after="0"/>
                        <w:jc w:val="center"/>
                      </w:pPr>
                      <w:r>
                        <w:t>Rüstem TURGUT</w:t>
                      </w:r>
                    </w:p>
                    <w:p w:rsidR="001E3F43" w:rsidRDefault="001E3F43" w:rsidP="001C11EB">
                      <w:pPr>
                        <w:spacing w:after="0"/>
                        <w:jc w:val="center"/>
                      </w:pPr>
                      <w:r>
                        <w:t>Sürekli İşçi</w:t>
                      </w:r>
                    </w:p>
                    <w:p w:rsidR="001E3F43" w:rsidRDefault="001E3F43" w:rsidP="001C11EB">
                      <w:pPr>
                        <w:spacing w:after="0"/>
                        <w:jc w:val="center"/>
                      </w:pPr>
                    </w:p>
                  </w:txbxContent>
                </v:textbox>
              </v:rect>
            </w:pict>
          </mc:Fallback>
        </mc:AlternateContent>
      </w:r>
    </w:p>
    <w:p w:rsidR="004D471A" w:rsidRDefault="00CD205B" w:rsidP="004D471A">
      <w:r>
        <w:rPr>
          <w:noProof/>
        </w:rPr>
        <mc:AlternateContent>
          <mc:Choice Requires="wps">
            <w:drawing>
              <wp:anchor distT="0" distB="0" distL="114300" distR="114300" simplePos="0" relativeHeight="251739648" behindDoc="0" locked="0" layoutInCell="1" allowOverlap="1" wp14:anchorId="0B625EBC" wp14:editId="57D8FF67">
                <wp:simplePos x="0" y="0"/>
                <wp:positionH relativeFrom="column">
                  <wp:posOffset>2803813</wp:posOffset>
                </wp:positionH>
                <wp:positionV relativeFrom="paragraph">
                  <wp:posOffset>116197</wp:posOffset>
                </wp:positionV>
                <wp:extent cx="1531728" cy="485775"/>
                <wp:effectExtent l="0" t="0" r="11430" b="28575"/>
                <wp:wrapNone/>
                <wp:docPr id="1037" name="Dikdörtgen 1037"/>
                <wp:cNvGraphicFramePr/>
                <a:graphic xmlns:a="http://schemas.openxmlformats.org/drawingml/2006/main">
                  <a:graphicData uri="http://schemas.microsoft.com/office/word/2010/wordprocessingShape">
                    <wps:wsp>
                      <wps:cNvSpPr/>
                      <wps:spPr>
                        <a:xfrm>
                          <a:off x="0" y="0"/>
                          <a:ext cx="1531728"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CD205B">
                            <w:pPr>
                              <w:spacing w:after="0"/>
                              <w:jc w:val="center"/>
                            </w:pPr>
                            <w:r>
                              <w:t>Yeşim BAŞ</w:t>
                            </w:r>
                          </w:p>
                          <w:p w:rsidR="001E3F43" w:rsidRDefault="001E3F43" w:rsidP="00CD205B">
                            <w:pPr>
                              <w:spacing w:after="0"/>
                              <w:jc w:val="center"/>
                            </w:pPr>
                            <w:r>
                              <w:t>Rehber Öğretmen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25EBC" id="Dikdörtgen 1037" o:spid="_x0000_s1052" style="position:absolute;margin-left:220.75pt;margin-top:9.15pt;width:120.6pt;height:38.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" fillcolor="#4f81bd [3204]" strokecolor="#243f60 [1604]" strokeweight="2pt">
                <v:textbox>
                  <w:txbxContent>
                    <w:p w:rsidR="001E3F43" w:rsidRDefault="001E3F43" w:rsidP="00CD205B">
                      <w:pPr>
                        <w:spacing w:after="0"/>
                        <w:jc w:val="center"/>
                      </w:pPr>
                      <w:r>
                        <w:t>Yeşim BAŞ</w:t>
                      </w:r>
                    </w:p>
                    <w:p w:rsidR="001E3F43" w:rsidRDefault="001E3F43" w:rsidP="00CD205B">
                      <w:pPr>
                        <w:spacing w:after="0"/>
                        <w:jc w:val="center"/>
                      </w:pPr>
                      <w:r>
                        <w:t>Rehber Öğretmen</w:t>
                      </w:r>
                    </w:p>
                  </w:txbxContent>
                </v:textbox>
              </v:rect>
            </w:pict>
          </mc:Fallback>
        </mc:AlternateContent>
      </w:r>
      <w:r>
        <w:rPr>
          <w:noProof/>
        </w:rPr>
        <mc:AlternateContent>
          <mc:Choice Requires="wps">
            <w:drawing>
              <wp:anchor distT="0" distB="0" distL="114300" distR="114300" simplePos="0" relativeHeight="251703808" behindDoc="0" locked="0" layoutInCell="1" allowOverlap="1" wp14:anchorId="44CC213A" wp14:editId="662398C4">
                <wp:simplePos x="0" y="0"/>
                <wp:positionH relativeFrom="column">
                  <wp:posOffset>-21780</wp:posOffset>
                </wp:positionH>
                <wp:positionV relativeFrom="paragraph">
                  <wp:posOffset>132302</wp:posOffset>
                </wp:positionV>
                <wp:extent cx="1609725" cy="51435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16097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jc w:val="center"/>
                            </w:pPr>
                            <w:r>
                              <w:t>Gazi KARABACAK</w:t>
                            </w:r>
                          </w:p>
                          <w:p w:rsidR="001E3F43" w:rsidRDefault="001E3F43" w:rsidP="004D471A">
                            <w:pPr>
                              <w:spacing w:after="0"/>
                              <w:jc w:val="center"/>
                            </w:pPr>
                            <w:r>
                              <w:t>Özel Eğitim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213A" id="Dikdörtgen 25" o:spid="_x0000_s1053" style="position:absolute;margin-left:-1.7pt;margin-top:10.4pt;width:126.75pt;height:4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" fillcolor="#4f81bd [3204]" strokecolor="#243f60 [1604]" strokeweight="2pt">
                <v:textbox>
                  <w:txbxContent>
                    <w:p w:rsidR="001E3F43" w:rsidRDefault="001E3F43" w:rsidP="004D471A">
                      <w:pPr>
                        <w:spacing w:after="0"/>
                        <w:jc w:val="center"/>
                      </w:pPr>
                      <w:r>
                        <w:t>Gazi KARABACAK</w:t>
                      </w:r>
                    </w:p>
                    <w:p w:rsidR="001E3F43" w:rsidRDefault="001E3F43" w:rsidP="004D471A">
                      <w:pPr>
                        <w:spacing w:after="0"/>
                        <w:jc w:val="center"/>
                      </w:pPr>
                      <w:r>
                        <w:t>Özel Eğitim Öğretmeni</w:t>
                      </w:r>
                    </w:p>
                  </w:txbxContent>
                </v:textbox>
              </v:rect>
            </w:pict>
          </mc:Fallback>
        </mc:AlternateContent>
      </w:r>
    </w:p>
    <w:p w:rsidR="004D471A" w:rsidRDefault="004D471A" w:rsidP="004D471A"/>
    <w:p w:rsidR="004D471A" w:rsidRPr="00D20FBD" w:rsidRDefault="00CD205B" w:rsidP="004D471A">
      <w:r>
        <w:rPr>
          <w:noProof/>
        </w:rPr>
        <mc:AlternateContent>
          <mc:Choice Requires="wps">
            <w:drawing>
              <wp:anchor distT="0" distB="0" distL="114300" distR="114300" simplePos="0" relativeHeight="251707904" behindDoc="0" locked="0" layoutInCell="1" allowOverlap="1" wp14:anchorId="452B4A9D" wp14:editId="28DA3996">
                <wp:simplePos x="0" y="0"/>
                <wp:positionH relativeFrom="column">
                  <wp:posOffset>-16666</wp:posOffset>
                </wp:positionH>
                <wp:positionV relativeFrom="paragraph">
                  <wp:posOffset>78740</wp:posOffset>
                </wp:positionV>
                <wp:extent cx="1618352" cy="514350"/>
                <wp:effectExtent l="0" t="0" r="20320" b="19050"/>
                <wp:wrapNone/>
                <wp:docPr id="1028" name="Dikdörtgen 1028"/>
                <wp:cNvGraphicFramePr/>
                <a:graphic xmlns:a="http://schemas.openxmlformats.org/drawingml/2006/main">
                  <a:graphicData uri="http://schemas.microsoft.com/office/word/2010/wordprocessingShape">
                    <wps:wsp>
                      <wps:cNvSpPr/>
                      <wps:spPr>
                        <a:xfrm>
                          <a:off x="0" y="0"/>
                          <a:ext cx="1618352"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4D471A">
                            <w:pPr>
                              <w:spacing w:after="0"/>
                              <w:jc w:val="center"/>
                            </w:pPr>
                            <w:r>
                              <w:t>Tuncay SÜMER</w:t>
                            </w:r>
                          </w:p>
                          <w:p w:rsidR="001E3F43" w:rsidRDefault="001E3F43" w:rsidP="004D471A">
                            <w:pPr>
                              <w:spacing w:after="0"/>
                              <w:jc w:val="center"/>
                            </w:pPr>
                            <w:r>
                              <w:t>Özel Eğitim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4A9D" id="Dikdörtgen 1028" o:spid="_x0000_s1054" style="position:absolute;margin-left:-1.3pt;margin-top:6.2pt;width:127.45pt;height:4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" fillcolor="#4f81bd [3204]" strokecolor="#243f60 [1604]" strokeweight="2pt">
                <v:textbox>
                  <w:txbxContent>
                    <w:p w:rsidR="001E3F43" w:rsidRDefault="001E3F43" w:rsidP="004D471A">
                      <w:pPr>
                        <w:spacing w:after="0"/>
                        <w:jc w:val="center"/>
                      </w:pPr>
                      <w:r>
                        <w:t>Tuncay SÜMER</w:t>
                      </w:r>
                    </w:p>
                    <w:p w:rsidR="001E3F43" w:rsidRDefault="001E3F43" w:rsidP="004D471A">
                      <w:pPr>
                        <w:spacing w:after="0"/>
                        <w:jc w:val="center"/>
                      </w:pPr>
                      <w:r>
                        <w:t>Özel Eğitim Öğretmeni</w:t>
                      </w:r>
                    </w:p>
                  </w:txbxContent>
                </v:textbox>
              </v:rect>
            </w:pict>
          </mc:Fallback>
        </mc:AlternateContent>
      </w:r>
    </w:p>
    <w:p w:rsidR="00D20FBD" w:rsidRDefault="00CD205B" w:rsidP="004D471A">
      <w:pPr>
        <w:rPr>
          <w:rFonts w:ascii="Arial" w:hAnsi="Arial"/>
        </w:rPr>
      </w:pPr>
      <w:bookmarkStart w:id="21" w:name="_GoBack"/>
      <w:bookmarkEnd w:id="21"/>
      <w:r>
        <w:rPr>
          <w:noProof/>
        </w:rPr>
        <mc:AlternateContent>
          <mc:Choice Requires="wps">
            <w:drawing>
              <wp:anchor distT="0" distB="0" distL="114300" distR="114300" simplePos="0" relativeHeight="251740672" behindDoc="0" locked="0" layoutInCell="1" allowOverlap="1" wp14:anchorId="1FCC7CF8" wp14:editId="02E30752">
                <wp:simplePos x="0" y="0"/>
                <wp:positionH relativeFrom="column">
                  <wp:posOffset>-5979</wp:posOffset>
                </wp:positionH>
                <wp:positionV relativeFrom="paragraph">
                  <wp:posOffset>344772</wp:posOffset>
                </wp:positionV>
                <wp:extent cx="1618352" cy="514350"/>
                <wp:effectExtent l="0" t="0" r="20320" b="19050"/>
                <wp:wrapNone/>
                <wp:docPr id="1038" name="Dikdörtgen 1038"/>
                <wp:cNvGraphicFramePr/>
                <a:graphic xmlns:a="http://schemas.openxmlformats.org/drawingml/2006/main">
                  <a:graphicData uri="http://schemas.microsoft.com/office/word/2010/wordprocessingShape">
                    <wps:wsp>
                      <wps:cNvSpPr/>
                      <wps:spPr>
                        <a:xfrm>
                          <a:off x="0" y="0"/>
                          <a:ext cx="1618352"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3F43" w:rsidRDefault="001E3F43" w:rsidP="00CD205B">
                            <w:pPr>
                              <w:spacing w:after="0"/>
                              <w:jc w:val="center"/>
                            </w:pPr>
                            <w:r>
                              <w:t>Hacer Nur ŞEREMET</w:t>
                            </w:r>
                          </w:p>
                          <w:p w:rsidR="001E3F43" w:rsidRDefault="001E3F43" w:rsidP="00CD205B">
                            <w:pPr>
                              <w:spacing w:after="0"/>
                              <w:jc w:val="center"/>
                            </w:pPr>
                            <w:r>
                              <w:t>Özel Eğitim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C7CF8" id="Dikdörtgen 1038" o:spid="_x0000_s1055" style="position:absolute;margin-left:-.45pt;margin-top:27.15pt;width:127.45pt;height:4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" fillcolor="#4f81bd [3204]" strokecolor="#243f60 [1604]" strokeweight="2pt">
                <v:textbox>
                  <w:txbxContent>
                    <w:p w:rsidR="001E3F43" w:rsidRDefault="001E3F43" w:rsidP="00CD205B">
                      <w:pPr>
                        <w:spacing w:after="0"/>
                        <w:jc w:val="center"/>
                      </w:pPr>
                      <w:r>
                        <w:t>Hacer Nur ŞEREMET</w:t>
                      </w:r>
                    </w:p>
                    <w:p w:rsidR="001E3F43" w:rsidRDefault="001E3F43" w:rsidP="00CD205B">
                      <w:pPr>
                        <w:spacing w:after="0"/>
                        <w:jc w:val="center"/>
                      </w:pPr>
                      <w:r>
                        <w:t>Özel Eğitim Öğretmeni</w:t>
                      </w:r>
                    </w:p>
                  </w:txbxContent>
                </v:textbox>
              </v:rect>
            </w:pict>
          </mc:Fallback>
        </mc:AlternateContent>
      </w:r>
    </w:p>
    <w:p w:rsidR="00B67A94" w:rsidRPr="007A071C" w:rsidRDefault="00B67A94" w:rsidP="00B67A94">
      <w:pPr>
        <w:pStyle w:val="Balk1"/>
        <w:spacing w:before="0" w:after="0" w:line="240" w:lineRule="auto"/>
        <w:ind w:firstLine="0"/>
        <w:rPr>
          <w:rFonts w:ascii="Arial" w:hAnsi="Arial"/>
        </w:rPr>
      </w:pPr>
      <w:r>
        <w:rPr>
          <w:rFonts w:ascii="Arial" w:hAnsi="Arial"/>
        </w:rPr>
        <w:lastRenderedPageBreak/>
        <w:t>2.5</w:t>
      </w:r>
      <w:r w:rsidRPr="007A071C">
        <w:rPr>
          <w:rFonts w:ascii="Arial" w:hAnsi="Arial"/>
        </w:rPr>
        <w:t xml:space="preserve">. </w:t>
      </w:r>
      <w:r>
        <w:rPr>
          <w:rFonts w:ascii="Arial" w:hAnsi="Arial"/>
        </w:rPr>
        <w:t>KURUM</w:t>
      </w:r>
      <w:r w:rsidRPr="007A071C">
        <w:rPr>
          <w:rFonts w:ascii="Arial" w:hAnsi="Arial"/>
        </w:rPr>
        <w:t xml:space="preserve"> BİNA ANAL</w:t>
      </w:r>
      <w:r w:rsidRPr="007A071C">
        <w:rPr>
          <w:rFonts w:ascii="Arial" w:hAnsi="Arial"/>
          <w:spacing w:val="1"/>
        </w:rPr>
        <w:t>İ</w:t>
      </w:r>
      <w:r w:rsidRPr="007A071C">
        <w:rPr>
          <w:rFonts w:ascii="Arial" w:hAnsi="Arial"/>
          <w:spacing w:val="-2"/>
        </w:rPr>
        <w:t>Z</w:t>
      </w:r>
      <w:r w:rsidRPr="007A071C">
        <w:rPr>
          <w:rFonts w:ascii="Arial" w:hAnsi="Arial"/>
        </w:rPr>
        <w:t>İ</w:t>
      </w:r>
      <w:bookmarkEnd w:id="19"/>
      <w:bookmarkEnd w:id="20"/>
    </w:p>
    <w:p w:rsidR="00B67A94" w:rsidRPr="007A071C" w:rsidRDefault="00B67A94" w:rsidP="00B67A94">
      <w:pPr>
        <w:rPr>
          <w:rFonts w:ascii="Arial" w:hAnsi="Arial" w:cs="Arial"/>
        </w:rPr>
      </w:pPr>
    </w:p>
    <w:p w:rsidR="00B67A94" w:rsidRPr="005B2D08" w:rsidRDefault="00B67A94" w:rsidP="00B67A94">
      <w:pPr>
        <w:rPr>
          <w:rFonts w:ascii="Arial" w:hAnsi="Arial"/>
          <w:b/>
        </w:rPr>
      </w:pPr>
      <w:bookmarkStart w:id="22" w:name="_Toc280357439"/>
      <w:bookmarkStart w:id="23" w:name="_Toc281209152"/>
      <w:r w:rsidRPr="005B2D08">
        <w:rPr>
          <w:rFonts w:ascii="Arial" w:hAnsi="Arial"/>
          <w:b/>
        </w:rPr>
        <w:t>2.5.1.Kurum Bilgi Formu</w:t>
      </w:r>
      <w:bookmarkEnd w:id="22"/>
      <w:bookmarkEnd w:id="23"/>
    </w:p>
    <w:tbl>
      <w:tblPr>
        <w:tblW w:w="940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4127"/>
        <w:gridCol w:w="5273"/>
      </w:tblGrid>
      <w:tr w:rsidR="00B67A94" w:rsidRPr="00B67A94" w:rsidTr="006E0BCF">
        <w:trPr>
          <w:trHeight w:val="480"/>
        </w:trPr>
        <w:tc>
          <w:tcPr>
            <w:tcW w:w="9400" w:type="dxa"/>
            <w:gridSpan w:val="2"/>
            <w:shd w:val="clear" w:color="auto" w:fill="DFA7A6"/>
          </w:tcPr>
          <w:p w:rsidR="00B67A94" w:rsidRPr="00B67A94" w:rsidRDefault="00B67A94" w:rsidP="00B67A94">
            <w:pPr>
              <w:jc w:val="center"/>
              <w:rPr>
                <w:rFonts w:ascii="Arial" w:hAnsi="Arial" w:cs="Arial"/>
                <w:b/>
                <w:bCs/>
                <w:color w:val="000000"/>
                <w:sz w:val="24"/>
                <w:szCs w:val="24"/>
              </w:rPr>
            </w:pPr>
            <w:r w:rsidRPr="00B67A94">
              <w:rPr>
                <w:rFonts w:ascii="Arial" w:hAnsi="Arial" w:cs="Arial"/>
                <w:b/>
                <w:bCs/>
                <w:color w:val="000000"/>
                <w:sz w:val="24"/>
                <w:szCs w:val="24"/>
              </w:rPr>
              <w:br/>
              <w:t>KURUM BİLGİ FORMU</w:t>
            </w:r>
          </w:p>
          <w:p w:rsidR="00B67A94" w:rsidRPr="00B67A94" w:rsidRDefault="00B0436A" w:rsidP="00B67A94">
            <w:pPr>
              <w:rPr>
                <w:rFonts w:ascii="Arial" w:hAnsi="Arial" w:cs="Arial"/>
                <w:b/>
                <w:bCs/>
                <w:color w:val="000000"/>
                <w:sz w:val="24"/>
                <w:szCs w:val="24"/>
              </w:rPr>
            </w:pPr>
            <w:proofErr w:type="gramStart"/>
            <w:r>
              <w:rPr>
                <w:rFonts w:ascii="Arial" w:hAnsi="Arial" w:cs="Arial"/>
                <w:b/>
                <w:bCs/>
                <w:color w:val="000000"/>
                <w:sz w:val="24"/>
                <w:szCs w:val="24"/>
              </w:rPr>
              <w:t>İli                : ÇORUM</w:t>
            </w:r>
            <w:proofErr w:type="gramEnd"/>
          </w:p>
          <w:p w:rsidR="00B67A94" w:rsidRPr="00B67A94" w:rsidRDefault="00B67A94" w:rsidP="00B67A94">
            <w:pPr>
              <w:rPr>
                <w:rFonts w:ascii="Arial" w:hAnsi="Arial" w:cs="Arial"/>
                <w:b/>
                <w:color w:val="000000"/>
                <w:sz w:val="24"/>
                <w:szCs w:val="24"/>
              </w:rPr>
            </w:pPr>
            <w:proofErr w:type="gramStart"/>
            <w:r w:rsidRPr="00B67A94">
              <w:rPr>
                <w:rFonts w:ascii="Arial" w:hAnsi="Arial" w:cs="Arial"/>
                <w:b/>
                <w:bCs/>
                <w:color w:val="000000"/>
                <w:sz w:val="24"/>
                <w:szCs w:val="24"/>
              </w:rPr>
              <w:t>İlçesi          :</w:t>
            </w:r>
            <w:r w:rsidR="00B0436A">
              <w:rPr>
                <w:rFonts w:ascii="Arial" w:hAnsi="Arial" w:cs="Arial"/>
                <w:b/>
                <w:color w:val="000000"/>
                <w:sz w:val="24"/>
                <w:szCs w:val="24"/>
              </w:rPr>
              <w:t xml:space="preserve"> MERKEZ</w:t>
            </w:r>
            <w:proofErr w:type="gramEnd"/>
          </w:p>
          <w:p w:rsidR="00B67A94" w:rsidRPr="00B67A94" w:rsidRDefault="008D7FFB" w:rsidP="00B67A94">
            <w:pPr>
              <w:rPr>
                <w:rFonts w:ascii="Arial" w:hAnsi="Arial" w:cs="Arial"/>
                <w:b/>
                <w:bCs/>
                <w:color w:val="000000"/>
                <w:sz w:val="24"/>
                <w:szCs w:val="24"/>
              </w:rPr>
            </w:pPr>
            <w:r>
              <w:rPr>
                <w:rFonts w:ascii="Arial" w:hAnsi="Arial" w:cs="Arial"/>
                <w:b/>
                <w:bCs/>
                <w:color w:val="000000"/>
                <w:sz w:val="24"/>
                <w:szCs w:val="24"/>
              </w:rPr>
              <w:t xml:space="preserve">Kurum </w:t>
            </w:r>
            <w:proofErr w:type="gramStart"/>
            <w:r>
              <w:rPr>
                <w:rFonts w:ascii="Arial" w:hAnsi="Arial" w:cs="Arial"/>
                <w:b/>
                <w:bCs/>
                <w:color w:val="000000"/>
                <w:sz w:val="24"/>
                <w:szCs w:val="24"/>
              </w:rPr>
              <w:t xml:space="preserve">Adı : </w:t>
            </w:r>
            <w:r w:rsidR="00B0436A">
              <w:rPr>
                <w:rFonts w:ascii="Arial" w:hAnsi="Arial" w:cs="Arial"/>
                <w:b/>
                <w:color w:val="000000"/>
                <w:sz w:val="24"/>
                <w:szCs w:val="24"/>
              </w:rPr>
              <w:t>Çorum</w:t>
            </w:r>
            <w:proofErr w:type="gramEnd"/>
            <w:r w:rsidR="00B67A94" w:rsidRPr="00B67A94">
              <w:rPr>
                <w:rFonts w:ascii="Arial" w:hAnsi="Arial" w:cs="Arial"/>
                <w:b/>
                <w:bCs/>
                <w:color w:val="000000"/>
                <w:sz w:val="24"/>
                <w:szCs w:val="24"/>
              </w:rPr>
              <w:t xml:space="preserve"> Rehberlik ve Araştırma Merkezi </w:t>
            </w:r>
            <w:r w:rsidR="00B67A94" w:rsidRPr="00B67A94">
              <w:rPr>
                <w:rFonts w:ascii="Arial" w:hAnsi="Arial" w:cs="Arial"/>
                <w:b/>
                <w:color w:val="000000"/>
                <w:sz w:val="24"/>
                <w:szCs w:val="24"/>
              </w:rPr>
              <w:t xml:space="preserve"> </w:t>
            </w:r>
          </w:p>
          <w:p w:rsidR="00B67A94" w:rsidRPr="00B67A94" w:rsidRDefault="00B67A94" w:rsidP="00B67A94">
            <w:pPr>
              <w:autoSpaceDE w:val="0"/>
              <w:autoSpaceDN w:val="0"/>
              <w:adjustRightInd w:val="0"/>
              <w:jc w:val="both"/>
              <w:rPr>
                <w:rFonts w:ascii="Arial" w:hAnsi="Arial" w:cs="Arial"/>
                <w:b/>
                <w:bCs/>
                <w:color w:val="FFFFFF"/>
                <w:sz w:val="23"/>
                <w:szCs w:val="23"/>
              </w:rPr>
            </w:pPr>
            <w:r w:rsidRPr="00B67A94">
              <w:rPr>
                <w:rFonts w:ascii="Arial" w:hAnsi="Arial" w:cs="Arial"/>
                <w:b/>
                <w:bCs/>
                <w:color w:val="000000"/>
                <w:sz w:val="24"/>
                <w:szCs w:val="24"/>
              </w:rPr>
              <w:t xml:space="preserve">                                       KURUMA İLİŞKİN GENEL BİLGİLER</w:t>
            </w:r>
          </w:p>
        </w:tc>
      </w:tr>
      <w:tr w:rsidR="00B67A94" w:rsidRPr="00B67A94" w:rsidTr="006E0BCF">
        <w:trPr>
          <w:trHeight w:val="397"/>
        </w:trPr>
        <w:tc>
          <w:tcPr>
            <w:tcW w:w="4127" w:type="dxa"/>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 xml:space="preserve">Adresi </w:t>
            </w:r>
          </w:p>
        </w:tc>
        <w:tc>
          <w:tcPr>
            <w:tcW w:w="5273" w:type="dxa"/>
            <w:shd w:val="clear" w:color="auto" w:fill="EFD3D2"/>
            <w:vAlign w:val="bottom"/>
          </w:tcPr>
          <w:p w:rsidR="00B67A94" w:rsidRPr="00B67A94" w:rsidRDefault="00B0436A" w:rsidP="00B67A94">
            <w:pPr>
              <w:autoSpaceDE w:val="0"/>
              <w:autoSpaceDN w:val="0"/>
              <w:adjustRightInd w:val="0"/>
              <w:spacing w:after="0" w:line="360" w:lineRule="auto"/>
              <w:rPr>
                <w:rFonts w:ascii="Arial" w:hAnsi="Arial" w:cs="Arial"/>
                <w:b/>
                <w:bCs/>
                <w:color w:val="000000"/>
                <w:sz w:val="20"/>
                <w:szCs w:val="20"/>
              </w:rPr>
            </w:pPr>
            <w:proofErr w:type="spellStart"/>
            <w:r>
              <w:rPr>
                <w:rFonts w:ascii="Arial" w:hAnsi="Arial" w:cs="Arial"/>
                <w:b/>
                <w:bCs/>
                <w:color w:val="000000"/>
                <w:sz w:val="20"/>
                <w:szCs w:val="20"/>
              </w:rPr>
              <w:t>Gülabibey</w:t>
            </w:r>
            <w:proofErr w:type="spellEnd"/>
            <w:r>
              <w:rPr>
                <w:rFonts w:ascii="Arial" w:hAnsi="Arial" w:cs="Arial"/>
                <w:b/>
                <w:bCs/>
                <w:color w:val="000000"/>
                <w:sz w:val="20"/>
                <w:szCs w:val="20"/>
              </w:rPr>
              <w:t xml:space="preserve"> Mahallesi </w:t>
            </w:r>
            <w:proofErr w:type="spellStart"/>
            <w:r>
              <w:rPr>
                <w:rFonts w:ascii="Arial" w:hAnsi="Arial" w:cs="Arial"/>
                <w:b/>
                <w:bCs/>
                <w:color w:val="000000"/>
                <w:sz w:val="20"/>
                <w:szCs w:val="20"/>
              </w:rPr>
              <w:t>Cemilbey</w:t>
            </w:r>
            <w:proofErr w:type="spellEnd"/>
            <w:r>
              <w:rPr>
                <w:rFonts w:ascii="Arial" w:hAnsi="Arial" w:cs="Arial"/>
                <w:b/>
                <w:bCs/>
                <w:color w:val="000000"/>
                <w:sz w:val="20"/>
                <w:szCs w:val="20"/>
              </w:rPr>
              <w:t xml:space="preserve"> Caddesi No:26 MERKEZ/ ÇORUM</w:t>
            </w:r>
          </w:p>
        </w:tc>
      </w:tr>
      <w:tr w:rsidR="00B67A94" w:rsidRPr="00B67A94" w:rsidTr="006E0BCF">
        <w:trPr>
          <w:trHeight w:val="397"/>
        </w:trPr>
        <w:tc>
          <w:tcPr>
            <w:tcW w:w="4127" w:type="dxa"/>
            <w:tcBorders>
              <w:right w:val="single" w:sz="6" w:space="0" w:color="C0504D"/>
            </w:tcBorders>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 xml:space="preserve">Tel. </w:t>
            </w:r>
            <w:proofErr w:type="gramStart"/>
            <w:r w:rsidRPr="00B67A94">
              <w:rPr>
                <w:rFonts w:ascii="Arial" w:hAnsi="Arial" w:cs="Arial"/>
                <w:color w:val="000000"/>
                <w:sz w:val="20"/>
                <w:szCs w:val="20"/>
              </w:rPr>
              <w:t>ve</w:t>
            </w:r>
            <w:proofErr w:type="gramEnd"/>
            <w:r w:rsidRPr="00B67A94">
              <w:rPr>
                <w:rFonts w:ascii="Arial" w:hAnsi="Arial" w:cs="Arial"/>
                <w:color w:val="000000"/>
                <w:sz w:val="20"/>
                <w:szCs w:val="20"/>
              </w:rPr>
              <w:t xml:space="preserve"> Faks </w:t>
            </w:r>
          </w:p>
        </w:tc>
        <w:tc>
          <w:tcPr>
            <w:tcW w:w="5273" w:type="dxa"/>
            <w:tcBorders>
              <w:left w:val="single" w:sz="6" w:space="0" w:color="C0504D"/>
            </w:tcBorders>
            <w:shd w:val="clear" w:color="auto" w:fill="DFA7A6"/>
            <w:vAlign w:val="bottom"/>
          </w:tcPr>
          <w:p w:rsidR="00B67A94" w:rsidRPr="00B67A94" w:rsidRDefault="001E3F43" w:rsidP="00B67A94">
            <w:pPr>
              <w:autoSpaceDE w:val="0"/>
              <w:autoSpaceDN w:val="0"/>
              <w:adjustRightInd w:val="0"/>
              <w:spacing w:after="0" w:line="360" w:lineRule="auto"/>
              <w:rPr>
                <w:rFonts w:ascii="Arial" w:hAnsi="Arial" w:cs="Arial"/>
                <w:b/>
                <w:bCs/>
                <w:color w:val="000000"/>
                <w:sz w:val="20"/>
                <w:szCs w:val="20"/>
              </w:rPr>
            </w:pPr>
            <w:hyperlink r:id="rId25" w:history="1">
              <w:r w:rsidR="00B0436A" w:rsidRPr="0098423C">
                <w:rPr>
                  <w:rStyle w:val="Kpr"/>
                  <w:rFonts w:ascii="Arial" w:hAnsi="Arial" w:cs="Arial"/>
                  <w:b/>
                  <w:bCs/>
                  <w:sz w:val="20"/>
                  <w:szCs w:val="20"/>
                </w:rPr>
                <w:t>Tel:(364)225</w:t>
              </w:r>
            </w:hyperlink>
            <w:r w:rsidR="00B0436A">
              <w:rPr>
                <w:rFonts w:ascii="Arial" w:hAnsi="Arial" w:cs="Arial"/>
                <w:b/>
                <w:bCs/>
                <w:color w:val="000000"/>
                <w:sz w:val="20"/>
                <w:szCs w:val="20"/>
              </w:rPr>
              <w:t xml:space="preserve"> 48 </w:t>
            </w:r>
            <w:proofErr w:type="gramStart"/>
            <w:r w:rsidR="00B0436A">
              <w:rPr>
                <w:rFonts w:ascii="Arial" w:hAnsi="Arial" w:cs="Arial"/>
                <w:b/>
                <w:bCs/>
                <w:color w:val="000000"/>
                <w:sz w:val="20"/>
                <w:szCs w:val="20"/>
              </w:rPr>
              <w:t>22</w:t>
            </w:r>
            <w:r w:rsidR="00B67A94" w:rsidRPr="00B67A94">
              <w:rPr>
                <w:rFonts w:ascii="Arial" w:hAnsi="Arial" w:cs="Arial"/>
                <w:b/>
                <w:bCs/>
                <w:color w:val="000000"/>
                <w:sz w:val="20"/>
                <w:szCs w:val="20"/>
              </w:rPr>
              <w:t xml:space="preserve">  </w:t>
            </w:r>
            <w:r w:rsidR="00B0436A">
              <w:rPr>
                <w:rFonts w:ascii="Arial" w:hAnsi="Arial" w:cs="Arial"/>
                <w:b/>
                <w:bCs/>
                <w:color w:val="000000"/>
                <w:sz w:val="20"/>
                <w:szCs w:val="20"/>
              </w:rPr>
              <w:t>fax</w:t>
            </w:r>
            <w:proofErr w:type="gramEnd"/>
            <w:r w:rsidR="00B0436A">
              <w:rPr>
                <w:rFonts w:ascii="Arial" w:hAnsi="Arial" w:cs="Arial"/>
                <w:b/>
                <w:bCs/>
                <w:color w:val="000000"/>
                <w:sz w:val="20"/>
                <w:szCs w:val="20"/>
              </w:rPr>
              <w:t>:364 224 39 30</w:t>
            </w:r>
          </w:p>
        </w:tc>
      </w:tr>
      <w:tr w:rsidR="00B67A94" w:rsidRPr="00B67A94" w:rsidTr="006E0BCF">
        <w:trPr>
          <w:trHeight w:val="397"/>
        </w:trPr>
        <w:tc>
          <w:tcPr>
            <w:tcW w:w="4127" w:type="dxa"/>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E- Posta Adresi</w:t>
            </w:r>
          </w:p>
        </w:tc>
        <w:tc>
          <w:tcPr>
            <w:tcW w:w="5273" w:type="dxa"/>
            <w:shd w:val="clear" w:color="auto" w:fill="EFD3D2"/>
            <w:vAlign w:val="bottom"/>
          </w:tcPr>
          <w:p w:rsidR="00B67A94" w:rsidRPr="00B67A94" w:rsidRDefault="00B0436A" w:rsidP="00B67A94">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138844@meb.k12.tr</w:t>
            </w:r>
          </w:p>
        </w:tc>
      </w:tr>
      <w:tr w:rsidR="00B67A94" w:rsidRPr="00B67A94" w:rsidTr="006E0BCF">
        <w:trPr>
          <w:trHeight w:val="397"/>
        </w:trPr>
        <w:tc>
          <w:tcPr>
            <w:tcW w:w="4127" w:type="dxa"/>
            <w:tcBorders>
              <w:right w:val="single" w:sz="6" w:space="0" w:color="C0504D"/>
            </w:tcBorders>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Web Adresi</w:t>
            </w:r>
          </w:p>
        </w:tc>
        <w:tc>
          <w:tcPr>
            <w:tcW w:w="5273" w:type="dxa"/>
            <w:tcBorders>
              <w:left w:val="single" w:sz="6" w:space="0" w:color="C0504D"/>
            </w:tcBorders>
            <w:shd w:val="clear" w:color="auto" w:fill="DFA7A6"/>
            <w:vAlign w:val="bottom"/>
          </w:tcPr>
          <w:p w:rsidR="00B67A94" w:rsidRPr="00B67A94" w:rsidRDefault="00B0436A" w:rsidP="00B67A94">
            <w:pPr>
              <w:autoSpaceDE w:val="0"/>
              <w:autoSpaceDN w:val="0"/>
              <w:adjustRightInd w:val="0"/>
              <w:spacing w:after="0" w:line="360" w:lineRule="auto"/>
              <w:rPr>
                <w:rFonts w:ascii="Arial" w:hAnsi="Arial" w:cs="Arial"/>
                <w:b/>
                <w:color w:val="000000"/>
                <w:sz w:val="20"/>
                <w:szCs w:val="20"/>
              </w:rPr>
            </w:pPr>
            <w:r>
              <w:rPr>
                <w:rFonts w:ascii="Arial" w:hAnsi="Arial" w:cs="Arial"/>
                <w:b/>
                <w:color w:val="000000"/>
                <w:sz w:val="20"/>
                <w:szCs w:val="20"/>
              </w:rPr>
              <w:t>www.corum</w:t>
            </w:r>
            <w:r w:rsidR="008D7FFB">
              <w:rPr>
                <w:rFonts w:ascii="Arial" w:hAnsi="Arial" w:cs="Arial"/>
                <w:b/>
                <w:color w:val="000000"/>
                <w:sz w:val="20"/>
                <w:szCs w:val="20"/>
              </w:rPr>
              <w:t>ram</w:t>
            </w:r>
            <w:r w:rsidR="00B67A94">
              <w:rPr>
                <w:rFonts w:ascii="Arial" w:hAnsi="Arial" w:cs="Arial"/>
                <w:b/>
                <w:color w:val="000000"/>
                <w:sz w:val="20"/>
                <w:szCs w:val="20"/>
              </w:rPr>
              <w:t>ram.meb.k12.tr</w:t>
            </w:r>
          </w:p>
        </w:tc>
      </w:tr>
      <w:tr w:rsidR="00B67A94" w:rsidRPr="00B67A94" w:rsidTr="006E0BCF">
        <w:trPr>
          <w:trHeight w:val="397"/>
        </w:trPr>
        <w:tc>
          <w:tcPr>
            <w:tcW w:w="4127" w:type="dxa"/>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Kurumun Öğretime Açıldığı Tarih</w:t>
            </w:r>
          </w:p>
        </w:tc>
        <w:tc>
          <w:tcPr>
            <w:tcW w:w="5273" w:type="dxa"/>
            <w:shd w:val="clear" w:color="auto" w:fill="EFD3D2"/>
            <w:vAlign w:val="bottom"/>
          </w:tcPr>
          <w:p w:rsidR="00B67A94" w:rsidRPr="00B67A94" w:rsidRDefault="00B0436A" w:rsidP="00B67A94">
            <w:pPr>
              <w:autoSpaceDE w:val="0"/>
              <w:autoSpaceDN w:val="0"/>
              <w:adjustRightInd w:val="0"/>
              <w:spacing w:after="0" w:line="360" w:lineRule="auto"/>
              <w:rPr>
                <w:rFonts w:ascii="Arial" w:hAnsi="Arial" w:cs="Arial"/>
                <w:b/>
                <w:color w:val="000000"/>
                <w:sz w:val="20"/>
                <w:szCs w:val="20"/>
              </w:rPr>
            </w:pPr>
            <w:r>
              <w:rPr>
                <w:rFonts w:ascii="Arial" w:hAnsi="Arial" w:cs="Arial"/>
                <w:b/>
                <w:color w:val="000000"/>
                <w:sz w:val="20"/>
                <w:szCs w:val="20"/>
              </w:rPr>
              <w:t>1984</w:t>
            </w:r>
          </w:p>
        </w:tc>
      </w:tr>
      <w:tr w:rsidR="00B67A94" w:rsidRPr="00B67A94" w:rsidTr="006E0BCF">
        <w:trPr>
          <w:trHeight w:val="397"/>
        </w:trPr>
        <w:tc>
          <w:tcPr>
            <w:tcW w:w="4127" w:type="dxa"/>
            <w:tcBorders>
              <w:right w:val="single" w:sz="6" w:space="0" w:color="C0504D"/>
            </w:tcBorders>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Öğretim Şekli</w:t>
            </w:r>
          </w:p>
        </w:tc>
        <w:tc>
          <w:tcPr>
            <w:tcW w:w="5273" w:type="dxa"/>
            <w:tcBorders>
              <w:left w:val="single" w:sz="6" w:space="0" w:color="C0504D"/>
            </w:tcBorders>
            <w:shd w:val="clear" w:color="auto" w:fill="DFA7A6"/>
            <w:vAlign w:val="bottom"/>
          </w:tcPr>
          <w:p w:rsidR="00B67A94" w:rsidRPr="00B67A94" w:rsidRDefault="00B67A94" w:rsidP="00B67A94">
            <w:pPr>
              <w:autoSpaceDE w:val="0"/>
              <w:autoSpaceDN w:val="0"/>
              <w:adjustRightInd w:val="0"/>
              <w:spacing w:after="0" w:line="360" w:lineRule="auto"/>
              <w:rPr>
                <w:rFonts w:ascii="Arial" w:hAnsi="Arial" w:cs="Arial"/>
                <w:b/>
                <w:color w:val="000000"/>
                <w:sz w:val="20"/>
                <w:szCs w:val="20"/>
              </w:rPr>
            </w:pPr>
            <w:r w:rsidRPr="00B67A94">
              <w:rPr>
                <w:rFonts w:ascii="Arial" w:hAnsi="Arial" w:cs="Arial"/>
                <w:b/>
                <w:color w:val="000000"/>
                <w:sz w:val="20"/>
                <w:szCs w:val="20"/>
              </w:rPr>
              <w:t>Normal</w:t>
            </w:r>
          </w:p>
        </w:tc>
      </w:tr>
      <w:tr w:rsidR="00B67A94" w:rsidRPr="00B67A94" w:rsidTr="006E0BCF">
        <w:trPr>
          <w:trHeight w:val="397"/>
        </w:trPr>
        <w:tc>
          <w:tcPr>
            <w:tcW w:w="4127" w:type="dxa"/>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Öğretmen Sayısı</w:t>
            </w:r>
          </w:p>
        </w:tc>
        <w:tc>
          <w:tcPr>
            <w:tcW w:w="5273" w:type="dxa"/>
            <w:shd w:val="clear" w:color="auto" w:fill="EFD3D2"/>
            <w:vAlign w:val="bottom"/>
          </w:tcPr>
          <w:p w:rsidR="00B67A94" w:rsidRPr="00B67A94" w:rsidRDefault="00B6308F" w:rsidP="00B67A94">
            <w:pPr>
              <w:autoSpaceDE w:val="0"/>
              <w:autoSpaceDN w:val="0"/>
              <w:adjustRightInd w:val="0"/>
              <w:spacing w:after="0" w:line="360" w:lineRule="auto"/>
              <w:rPr>
                <w:rFonts w:ascii="Arial" w:hAnsi="Arial" w:cs="Arial"/>
                <w:b/>
                <w:color w:val="000000"/>
                <w:sz w:val="20"/>
                <w:szCs w:val="20"/>
              </w:rPr>
            </w:pPr>
            <w:r>
              <w:rPr>
                <w:rFonts w:ascii="Arial" w:hAnsi="Arial" w:cs="Arial"/>
                <w:b/>
                <w:color w:val="000000"/>
                <w:sz w:val="20"/>
                <w:szCs w:val="20"/>
              </w:rPr>
              <w:t>12</w:t>
            </w:r>
          </w:p>
        </w:tc>
      </w:tr>
      <w:tr w:rsidR="00B67A94" w:rsidRPr="00B67A94" w:rsidTr="006E0BCF">
        <w:trPr>
          <w:trHeight w:val="397"/>
        </w:trPr>
        <w:tc>
          <w:tcPr>
            <w:tcW w:w="4127" w:type="dxa"/>
            <w:tcBorders>
              <w:right w:val="single" w:sz="6" w:space="0" w:color="C0504D"/>
            </w:tcBorders>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Kurumun Mevcut Arsa Alanı (m²)</w:t>
            </w:r>
          </w:p>
        </w:tc>
        <w:tc>
          <w:tcPr>
            <w:tcW w:w="5273" w:type="dxa"/>
            <w:tcBorders>
              <w:left w:val="single" w:sz="6" w:space="0" w:color="C0504D"/>
            </w:tcBorders>
            <w:shd w:val="clear" w:color="auto" w:fill="DFA7A6"/>
            <w:vAlign w:val="bottom"/>
          </w:tcPr>
          <w:p w:rsidR="00B67A94" w:rsidRPr="00B67A94" w:rsidRDefault="00B0436A" w:rsidP="00B67A94">
            <w:pPr>
              <w:autoSpaceDE w:val="0"/>
              <w:autoSpaceDN w:val="0"/>
              <w:adjustRightInd w:val="0"/>
              <w:spacing w:after="0" w:line="360" w:lineRule="auto"/>
              <w:rPr>
                <w:rFonts w:ascii="Arial" w:hAnsi="Arial" w:cs="Arial"/>
                <w:b/>
                <w:color w:val="000000"/>
                <w:sz w:val="20"/>
                <w:szCs w:val="20"/>
              </w:rPr>
            </w:pPr>
            <w:r>
              <w:rPr>
                <w:rFonts w:ascii="Arial" w:hAnsi="Arial" w:cs="Arial"/>
                <w:b/>
                <w:color w:val="000000"/>
                <w:sz w:val="20"/>
                <w:szCs w:val="20"/>
              </w:rPr>
              <w:t>1278</w:t>
            </w:r>
          </w:p>
        </w:tc>
      </w:tr>
      <w:tr w:rsidR="00B67A94" w:rsidRPr="00B67A94" w:rsidTr="008D7FFB">
        <w:trPr>
          <w:trHeight w:val="540"/>
        </w:trPr>
        <w:tc>
          <w:tcPr>
            <w:tcW w:w="4127" w:type="dxa"/>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Binaların kapladığı alan (m²)</w:t>
            </w:r>
          </w:p>
        </w:tc>
        <w:tc>
          <w:tcPr>
            <w:tcW w:w="5273" w:type="dxa"/>
            <w:shd w:val="clear" w:color="auto" w:fill="EFD3D2"/>
            <w:vAlign w:val="bottom"/>
          </w:tcPr>
          <w:p w:rsidR="00B67A94" w:rsidRPr="00B67A94" w:rsidRDefault="00B0436A" w:rsidP="00B67A94">
            <w:pPr>
              <w:autoSpaceDE w:val="0"/>
              <w:autoSpaceDN w:val="0"/>
              <w:adjustRightInd w:val="0"/>
              <w:spacing w:after="0" w:line="360" w:lineRule="auto"/>
              <w:rPr>
                <w:rFonts w:ascii="Arial" w:hAnsi="Arial" w:cs="Arial"/>
                <w:b/>
                <w:color w:val="000000"/>
                <w:sz w:val="20"/>
                <w:szCs w:val="20"/>
              </w:rPr>
            </w:pPr>
            <w:r>
              <w:rPr>
                <w:rFonts w:ascii="Arial" w:hAnsi="Arial" w:cs="Arial"/>
                <w:b/>
                <w:color w:val="000000"/>
                <w:sz w:val="20"/>
                <w:szCs w:val="20"/>
              </w:rPr>
              <w:t>1038</w:t>
            </w:r>
          </w:p>
        </w:tc>
      </w:tr>
      <w:tr w:rsidR="00B67A94" w:rsidRPr="00B67A94" w:rsidTr="006E0BCF">
        <w:trPr>
          <w:trHeight w:val="397"/>
        </w:trPr>
        <w:tc>
          <w:tcPr>
            <w:tcW w:w="4127" w:type="dxa"/>
            <w:tcBorders>
              <w:right w:val="single" w:sz="6" w:space="0" w:color="C0504D"/>
            </w:tcBorders>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Bahçe Alanı (m²)</w:t>
            </w:r>
          </w:p>
        </w:tc>
        <w:tc>
          <w:tcPr>
            <w:tcW w:w="5273" w:type="dxa"/>
            <w:tcBorders>
              <w:left w:val="single" w:sz="6" w:space="0" w:color="C0504D"/>
            </w:tcBorders>
            <w:shd w:val="clear" w:color="auto" w:fill="DFA7A6"/>
            <w:vAlign w:val="bottom"/>
          </w:tcPr>
          <w:p w:rsidR="00B67A94" w:rsidRPr="00B67A94" w:rsidRDefault="00B0436A" w:rsidP="00B67A94">
            <w:pPr>
              <w:spacing w:after="0" w:line="360" w:lineRule="auto"/>
              <w:rPr>
                <w:rFonts w:ascii="Arial" w:hAnsi="Arial" w:cs="Arial"/>
                <w:b/>
                <w:color w:val="000000"/>
                <w:sz w:val="20"/>
                <w:szCs w:val="20"/>
              </w:rPr>
            </w:pPr>
            <w:r>
              <w:rPr>
                <w:rFonts w:ascii="Arial" w:hAnsi="Arial" w:cs="Arial"/>
                <w:b/>
                <w:color w:val="000000"/>
                <w:sz w:val="20"/>
                <w:szCs w:val="20"/>
              </w:rPr>
              <w:t>240</w:t>
            </w:r>
          </w:p>
        </w:tc>
      </w:tr>
      <w:tr w:rsidR="00B67A94" w:rsidRPr="00B67A94" w:rsidTr="006E0BCF">
        <w:trPr>
          <w:trHeight w:val="397"/>
        </w:trPr>
        <w:tc>
          <w:tcPr>
            <w:tcW w:w="4127" w:type="dxa"/>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Öğretim Bina Sayısı</w:t>
            </w:r>
          </w:p>
        </w:tc>
        <w:tc>
          <w:tcPr>
            <w:tcW w:w="5273" w:type="dxa"/>
            <w:shd w:val="clear" w:color="auto" w:fill="EFD3D2"/>
            <w:vAlign w:val="bottom"/>
          </w:tcPr>
          <w:p w:rsidR="00B67A94" w:rsidRPr="00B67A94" w:rsidRDefault="00B67A94" w:rsidP="00B67A94">
            <w:pPr>
              <w:spacing w:after="0" w:line="360" w:lineRule="auto"/>
              <w:rPr>
                <w:rFonts w:ascii="Arial" w:hAnsi="Arial" w:cs="Arial"/>
                <w:b/>
                <w:color w:val="000000"/>
                <w:sz w:val="20"/>
                <w:szCs w:val="20"/>
              </w:rPr>
            </w:pPr>
            <w:r w:rsidRPr="00B67A94">
              <w:rPr>
                <w:rFonts w:ascii="Arial" w:hAnsi="Arial" w:cs="Arial"/>
                <w:b/>
                <w:color w:val="000000"/>
                <w:sz w:val="20"/>
                <w:szCs w:val="20"/>
              </w:rPr>
              <w:t>1</w:t>
            </w:r>
          </w:p>
        </w:tc>
      </w:tr>
      <w:tr w:rsidR="00B67A94" w:rsidRPr="00B67A94" w:rsidTr="006E0BCF">
        <w:trPr>
          <w:trHeight w:val="397"/>
        </w:trPr>
        <w:tc>
          <w:tcPr>
            <w:tcW w:w="4127" w:type="dxa"/>
            <w:tcBorders>
              <w:right w:val="single" w:sz="6" w:space="0" w:color="C0504D"/>
            </w:tcBorders>
            <w:shd w:val="clear" w:color="auto" w:fill="DFA7A6"/>
            <w:vAlign w:val="bottom"/>
          </w:tcPr>
          <w:p w:rsidR="00B67A94" w:rsidRPr="00B67A94" w:rsidRDefault="00B67A94" w:rsidP="00B67A94">
            <w:pPr>
              <w:spacing w:after="0" w:line="360" w:lineRule="auto"/>
              <w:rPr>
                <w:rFonts w:ascii="Arial" w:hAnsi="Arial" w:cs="Arial"/>
                <w:color w:val="000000"/>
                <w:sz w:val="20"/>
                <w:szCs w:val="20"/>
              </w:rPr>
            </w:pPr>
            <w:r w:rsidRPr="00B67A94">
              <w:rPr>
                <w:rFonts w:ascii="Arial" w:hAnsi="Arial" w:cs="Arial"/>
                <w:color w:val="000000"/>
                <w:sz w:val="20"/>
                <w:szCs w:val="20"/>
              </w:rPr>
              <w:t xml:space="preserve">Ek bina ihtiyacı </w:t>
            </w:r>
          </w:p>
        </w:tc>
        <w:tc>
          <w:tcPr>
            <w:tcW w:w="5273" w:type="dxa"/>
            <w:tcBorders>
              <w:left w:val="single" w:sz="6" w:space="0" w:color="C0504D"/>
            </w:tcBorders>
            <w:shd w:val="clear" w:color="auto" w:fill="DFA7A6"/>
            <w:vAlign w:val="bottom"/>
          </w:tcPr>
          <w:p w:rsidR="00B67A94" w:rsidRPr="00B67A94" w:rsidRDefault="00B67A94" w:rsidP="00B67A94">
            <w:pPr>
              <w:spacing w:after="0" w:line="360" w:lineRule="auto"/>
              <w:rPr>
                <w:rFonts w:ascii="Arial" w:hAnsi="Arial" w:cs="Arial"/>
                <w:b/>
                <w:color w:val="000000"/>
                <w:sz w:val="20"/>
                <w:szCs w:val="20"/>
              </w:rPr>
            </w:pPr>
            <w:r w:rsidRPr="00B67A94">
              <w:rPr>
                <w:rFonts w:ascii="Arial" w:hAnsi="Arial" w:cs="Arial"/>
                <w:b/>
                <w:color w:val="000000"/>
                <w:sz w:val="20"/>
                <w:szCs w:val="20"/>
              </w:rPr>
              <w:t>-</w:t>
            </w:r>
          </w:p>
        </w:tc>
      </w:tr>
    </w:tbl>
    <w:p w:rsidR="00B67A94" w:rsidRDefault="00B67A94" w:rsidP="00B67A94">
      <w:pPr>
        <w:rPr>
          <w:rFonts w:ascii="Arial" w:hAnsi="Arial"/>
          <w:b/>
        </w:rPr>
      </w:pPr>
      <w:bookmarkStart w:id="24" w:name="_Toc280357440"/>
      <w:bookmarkStart w:id="25" w:name="_Toc281209153"/>
      <w:r w:rsidRPr="00B67A94">
        <w:rPr>
          <w:rFonts w:ascii="Arial" w:hAnsi="Arial"/>
          <w:b/>
        </w:rPr>
        <w:lastRenderedPageBreak/>
        <w:t>2.5.2.Kurum</w:t>
      </w:r>
      <w:r w:rsidRPr="00B67A94">
        <w:rPr>
          <w:rFonts w:ascii="Arial" w:hAnsi="Arial"/>
          <w:b/>
          <w:spacing w:val="-2"/>
        </w:rPr>
        <w:t>u</w:t>
      </w:r>
      <w:r w:rsidRPr="00B67A94">
        <w:rPr>
          <w:rFonts w:ascii="Arial" w:hAnsi="Arial"/>
          <w:b/>
        </w:rPr>
        <w:t>n/Kurumun Bina ve Donan</w:t>
      </w:r>
      <w:r w:rsidRPr="00B67A94">
        <w:rPr>
          <w:rFonts w:ascii="Arial" w:hAnsi="Arial"/>
          <w:b/>
          <w:spacing w:val="1"/>
        </w:rPr>
        <w:t>ı</w:t>
      </w:r>
      <w:r w:rsidRPr="00B67A94">
        <w:rPr>
          <w:rFonts w:ascii="Arial" w:hAnsi="Arial"/>
          <w:b/>
        </w:rPr>
        <w:t>m Durumu</w:t>
      </w:r>
      <w:bookmarkEnd w:id="24"/>
      <w:bookmarkEnd w:id="25"/>
    </w:p>
    <w:tbl>
      <w:tblPr>
        <w:tblW w:w="5226" w:type="pct"/>
        <w:tblInd w:w="-459" w:type="dxa"/>
        <w:tblBorders>
          <w:top w:val="single" w:sz="18" w:space="0" w:color="auto"/>
          <w:bottom w:val="single" w:sz="18" w:space="0" w:color="auto"/>
        </w:tblBorders>
        <w:tblLook w:val="01E0" w:firstRow="1" w:lastRow="1" w:firstColumn="1" w:lastColumn="1" w:noHBand="0" w:noVBand="0"/>
      </w:tblPr>
      <w:tblGrid>
        <w:gridCol w:w="5983"/>
        <w:gridCol w:w="1832"/>
        <w:gridCol w:w="1581"/>
        <w:gridCol w:w="1540"/>
        <w:gridCol w:w="1794"/>
        <w:gridCol w:w="1905"/>
      </w:tblGrid>
      <w:tr w:rsidR="00B67A94" w:rsidRPr="008B49B1" w:rsidTr="00694E93">
        <w:trPr>
          <w:trHeight w:hRule="exact" w:val="794"/>
        </w:trPr>
        <w:tc>
          <w:tcPr>
            <w:tcW w:w="5000" w:type="pct"/>
            <w:gridSpan w:val="6"/>
            <w:tcBorders>
              <w:top w:val="single" w:sz="18" w:space="0" w:color="auto"/>
              <w:left w:val="nil"/>
              <w:bottom w:val="single" w:sz="18" w:space="0" w:color="auto"/>
              <w:right w:val="nil"/>
            </w:tcBorders>
            <w:shd w:val="clear" w:color="auto" w:fill="C0504D"/>
          </w:tcPr>
          <w:p w:rsidR="00B67A94" w:rsidRPr="00FC3FB6" w:rsidRDefault="00B67A94" w:rsidP="006E0BCF">
            <w:pPr>
              <w:jc w:val="center"/>
              <w:rPr>
                <w:b/>
                <w:bCs/>
                <w:color w:val="FFFFFF"/>
                <w:sz w:val="24"/>
                <w:szCs w:val="24"/>
              </w:rPr>
            </w:pPr>
            <w:r w:rsidRPr="00FC3FB6">
              <w:rPr>
                <w:b/>
                <w:bCs/>
                <w:color w:val="FFFFFF"/>
                <w:sz w:val="24"/>
                <w:szCs w:val="24"/>
              </w:rPr>
              <w:br/>
              <w:t>KURUMUN FİZİKİ ALTYAPISI</w:t>
            </w:r>
            <w:r w:rsidRPr="00FC3FB6">
              <w:rPr>
                <w:b/>
                <w:bCs/>
                <w:color w:val="FFFFFF"/>
                <w:sz w:val="24"/>
                <w:szCs w:val="24"/>
              </w:rPr>
              <w:br/>
            </w:r>
          </w:p>
          <w:p w:rsidR="00B67A94" w:rsidRPr="00FC3FB6" w:rsidRDefault="00B67A94" w:rsidP="006E0BCF">
            <w:pPr>
              <w:jc w:val="center"/>
              <w:rPr>
                <w:b/>
                <w:bCs/>
                <w:color w:val="FFFFFF"/>
                <w:sz w:val="24"/>
                <w:szCs w:val="24"/>
              </w:rPr>
            </w:pPr>
          </w:p>
          <w:p w:rsidR="00B67A94" w:rsidRPr="00FC3FB6" w:rsidRDefault="00B67A94" w:rsidP="006E0BCF">
            <w:pPr>
              <w:tabs>
                <w:tab w:val="left" w:pos="1080"/>
                <w:tab w:val="left" w:pos="1620"/>
                <w:tab w:val="left" w:pos="2340"/>
                <w:tab w:val="left" w:pos="2520"/>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rPr>
                <w:rFonts w:cs="Calibri"/>
                <w:b/>
                <w:bCs/>
                <w:color w:val="FFFFFF"/>
              </w:rPr>
            </w:pPr>
            <w:r w:rsidRPr="00FC3FB6">
              <w:rPr>
                <w:rFonts w:cs="Calibri"/>
                <w:b/>
                <w:bCs/>
                <w:color w:val="FFFFFF"/>
              </w:rPr>
              <w:t>Fiziki Mekân</w:t>
            </w:r>
          </w:p>
          <w:p w:rsidR="00B67A94" w:rsidRPr="00FC3FB6" w:rsidRDefault="00B67A94" w:rsidP="006E0BCF">
            <w:pPr>
              <w:tabs>
                <w:tab w:val="left" w:pos="1080"/>
                <w:tab w:val="left" w:pos="1620"/>
                <w:tab w:val="left" w:pos="2340"/>
                <w:tab w:val="left" w:pos="2520"/>
              </w:tabs>
              <w:spacing w:line="360" w:lineRule="auto"/>
              <w:rPr>
                <w:rFonts w:cs="Calibri"/>
                <w:b/>
                <w:bCs/>
                <w:color w:val="FFFFFF"/>
              </w:rPr>
            </w:pPr>
          </w:p>
          <w:p w:rsidR="00B67A94" w:rsidRPr="00FC3FB6" w:rsidRDefault="00B67A94" w:rsidP="006E0BCF">
            <w:pPr>
              <w:tabs>
                <w:tab w:val="left" w:pos="1080"/>
                <w:tab w:val="left" w:pos="1620"/>
                <w:tab w:val="left" w:pos="2340"/>
                <w:tab w:val="left" w:pos="2520"/>
              </w:tabs>
              <w:spacing w:line="360" w:lineRule="auto"/>
              <w:rPr>
                <w:rFonts w:cs="Calibri"/>
                <w:b/>
                <w:bCs/>
                <w:color w:val="FFFFFF"/>
              </w:rPr>
            </w:pPr>
          </w:p>
          <w:p w:rsidR="00B67A94" w:rsidRPr="00FC3FB6" w:rsidRDefault="00B67A94" w:rsidP="006E0BCF">
            <w:pPr>
              <w:tabs>
                <w:tab w:val="left" w:pos="1080"/>
                <w:tab w:val="left" w:pos="1620"/>
                <w:tab w:val="left" w:pos="2340"/>
                <w:tab w:val="left" w:pos="2520"/>
              </w:tabs>
              <w:spacing w:line="360" w:lineRule="auto"/>
              <w:rPr>
                <w:rFonts w:cs="Calibri"/>
                <w:b/>
                <w:bCs/>
                <w:color w:val="FFFFFF"/>
              </w:rPr>
            </w:pPr>
          </w:p>
          <w:p w:rsidR="00B67A94" w:rsidRPr="00FC3FB6" w:rsidRDefault="00B67A94" w:rsidP="006E0BCF">
            <w:pPr>
              <w:tabs>
                <w:tab w:val="left" w:pos="1080"/>
                <w:tab w:val="left" w:pos="1620"/>
                <w:tab w:val="left" w:pos="2340"/>
                <w:tab w:val="left" w:pos="2520"/>
              </w:tabs>
              <w:spacing w:line="360" w:lineRule="auto"/>
              <w:rPr>
                <w:rFonts w:cs="Calibri"/>
                <w:b/>
                <w:bCs/>
                <w:color w:val="FFFFFF"/>
              </w:rPr>
            </w:pPr>
          </w:p>
          <w:p w:rsidR="00B67A94" w:rsidRPr="00FC3FB6" w:rsidRDefault="00B67A94" w:rsidP="006E0BCF">
            <w:pPr>
              <w:tabs>
                <w:tab w:val="left" w:pos="1080"/>
                <w:tab w:val="left" w:pos="1620"/>
                <w:tab w:val="left" w:pos="2340"/>
                <w:tab w:val="left" w:pos="2520"/>
              </w:tabs>
              <w:spacing w:line="360" w:lineRule="auto"/>
              <w:rPr>
                <w:rFonts w:cs="Calibri"/>
                <w:b/>
                <w:bCs/>
                <w:color w:val="FFFFFF"/>
              </w:rPr>
            </w:pPr>
          </w:p>
          <w:p w:rsidR="00B67A94" w:rsidRPr="00FC3FB6" w:rsidRDefault="00B67A94" w:rsidP="006E0BCF">
            <w:pPr>
              <w:tabs>
                <w:tab w:val="left" w:pos="1080"/>
                <w:tab w:val="left" w:pos="1620"/>
                <w:tab w:val="left" w:pos="2340"/>
                <w:tab w:val="left" w:pos="2520"/>
              </w:tabs>
              <w:spacing w:line="360" w:lineRule="auto"/>
              <w:rPr>
                <w:rFonts w:cs="Calibri"/>
                <w:b/>
                <w:bCs/>
                <w:color w:val="FFFFFF"/>
              </w:rPr>
            </w:pPr>
          </w:p>
        </w:tc>
        <w:tc>
          <w:tcPr>
            <w:tcW w:w="6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
                <w:bCs/>
              </w:rPr>
            </w:pPr>
            <w:r w:rsidRPr="00FC3FB6">
              <w:rPr>
                <w:rFonts w:cs="Calibri"/>
                <w:b/>
                <w:bCs/>
              </w:rPr>
              <w:t>Var</w:t>
            </w:r>
          </w:p>
        </w:tc>
        <w:tc>
          <w:tcPr>
            <w:tcW w:w="540" w:type="pct"/>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
                <w:bCs/>
              </w:rPr>
            </w:pPr>
            <w:r w:rsidRPr="00FC3FB6">
              <w:rPr>
                <w:rFonts w:cs="Calibri"/>
                <w:b/>
                <w:bCs/>
              </w:rPr>
              <w:t>Yok</w:t>
            </w:r>
          </w:p>
        </w:tc>
        <w:tc>
          <w:tcPr>
            <w:tcW w:w="5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
                <w:bCs/>
              </w:rPr>
            </w:pPr>
            <w:r w:rsidRPr="00FC3FB6">
              <w:rPr>
                <w:rFonts w:cs="Calibri"/>
                <w:b/>
                <w:bCs/>
              </w:rPr>
              <w:t>Adedi</w:t>
            </w:r>
          </w:p>
        </w:tc>
        <w:tc>
          <w:tcPr>
            <w:tcW w:w="613" w:type="pct"/>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
                <w:bCs/>
              </w:rPr>
            </w:pPr>
            <w:r w:rsidRPr="00FC3FB6">
              <w:rPr>
                <w:rFonts w:cs="Calibri"/>
                <w:b/>
                <w:bCs/>
              </w:rPr>
              <w:t>İhtiyaç</w:t>
            </w:r>
          </w:p>
        </w:tc>
        <w:tc>
          <w:tcPr>
            <w:tcW w:w="651"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jc w:val="center"/>
              <w:rPr>
                <w:rFonts w:cs="Calibri"/>
                <w:b/>
                <w:bCs/>
                <w:color w:val="FFFFFF"/>
              </w:rPr>
            </w:pPr>
            <w:r w:rsidRPr="00FC3FB6">
              <w:rPr>
                <w:rFonts w:cs="Calibri"/>
                <w:b/>
                <w:bCs/>
                <w:color w:val="FFFFFF"/>
              </w:rPr>
              <w:t>Açıklama</w:t>
            </w: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rPr>
                <w:rFonts w:cs="Calibri"/>
                <w:b/>
                <w:bCs/>
                <w:color w:val="FFFFFF"/>
              </w:rPr>
            </w:pPr>
            <w:r w:rsidRPr="00FC3FB6">
              <w:rPr>
                <w:rFonts w:cs="Calibri"/>
                <w:b/>
                <w:bCs/>
                <w:color w:val="FFFFFF"/>
              </w:rPr>
              <w:t>Müdür odası</w:t>
            </w:r>
          </w:p>
        </w:tc>
        <w:tc>
          <w:tcPr>
            <w:tcW w:w="626" w:type="pct"/>
            <w:tcBorders>
              <w:bottom w:val="nil"/>
            </w:tcBorders>
            <w:shd w:val="clear" w:color="auto" w:fill="D8D8D8"/>
          </w:tcPr>
          <w:p w:rsidR="00B67A94" w:rsidRPr="00053CDD" w:rsidRDefault="00B67A94" w:rsidP="006E0BCF">
            <w:pPr>
              <w:tabs>
                <w:tab w:val="left" w:pos="1080"/>
                <w:tab w:val="left" w:pos="1620"/>
                <w:tab w:val="left" w:pos="2340"/>
                <w:tab w:val="left" w:pos="2520"/>
              </w:tabs>
              <w:spacing w:line="360" w:lineRule="auto"/>
              <w:jc w:val="center"/>
              <w:rPr>
                <w:rFonts w:cs="Calibri"/>
                <w:bCs/>
              </w:rPr>
            </w:pPr>
            <w:r w:rsidRPr="00053CDD">
              <w:rPr>
                <w:rFonts w:cs="Calibri"/>
                <w:bCs/>
              </w:rPr>
              <w:t>+</w:t>
            </w:r>
          </w:p>
        </w:tc>
        <w:tc>
          <w:tcPr>
            <w:tcW w:w="540" w:type="pct"/>
          </w:tcPr>
          <w:p w:rsidR="00B67A94" w:rsidRPr="00FC3FB6" w:rsidRDefault="00B67A94" w:rsidP="006E0BCF">
            <w:pPr>
              <w:tabs>
                <w:tab w:val="left" w:pos="1080"/>
                <w:tab w:val="left" w:pos="1620"/>
                <w:tab w:val="left" w:pos="2340"/>
                <w:tab w:val="left" w:pos="2520"/>
              </w:tabs>
              <w:spacing w:line="360" w:lineRule="auto"/>
              <w:jc w:val="center"/>
              <w:rPr>
                <w:rFonts w:cs="Calibri"/>
                <w:b/>
                <w:bCs/>
              </w:rPr>
            </w:pPr>
          </w:p>
        </w:tc>
        <w:tc>
          <w:tcPr>
            <w:tcW w:w="526" w:type="pct"/>
            <w:tcBorders>
              <w:bottom w:val="nil"/>
            </w:tcBorders>
            <w:shd w:val="clear" w:color="auto" w:fill="D8D8D8"/>
          </w:tcPr>
          <w:p w:rsidR="00B67A94" w:rsidRPr="00053CDD" w:rsidRDefault="00B67A94" w:rsidP="006E0BCF">
            <w:pPr>
              <w:tabs>
                <w:tab w:val="left" w:pos="1080"/>
                <w:tab w:val="left" w:pos="1620"/>
                <w:tab w:val="left" w:pos="2340"/>
                <w:tab w:val="left" w:pos="2520"/>
              </w:tabs>
              <w:spacing w:line="360" w:lineRule="auto"/>
              <w:jc w:val="center"/>
              <w:rPr>
                <w:rFonts w:cs="Calibri"/>
                <w:bCs/>
              </w:rPr>
            </w:pPr>
            <w:r w:rsidRPr="00053CDD">
              <w:rPr>
                <w:rFonts w:cs="Calibri"/>
                <w:bCs/>
              </w:rPr>
              <w:t>1</w:t>
            </w:r>
          </w:p>
        </w:tc>
        <w:tc>
          <w:tcPr>
            <w:tcW w:w="613" w:type="pct"/>
          </w:tcPr>
          <w:p w:rsidR="00B67A94" w:rsidRPr="00053CDD" w:rsidRDefault="00B67A94" w:rsidP="006E0BCF">
            <w:pPr>
              <w:tabs>
                <w:tab w:val="left" w:pos="1080"/>
                <w:tab w:val="left" w:pos="1620"/>
                <w:tab w:val="left" w:pos="2340"/>
                <w:tab w:val="left" w:pos="2520"/>
              </w:tabs>
              <w:spacing w:line="360" w:lineRule="auto"/>
              <w:jc w:val="center"/>
              <w:rPr>
                <w:rFonts w:cs="Calibri"/>
                <w:bCs/>
              </w:rPr>
            </w:pPr>
            <w:r w:rsidRPr="00053CDD">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rPr>
                <w:rFonts w:cs="Calibri"/>
                <w:b/>
                <w:bCs/>
                <w:color w:val="FFFFFF"/>
              </w:rPr>
            </w:pPr>
            <w:r w:rsidRPr="00FC3FB6">
              <w:rPr>
                <w:rFonts w:cs="Calibri"/>
                <w:b/>
                <w:bCs/>
                <w:color w:val="FFFFFF"/>
              </w:rPr>
              <w:t>Müdür Yardımcısı Odası</w:t>
            </w:r>
          </w:p>
        </w:tc>
        <w:tc>
          <w:tcPr>
            <w:tcW w:w="626" w:type="pct"/>
            <w:tcBorders>
              <w:bottom w:val="nil"/>
            </w:tcBorders>
            <w:shd w:val="clear" w:color="auto" w:fill="D8D8D8"/>
          </w:tcPr>
          <w:p w:rsidR="00B67A94" w:rsidRPr="00053CDD" w:rsidRDefault="00B67A94" w:rsidP="006E0BCF">
            <w:pPr>
              <w:tabs>
                <w:tab w:val="left" w:pos="1080"/>
                <w:tab w:val="left" w:pos="1620"/>
                <w:tab w:val="left" w:pos="2340"/>
                <w:tab w:val="left" w:pos="2520"/>
              </w:tabs>
              <w:spacing w:line="360" w:lineRule="auto"/>
              <w:jc w:val="center"/>
              <w:rPr>
                <w:rFonts w:cs="Calibri"/>
                <w:bCs/>
              </w:rPr>
            </w:pPr>
            <w:r w:rsidRPr="00053CDD">
              <w:rPr>
                <w:rFonts w:cs="Calibri"/>
                <w:bCs/>
              </w:rPr>
              <w:t>+</w:t>
            </w:r>
          </w:p>
        </w:tc>
        <w:tc>
          <w:tcPr>
            <w:tcW w:w="540" w:type="pct"/>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
                <w:bCs/>
              </w:rPr>
            </w:pPr>
          </w:p>
        </w:tc>
        <w:tc>
          <w:tcPr>
            <w:tcW w:w="526" w:type="pct"/>
            <w:tcBorders>
              <w:bottom w:val="nil"/>
            </w:tcBorders>
            <w:shd w:val="clear" w:color="auto" w:fill="D8D8D8"/>
          </w:tcPr>
          <w:p w:rsidR="00B67A94" w:rsidRPr="00053CDD" w:rsidRDefault="00B67A94" w:rsidP="006E0BCF">
            <w:pPr>
              <w:tabs>
                <w:tab w:val="left" w:pos="1080"/>
                <w:tab w:val="left" w:pos="1620"/>
                <w:tab w:val="left" w:pos="2340"/>
                <w:tab w:val="left" w:pos="2520"/>
              </w:tabs>
              <w:spacing w:line="360" w:lineRule="auto"/>
              <w:jc w:val="center"/>
              <w:rPr>
                <w:rFonts w:cs="Calibri"/>
                <w:bCs/>
              </w:rPr>
            </w:pPr>
            <w:r w:rsidRPr="00053CDD">
              <w:rPr>
                <w:rFonts w:cs="Calibri"/>
                <w:bCs/>
              </w:rPr>
              <w:t>1</w:t>
            </w:r>
          </w:p>
        </w:tc>
        <w:tc>
          <w:tcPr>
            <w:tcW w:w="613" w:type="pct"/>
            <w:shd w:val="clear" w:color="auto" w:fill="D8D8D8"/>
          </w:tcPr>
          <w:p w:rsidR="00B67A94" w:rsidRPr="00053CDD" w:rsidRDefault="00B67A94" w:rsidP="006E0BCF">
            <w:pPr>
              <w:tabs>
                <w:tab w:val="left" w:pos="1080"/>
                <w:tab w:val="left" w:pos="1620"/>
                <w:tab w:val="left" w:pos="2340"/>
                <w:tab w:val="left" w:pos="2520"/>
              </w:tabs>
              <w:spacing w:line="360" w:lineRule="auto"/>
              <w:jc w:val="center"/>
              <w:rPr>
                <w:rFonts w:cs="Calibri"/>
                <w:bCs/>
              </w:rPr>
            </w:pPr>
            <w:r w:rsidRPr="00053CDD">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Öğretmenler Odası</w:t>
            </w:r>
          </w:p>
          <w:p w:rsidR="00B67A94" w:rsidRPr="00FC3FB6" w:rsidRDefault="00B67A94" w:rsidP="006E0BCF">
            <w:pPr>
              <w:spacing w:line="360" w:lineRule="auto"/>
              <w:rPr>
                <w:b/>
                <w:bCs/>
                <w:color w:val="FFFFFF"/>
              </w:rPr>
            </w:pPr>
          </w:p>
        </w:tc>
        <w:tc>
          <w:tcPr>
            <w:tcW w:w="6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p>
        </w:tc>
        <w:tc>
          <w:tcPr>
            <w:tcW w:w="540" w:type="pct"/>
          </w:tcPr>
          <w:p w:rsidR="00B67A94" w:rsidRPr="00053CDD" w:rsidRDefault="00053CDD" w:rsidP="006E0BCF">
            <w:pPr>
              <w:tabs>
                <w:tab w:val="left" w:pos="1080"/>
                <w:tab w:val="left" w:pos="1620"/>
                <w:tab w:val="left" w:pos="2340"/>
                <w:tab w:val="left" w:pos="2520"/>
              </w:tabs>
              <w:spacing w:line="360" w:lineRule="auto"/>
              <w:jc w:val="both"/>
              <w:rPr>
                <w:rFonts w:cs="Calibri"/>
                <w:bCs/>
              </w:rPr>
            </w:pPr>
            <w:r>
              <w:rPr>
                <w:rFonts w:cs="Calibri"/>
                <w:bCs/>
              </w:rPr>
              <w:t>-</w:t>
            </w:r>
          </w:p>
        </w:tc>
        <w:tc>
          <w:tcPr>
            <w:tcW w:w="5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r w:rsidRPr="00FC3FB6">
              <w:rPr>
                <w:rFonts w:cs="Calibri"/>
                <w:bCs/>
              </w:rPr>
              <w:t>0</w:t>
            </w:r>
          </w:p>
        </w:tc>
        <w:tc>
          <w:tcPr>
            <w:tcW w:w="613" w:type="pct"/>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jc w:val="center"/>
              <w:rPr>
                <w:rFonts w:cs="Calibri"/>
                <w:b/>
                <w:bCs/>
                <w:color w:val="FFFFFF"/>
              </w:rPr>
            </w:pPr>
          </w:p>
        </w:tc>
      </w:tr>
      <w:tr w:rsidR="00B67A94" w:rsidRPr="008B49B1" w:rsidTr="00694E93">
        <w:trPr>
          <w:trHeight w:hRule="exact" w:val="590"/>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Bölüm Başkanları Odası</w:t>
            </w:r>
          </w:p>
        </w:tc>
        <w:tc>
          <w:tcPr>
            <w:tcW w:w="6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r w:rsidRPr="00FC3FB6">
              <w:rPr>
                <w:rFonts w:cs="Calibri"/>
                <w:bCs/>
              </w:rPr>
              <w:t>+</w:t>
            </w:r>
          </w:p>
        </w:tc>
        <w:tc>
          <w:tcPr>
            <w:tcW w:w="540" w:type="pct"/>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p>
        </w:tc>
        <w:tc>
          <w:tcPr>
            <w:tcW w:w="526" w:type="pct"/>
            <w:tcBorders>
              <w:bottom w:val="nil"/>
            </w:tcBorders>
            <w:shd w:val="clear" w:color="auto" w:fill="D8D8D8"/>
          </w:tcPr>
          <w:p w:rsidR="00B67A94" w:rsidRPr="00FC3FB6" w:rsidRDefault="008D7FFB" w:rsidP="006E0BCF">
            <w:pPr>
              <w:tabs>
                <w:tab w:val="left" w:pos="1080"/>
                <w:tab w:val="left" w:pos="1620"/>
                <w:tab w:val="left" w:pos="2340"/>
                <w:tab w:val="left" w:pos="2520"/>
              </w:tabs>
              <w:spacing w:line="360" w:lineRule="auto"/>
              <w:jc w:val="center"/>
              <w:rPr>
                <w:rFonts w:cs="Calibri"/>
                <w:bCs/>
              </w:rPr>
            </w:pPr>
            <w:r>
              <w:rPr>
                <w:rFonts w:cs="Calibri"/>
                <w:bCs/>
              </w:rPr>
              <w:t>0</w:t>
            </w:r>
          </w:p>
        </w:tc>
        <w:tc>
          <w:tcPr>
            <w:tcW w:w="613" w:type="pct"/>
            <w:shd w:val="clear" w:color="auto" w:fill="D8D8D8"/>
          </w:tcPr>
          <w:p w:rsidR="00B67A94" w:rsidRPr="00FC3FB6" w:rsidRDefault="008D7FFB" w:rsidP="006E0BCF">
            <w:pPr>
              <w:tabs>
                <w:tab w:val="left" w:pos="1080"/>
                <w:tab w:val="left" w:pos="1620"/>
                <w:tab w:val="left" w:pos="2340"/>
                <w:tab w:val="left" w:pos="2520"/>
              </w:tabs>
              <w:spacing w:line="360" w:lineRule="auto"/>
              <w:jc w:val="center"/>
              <w:rPr>
                <w:rFonts w:cs="Calibri"/>
                <w:bCs/>
              </w:rPr>
            </w:pPr>
            <w:r>
              <w:rPr>
                <w:rFonts w:cs="Calibri"/>
                <w:bCs/>
              </w:rPr>
              <w:t>2</w:t>
            </w:r>
          </w:p>
        </w:tc>
        <w:tc>
          <w:tcPr>
            <w:tcW w:w="651"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İnceleme Odası</w:t>
            </w:r>
          </w:p>
        </w:tc>
        <w:tc>
          <w:tcPr>
            <w:tcW w:w="6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r w:rsidRPr="00FC3FB6">
              <w:rPr>
                <w:rFonts w:cs="Calibri"/>
                <w:bCs/>
              </w:rPr>
              <w:t>+</w:t>
            </w:r>
          </w:p>
        </w:tc>
        <w:tc>
          <w:tcPr>
            <w:tcW w:w="540" w:type="pct"/>
          </w:tcPr>
          <w:p w:rsidR="00B67A94" w:rsidRPr="00FC3FB6" w:rsidRDefault="00B67A94" w:rsidP="006E0BCF">
            <w:pPr>
              <w:tabs>
                <w:tab w:val="left" w:pos="1080"/>
                <w:tab w:val="left" w:pos="1620"/>
                <w:tab w:val="left" w:pos="2340"/>
                <w:tab w:val="left" w:pos="2520"/>
              </w:tabs>
              <w:spacing w:line="360" w:lineRule="auto"/>
              <w:jc w:val="center"/>
              <w:rPr>
                <w:rFonts w:cs="Calibri"/>
                <w:bCs/>
              </w:rPr>
            </w:pPr>
          </w:p>
        </w:tc>
        <w:tc>
          <w:tcPr>
            <w:tcW w:w="526" w:type="pct"/>
            <w:tcBorders>
              <w:bottom w:val="nil"/>
            </w:tcBorders>
            <w:shd w:val="clear" w:color="auto" w:fill="D8D8D8"/>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5</w:t>
            </w:r>
          </w:p>
        </w:tc>
        <w:tc>
          <w:tcPr>
            <w:tcW w:w="613" w:type="pct"/>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1080"/>
                <w:tab w:val="left" w:pos="1620"/>
                <w:tab w:val="left" w:pos="2340"/>
                <w:tab w:val="left" w:pos="2520"/>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Performans Odası</w:t>
            </w:r>
          </w:p>
        </w:tc>
        <w:tc>
          <w:tcPr>
            <w:tcW w:w="6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r w:rsidRPr="00FC3FB6">
              <w:rPr>
                <w:rFonts w:cs="Calibri"/>
                <w:bCs/>
              </w:rPr>
              <w:t>+</w:t>
            </w:r>
          </w:p>
        </w:tc>
        <w:tc>
          <w:tcPr>
            <w:tcW w:w="540" w:type="pct"/>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p>
        </w:tc>
        <w:tc>
          <w:tcPr>
            <w:tcW w:w="526" w:type="pct"/>
            <w:tcBorders>
              <w:bottom w:val="nil"/>
            </w:tcBorders>
            <w:shd w:val="clear" w:color="auto" w:fill="D8D8D8"/>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3</w:t>
            </w:r>
          </w:p>
        </w:tc>
        <w:tc>
          <w:tcPr>
            <w:tcW w:w="613" w:type="pct"/>
            <w:shd w:val="clear" w:color="auto" w:fill="D8D8D8"/>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601"/>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Rehberlik Bölüm Odası</w:t>
            </w:r>
          </w:p>
        </w:tc>
        <w:tc>
          <w:tcPr>
            <w:tcW w:w="6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r w:rsidRPr="00FC3FB6">
              <w:rPr>
                <w:rFonts w:cs="Calibri"/>
                <w:bCs/>
              </w:rPr>
              <w:t>+</w:t>
            </w:r>
          </w:p>
        </w:tc>
        <w:tc>
          <w:tcPr>
            <w:tcW w:w="540" w:type="pct"/>
          </w:tcPr>
          <w:p w:rsidR="00B67A94" w:rsidRPr="00FC3FB6" w:rsidRDefault="00B67A94" w:rsidP="006E0BCF">
            <w:pPr>
              <w:tabs>
                <w:tab w:val="left" w:pos="1080"/>
                <w:tab w:val="left" w:pos="1620"/>
                <w:tab w:val="left" w:pos="2340"/>
                <w:tab w:val="left" w:pos="2520"/>
              </w:tabs>
              <w:spacing w:line="360" w:lineRule="auto"/>
              <w:jc w:val="center"/>
              <w:rPr>
                <w:rFonts w:cs="Calibri"/>
                <w:bCs/>
              </w:rPr>
            </w:pPr>
          </w:p>
        </w:tc>
        <w:tc>
          <w:tcPr>
            <w:tcW w:w="526" w:type="pct"/>
            <w:tcBorders>
              <w:bottom w:val="nil"/>
            </w:tcBorders>
            <w:shd w:val="clear" w:color="auto" w:fill="D8D8D8"/>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4</w:t>
            </w:r>
          </w:p>
        </w:tc>
        <w:tc>
          <w:tcPr>
            <w:tcW w:w="613" w:type="pct"/>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601"/>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Depo</w:t>
            </w:r>
          </w:p>
        </w:tc>
        <w:tc>
          <w:tcPr>
            <w:tcW w:w="626" w:type="pct"/>
            <w:tcBorders>
              <w:bottom w:val="nil"/>
            </w:tcBorders>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r w:rsidRPr="00FC3FB6">
              <w:rPr>
                <w:rFonts w:cs="Calibri"/>
                <w:bCs/>
              </w:rPr>
              <w:t>+</w:t>
            </w:r>
          </w:p>
        </w:tc>
        <w:tc>
          <w:tcPr>
            <w:tcW w:w="540" w:type="pct"/>
            <w:shd w:val="clear" w:color="auto" w:fill="D8D8D8"/>
          </w:tcPr>
          <w:p w:rsidR="00B67A94" w:rsidRPr="00FC3FB6" w:rsidRDefault="00B67A94" w:rsidP="006E0BCF">
            <w:pPr>
              <w:tabs>
                <w:tab w:val="left" w:pos="1080"/>
                <w:tab w:val="left" w:pos="1620"/>
                <w:tab w:val="left" w:pos="2340"/>
                <w:tab w:val="left" w:pos="2520"/>
              </w:tabs>
              <w:spacing w:line="360" w:lineRule="auto"/>
              <w:jc w:val="center"/>
              <w:rPr>
                <w:rFonts w:cs="Calibri"/>
                <w:bCs/>
              </w:rPr>
            </w:pPr>
          </w:p>
        </w:tc>
        <w:tc>
          <w:tcPr>
            <w:tcW w:w="526" w:type="pct"/>
            <w:tcBorders>
              <w:bottom w:val="nil"/>
            </w:tcBorders>
            <w:shd w:val="clear" w:color="auto" w:fill="D8D8D8"/>
          </w:tcPr>
          <w:p w:rsidR="00B67A94" w:rsidRPr="00FC3FB6" w:rsidRDefault="008D7FFB" w:rsidP="006E0BCF">
            <w:pPr>
              <w:tabs>
                <w:tab w:val="left" w:pos="1080"/>
                <w:tab w:val="left" w:pos="1620"/>
                <w:tab w:val="left" w:pos="2340"/>
                <w:tab w:val="left" w:pos="2520"/>
              </w:tabs>
              <w:spacing w:line="360" w:lineRule="auto"/>
              <w:jc w:val="center"/>
              <w:rPr>
                <w:rFonts w:cs="Calibri"/>
                <w:bCs/>
              </w:rPr>
            </w:pPr>
            <w:r>
              <w:rPr>
                <w:rFonts w:cs="Calibri"/>
                <w:bCs/>
              </w:rPr>
              <w:t>1</w:t>
            </w:r>
          </w:p>
        </w:tc>
        <w:tc>
          <w:tcPr>
            <w:tcW w:w="613" w:type="pct"/>
            <w:shd w:val="clear" w:color="auto" w:fill="D8D8D8"/>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601"/>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Kütüphane</w:t>
            </w:r>
          </w:p>
        </w:tc>
        <w:tc>
          <w:tcPr>
            <w:tcW w:w="626" w:type="pct"/>
            <w:tcBorders>
              <w:bottom w:val="nil"/>
            </w:tcBorders>
            <w:shd w:val="clear" w:color="auto" w:fill="D8D8D8"/>
          </w:tcPr>
          <w:p w:rsidR="00B67A94" w:rsidRPr="00FC3FB6" w:rsidRDefault="00053CDD" w:rsidP="006E0BCF">
            <w:pPr>
              <w:tabs>
                <w:tab w:val="left" w:pos="1080"/>
                <w:tab w:val="left" w:pos="1620"/>
                <w:tab w:val="left" w:pos="2340"/>
                <w:tab w:val="left" w:pos="2520"/>
              </w:tabs>
              <w:spacing w:line="360" w:lineRule="auto"/>
              <w:jc w:val="center"/>
              <w:rPr>
                <w:rFonts w:cs="Calibri"/>
                <w:bCs/>
              </w:rPr>
            </w:pPr>
            <w:r>
              <w:rPr>
                <w:rFonts w:cs="Calibri"/>
                <w:bCs/>
              </w:rPr>
              <w:t>+</w:t>
            </w:r>
          </w:p>
        </w:tc>
        <w:tc>
          <w:tcPr>
            <w:tcW w:w="540" w:type="pct"/>
          </w:tcPr>
          <w:p w:rsidR="00B67A94" w:rsidRPr="00FC3FB6" w:rsidRDefault="00B67A94" w:rsidP="006E0BCF">
            <w:pPr>
              <w:tabs>
                <w:tab w:val="left" w:pos="1080"/>
                <w:tab w:val="left" w:pos="1620"/>
                <w:tab w:val="left" w:pos="2340"/>
                <w:tab w:val="left" w:pos="2520"/>
              </w:tabs>
              <w:spacing w:line="360" w:lineRule="auto"/>
              <w:jc w:val="center"/>
              <w:rPr>
                <w:rFonts w:cs="Calibri"/>
                <w:bCs/>
              </w:rPr>
            </w:pPr>
          </w:p>
        </w:tc>
        <w:tc>
          <w:tcPr>
            <w:tcW w:w="526" w:type="pct"/>
            <w:tcBorders>
              <w:bottom w:val="nil"/>
            </w:tcBorders>
            <w:shd w:val="clear" w:color="auto" w:fill="D8D8D8"/>
          </w:tcPr>
          <w:p w:rsidR="00B67A94" w:rsidRPr="00FC3FB6" w:rsidRDefault="008147B8" w:rsidP="006E0BCF">
            <w:pPr>
              <w:tabs>
                <w:tab w:val="left" w:pos="1080"/>
                <w:tab w:val="left" w:pos="1620"/>
                <w:tab w:val="left" w:pos="2340"/>
                <w:tab w:val="left" w:pos="2520"/>
              </w:tabs>
              <w:spacing w:line="360" w:lineRule="auto"/>
              <w:jc w:val="center"/>
              <w:rPr>
                <w:rFonts w:cs="Calibri"/>
                <w:bCs/>
              </w:rPr>
            </w:pPr>
            <w:r>
              <w:rPr>
                <w:rFonts w:cs="Calibri"/>
                <w:bCs/>
              </w:rPr>
              <w:t>1</w:t>
            </w:r>
          </w:p>
        </w:tc>
        <w:tc>
          <w:tcPr>
            <w:tcW w:w="613" w:type="pct"/>
          </w:tcPr>
          <w:p w:rsidR="00B67A94" w:rsidRPr="00FC3FB6" w:rsidRDefault="008147B8" w:rsidP="006E0BCF">
            <w:pPr>
              <w:tabs>
                <w:tab w:val="left" w:pos="1080"/>
                <w:tab w:val="left" w:pos="1620"/>
                <w:tab w:val="left" w:pos="2340"/>
                <w:tab w:val="left" w:pos="2520"/>
              </w:tabs>
              <w:spacing w:line="360" w:lineRule="auto"/>
              <w:jc w:val="center"/>
              <w:rPr>
                <w:rFonts w:cs="Calibri"/>
                <w:bCs/>
              </w:rPr>
            </w:pPr>
            <w:r>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601"/>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Çok Amaçlı Salon</w:t>
            </w:r>
          </w:p>
        </w:tc>
        <w:tc>
          <w:tcPr>
            <w:tcW w:w="626" w:type="pct"/>
            <w:tcBorders>
              <w:bottom w:val="nil"/>
            </w:tcBorders>
            <w:shd w:val="clear" w:color="auto" w:fill="D8D8D8"/>
          </w:tcPr>
          <w:p w:rsidR="00B67A94" w:rsidRPr="00FC3FB6" w:rsidRDefault="00053CDD" w:rsidP="00053CDD">
            <w:pPr>
              <w:jc w:val="center"/>
              <w:rPr>
                <w:rFonts w:cs="Calibri"/>
                <w:bCs/>
              </w:rPr>
            </w:pPr>
            <w:r w:rsidRPr="00FC3FB6">
              <w:rPr>
                <w:rFonts w:cs="Calibri"/>
                <w:bCs/>
              </w:rPr>
              <w:t>+</w:t>
            </w:r>
          </w:p>
        </w:tc>
        <w:tc>
          <w:tcPr>
            <w:tcW w:w="540" w:type="pct"/>
            <w:shd w:val="clear" w:color="auto" w:fill="D8D8D8"/>
          </w:tcPr>
          <w:p w:rsidR="00B67A94" w:rsidRPr="00FC3FB6" w:rsidRDefault="00B67A94" w:rsidP="006E0BCF">
            <w:pPr>
              <w:tabs>
                <w:tab w:val="left" w:pos="601"/>
              </w:tabs>
              <w:spacing w:line="360" w:lineRule="auto"/>
              <w:jc w:val="center"/>
              <w:rPr>
                <w:rFonts w:cs="Calibri"/>
                <w:bCs/>
              </w:rPr>
            </w:pPr>
          </w:p>
        </w:tc>
        <w:tc>
          <w:tcPr>
            <w:tcW w:w="526" w:type="pct"/>
            <w:tcBorders>
              <w:bottom w:val="nil"/>
            </w:tcBorders>
            <w:shd w:val="clear" w:color="auto" w:fill="D8D8D8"/>
          </w:tcPr>
          <w:p w:rsidR="00B67A94" w:rsidRPr="00FC3FB6" w:rsidRDefault="00053CDD" w:rsidP="006E0BCF">
            <w:pPr>
              <w:tabs>
                <w:tab w:val="left" w:pos="601"/>
              </w:tabs>
              <w:spacing w:line="360" w:lineRule="auto"/>
              <w:jc w:val="center"/>
              <w:rPr>
                <w:rFonts w:cs="Calibri"/>
                <w:bCs/>
              </w:rPr>
            </w:pPr>
            <w:r>
              <w:rPr>
                <w:rFonts w:cs="Calibri"/>
                <w:bCs/>
              </w:rPr>
              <w:t>1</w:t>
            </w:r>
          </w:p>
        </w:tc>
        <w:tc>
          <w:tcPr>
            <w:tcW w:w="613" w:type="pct"/>
            <w:shd w:val="clear" w:color="auto" w:fill="D8D8D8"/>
          </w:tcPr>
          <w:p w:rsidR="00B67A94" w:rsidRPr="00FC3FB6" w:rsidRDefault="00B67A94" w:rsidP="006E0BCF">
            <w:pPr>
              <w:tabs>
                <w:tab w:val="left" w:pos="601"/>
              </w:tabs>
              <w:spacing w:line="360" w:lineRule="auto"/>
              <w:jc w:val="center"/>
              <w:rPr>
                <w:rFonts w:cs="Calibri"/>
                <w:bCs/>
              </w:rPr>
            </w:pPr>
          </w:p>
        </w:tc>
        <w:tc>
          <w:tcPr>
            <w:tcW w:w="651" w:type="pct"/>
            <w:tcBorders>
              <w:left w:val="nil"/>
              <w:bottom w:val="nil"/>
              <w:right w:val="nil"/>
            </w:tcBorders>
            <w:shd w:val="clear" w:color="auto" w:fill="C0504D"/>
          </w:tcPr>
          <w:p w:rsidR="00B67A94" w:rsidRPr="00FC3FB6" w:rsidRDefault="00B67A94" w:rsidP="006E0BCF">
            <w:pPr>
              <w:tabs>
                <w:tab w:val="left" w:pos="601"/>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Yemekhane</w:t>
            </w:r>
          </w:p>
        </w:tc>
        <w:tc>
          <w:tcPr>
            <w:tcW w:w="626" w:type="pct"/>
            <w:tcBorders>
              <w:bottom w:val="nil"/>
            </w:tcBorders>
            <w:shd w:val="clear" w:color="auto" w:fill="D8D8D8"/>
          </w:tcPr>
          <w:p w:rsidR="00B67A94" w:rsidRPr="00FC3FB6" w:rsidRDefault="00B67A94" w:rsidP="006E0BCF">
            <w:pPr>
              <w:tabs>
                <w:tab w:val="left" w:pos="601"/>
              </w:tabs>
              <w:spacing w:line="360" w:lineRule="auto"/>
              <w:jc w:val="center"/>
              <w:rPr>
                <w:rFonts w:cs="Calibri"/>
                <w:bCs/>
              </w:rPr>
            </w:pPr>
          </w:p>
        </w:tc>
        <w:tc>
          <w:tcPr>
            <w:tcW w:w="540" w:type="pct"/>
          </w:tcPr>
          <w:p w:rsidR="00B67A94" w:rsidRPr="00FC3FB6" w:rsidRDefault="00053CDD" w:rsidP="006E0BCF">
            <w:pPr>
              <w:tabs>
                <w:tab w:val="left" w:pos="601"/>
              </w:tabs>
              <w:spacing w:line="360" w:lineRule="auto"/>
              <w:jc w:val="center"/>
              <w:rPr>
                <w:rFonts w:cs="Calibri"/>
                <w:bCs/>
              </w:rPr>
            </w:pPr>
            <w:r>
              <w:rPr>
                <w:rFonts w:cs="Calibri"/>
                <w:bCs/>
              </w:rPr>
              <w:t>-</w:t>
            </w:r>
          </w:p>
        </w:tc>
        <w:tc>
          <w:tcPr>
            <w:tcW w:w="526" w:type="pct"/>
            <w:tcBorders>
              <w:bottom w:val="nil"/>
            </w:tcBorders>
            <w:shd w:val="clear" w:color="auto" w:fill="D8D8D8"/>
          </w:tcPr>
          <w:p w:rsidR="00B67A94" w:rsidRPr="00FC3FB6" w:rsidRDefault="00B67A94" w:rsidP="006E0BCF">
            <w:pPr>
              <w:tabs>
                <w:tab w:val="left" w:pos="601"/>
              </w:tabs>
              <w:spacing w:line="360" w:lineRule="auto"/>
              <w:jc w:val="center"/>
              <w:rPr>
                <w:rFonts w:cs="Calibri"/>
                <w:bCs/>
              </w:rPr>
            </w:pPr>
            <w:r w:rsidRPr="00FC3FB6">
              <w:rPr>
                <w:rFonts w:cs="Calibri"/>
                <w:bCs/>
              </w:rPr>
              <w:t>0</w:t>
            </w:r>
          </w:p>
        </w:tc>
        <w:tc>
          <w:tcPr>
            <w:tcW w:w="613" w:type="pct"/>
          </w:tcPr>
          <w:p w:rsidR="00B67A94" w:rsidRPr="00FC3FB6" w:rsidRDefault="00B67A94" w:rsidP="006E0BCF">
            <w:pPr>
              <w:tabs>
                <w:tab w:val="left" w:pos="601"/>
              </w:tabs>
              <w:spacing w:line="360" w:lineRule="auto"/>
              <w:jc w:val="center"/>
              <w:rPr>
                <w:rFonts w:cs="Calibri"/>
                <w:bCs/>
              </w:rPr>
            </w:pPr>
            <w:r w:rsidRPr="00FC3FB6">
              <w:rPr>
                <w:rFonts w:cs="Calibri"/>
                <w:bCs/>
              </w:rPr>
              <w:t>1</w:t>
            </w:r>
          </w:p>
        </w:tc>
        <w:tc>
          <w:tcPr>
            <w:tcW w:w="651" w:type="pct"/>
            <w:tcBorders>
              <w:left w:val="nil"/>
              <w:bottom w:val="nil"/>
              <w:right w:val="nil"/>
            </w:tcBorders>
            <w:shd w:val="clear" w:color="auto" w:fill="C0504D"/>
          </w:tcPr>
          <w:p w:rsidR="00B67A94" w:rsidRPr="00FC3FB6" w:rsidRDefault="00B67A94" w:rsidP="006E0BCF">
            <w:pPr>
              <w:tabs>
                <w:tab w:val="left" w:pos="601"/>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Otopark</w:t>
            </w:r>
          </w:p>
        </w:tc>
        <w:tc>
          <w:tcPr>
            <w:tcW w:w="626" w:type="pct"/>
            <w:tcBorders>
              <w:bottom w:val="nil"/>
            </w:tcBorders>
            <w:shd w:val="clear" w:color="auto" w:fill="D8D8D8"/>
          </w:tcPr>
          <w:p w:rsidR="00B67A94" w:rsidRPr="00FC3FB6" w:rsidRDefault="00B67A94" w:rsidP="006E0BCF">
            <w:pPr>
              <w:tabs>
                <w:tab w:val="left" w:pos="601"/>
              </w:tabs>
              <w:spacing w:line="360" w:lineRule="auto"/>
              <w:jc w:val="center"/>
              <w:rPr>
                <w:rFonts w:cs="Calibri"/>
                <w:bCs/>
              </w:rPr>
            </w:pPr>
          </w:p>
        </w:tc>
        <w:tc>
          <w:tcPr>
            <w:tcW w:w="540" w:type="pct"/>
            <w:shd w:val="clear" w:color="auto" w:fill="D8D8D8"/>
          </w:tcPr>
          <w:p w:rsidR="00B67A94" w:rsidRPr="00FC3FB6" w:rsidRDefault="00053CDD" w:rsidP="006E0BCF">
            <w:pPr>
              <w:tabs>
                <w:tab w:val="left" w:pos="601"/>
              </w:tabs>
              <w:spacing w:line="360" w:lineRule="auto"/>
              <w:jc w:val="center"/>
              <w:rPr>
                <w:rFonts w:cs="Calibri"/>
                <w:bCs/>
              </w:rPr>
            </w:pPr>
            <w:r>
              <w:rPr>
                <w:rFonts w:cs="Calibri"/>
                <w:bCs/>
              </w:rPr>
              <w:t>-</w:t>
            </w:r>
          </w:p>
        </w:tc>
        <w:tc>
          <w:tcPr>
            <w:tcW w:w="526" w:type="pct"/>
            <w:tcBorders>
              <w:bottom w:val="nil"/>
            </w:tcBorders>
            <w:shd w:val="clear" w:color="auto" w:fill="D8D8D8"/>
          </w:tcPr>
          <w:p w:rsidR="00B67A94" w:rsidRPr="00FC3FB6" w:rsidRDefault="008D7FFB" w:rsidP="006E0BCF">
            <w:pPr>
              <w:tabs>
                <w:tab w:val="left" w:pos="601"/>
              </w:tabs>
              <w:spacing w:line="360" w:lineRule="auto"/>
              <w:jc w:val="center"/>
              <w:rPr>
                <w:rFonts w:cs="Calibri"/>
                <w:bCs/>
              </w:rPr>
            </w:pPr>
            <w:r>
              <w:rPr>
                <w:rFonts w:cs="Calibri"/>
                <w:bCs/>
              </w:rPr>
              <w:t>0</w:t>
            </w:r>
          </w:p>
        </w:tc>
        <w:tc>
          <w:tcPr>
            <w:tcW w:w="613" w:type="pct"/>
            <w:shd w:val="clear" w:color="auto" w:fill="D8D8D8"/>
          </w:tcPr>
          <w:p w:rsidR="00B67A94" w:rsidRPr="00FC3FB6" w:rsidRDefault="00053CDD" w:rsidP="006E0BCF">
            <w:pPr>
              <w:tabs>
                <w:tab w:val="left" w:pos="601"/>
              </w:tabs>
              <w:spacing w:line="360" w:lineRule="auto"/>
              <w:jc w:val="center"/>
              <w:rPr>
                <w:rFonts w:cs="Calibri"/>
                <w:bCs/>
              </w:rPr>
            </w:pPr>
            <w:r>
              <w:rPr>
                <w:rFonts w:cs="Calibri"/>
                <w:bCs/>
              </w:rPr>
              <w:t>1</w:t>
            </w:r>
          </w:p>
        </w:tc>
        <w:tc>
          <w:tcPr>
            <w:tcW w:w="651" w:type="pct"/>
            <w:tcBorders>
              <w:left w:val="nil"/>
              <w:bottom w:val="nil"/>
              <w:right w:val="nil"/>
            </w:tcBorders>
            <w:shd w:val="clear" w:color="auto" w:fill="C0504D"/>
          </w:tcPr>
          <w:p w:rsidR="00B67A94" w:rsidRPr="00FC3FB6" w:rsidRDefault="00B67A94" w:rsidP="006E0BCF">
            <w:pPr>
              <w:tabs>
                <w:tab w:val="left" w:pos="601"/>
              </w:tabs>
              <w:spacing w:line="360" w:lineRule="auto"/>
              <w:jc w:val="center"/>
              <w:rPr>
                <w:rFonts w:cs="Calibri"/>
                <w:b/>
                <w:bCs/>
                <w:color w:val="FFFFFF"/>
              </w:rPr>
            </w:pPr>
          </w:p>
        </w:tc>
      </w:tr>
      <w:tr w:rsidR="00B67A94" w:rsidRPr="008B49B1" w:rsidTr="00694E93">
        <w:trPr>
          <w:trHeight w:hRule="exact" w:val="454"/>
        </w:trPr>
        <w:tc>
          <w:tcPr>
            <w:tcW w:w="2044" w:type="pct"/>
            <w:tcBorders>
              <w:left w:val="nil"/>
              <w:bottom w:val="nil"/>
              <w:right w:val="nil"/>
            </w:tcBorders>
            <w:shd w:val="clear" w:color="auto" w:fill="C0504D"/>
          </w:tcPr>
          <w:p w:rsidR="00B67A94" w:rsidRPr="00FC3FB6" w:rsidRDefault="00B67A94" w:rsidP="006E0BCF">
            <w:pPr>
              <w:spacing w:line="360" w:lineRule="auto"/>
              <w:rPr>
                <w:b/>
                <w:bCs/>
                <w:color w:val="FFFFFF"/>
              </w:rPr>
            </w:pPr>
            <w:r w:rsidRPr="00FC3FB6">
              <w:rPr>
                <w:b/>
                <w:bCs/>
                <w:color w:val="FFFFFF"/>
              </w:rPr>
              <w:t>Kantin</w:t>
            </w:r>
          </w:p>
        </w:tc>
        <w:tc>
          <w:tcPr>
            <w:tcW w:w="626" w:type="pct"/>
            <w:tcBorders>
              <w:bottom w:val="nil"/>
            </w:tcBorders>
            <w:shd w:val="clear" w:color="auto" w:fill="D8D8D8"/>
          </w:tcPr>
          <w:p w:rsidR="00B67A94" w:rsidRPr="00FC3FB6" w:rsidRDefault="00B67A94" w:rsidP="006E0BCF">
            <w:pPr>
              <w:tabs>
                <w:tab w:val="left" w:pos="601"/>
              </w:tabs>
              <w:spacing w:line="360" w:lineRule="auto"/>
              <w:jc w:val="center"/>
              <w:rPr>
                <w:rFonts w:cs="Calibri"/>
                <w:bCs/>
              </w:rPr>
            </w:pPr>
          </w:p>
        </w:tc>
        <w:tc>
          <w:tcPr>
            <w:tcW w:w="540" w:type="pct"/>
          </w:tcPr>
          <w:p w:rsidR="00B67A94" w:rsidRPr="00FC3FB6" w:rsidRDefault="00053CDD" w:rsidP="006E0BCF">
            <w:pPr>
              <w:tabs>
                <w:tab w:val="left" w:pos="601"/>
              </w:tabs>
              <w:spacing w:line="360" w:lineRule="auto"/>
              <w:jc w:val="center"/>
              <w:rPr>
                <w:rFonts w:cs="Calibri"/>
                <w:bCs/>
              </w:rPr>
            </w:pPr>
            <w:r>
              <w:rPr>
                <w:rFonts w:cs="Calibri"/>
                <w:bCs/>
              </w:rPr>
              <w:t>-</w:t>
            </w:r>
          </w:p>
        </w:tc>
        <w:tc>
          <w:tcPr>
            <w:tcW w:w="526" w:type="pct"/>
            <w:tcBorders>
              <w:bottom w:val="nil"/>
            </w:tcBorders>
            <w:shd w:val="clear" w:color="auto" w:fill="D8D8D8"/>
          </w:tcPr>
          <w:p w:rsidR="00B67A94" w:rsidRPr="00FC3FB6" w:rsidRDefault="00B67A94" w:rsidP="006E0BCF">
            <w:pPr>
              <w:tabs>
                <w:tab w:val="left" w:pos="601"/>
              </w:tabs>
              <w:spacing w:line="360" w:lineRule="auto"/>
              <w:jc w:val="center"/>
              <w:rPr>
                <w:rFonts w:cs="Calibri"/>
                <w:bCs/>
              </w:rPr>
            </w:pPr>
            <w:r w:rsidRPr="00FC3FB6">
              <w:rPr>
                <w:rFonts w:cs="Calibri"/>
                <w:bCs/>
              </w:rPr>
              <w:t>0</w:t>
            </w:r>
          </w:p>
        </w:tc>
        <w:tc>
          <w:tcPr>
            <w:tcW w:w="613" w:type="pct"/>
          </w:tcPr>
          <w:p w:rsidR="00B67A94" w:rsidRPr="00FC3FB6" w:rsidRDefault="00053CDD" w:rsidP="006E0BCF">
            <w:pPr>
              <w:tabs>
                <w:tab w:val="left" w:pos="601"/>
              </w:tabs>
              <w:spacing w:line="360" w:lineRule="auto"/>
              <w:jc w:val="center"/>
              <w:rPr>
                <w:rFonts w:cs="Calibri"/>
                <w:bCs/>
              </w:rPr>
            </w:pPr>
            <w:r>
              <w:rPr>
                <w:rFonts w:cs="Calibri"/>
                <w:bCs/>
              </w:rPr>
              <w:t>0</w:t>
            </w:r>
          </w:p>
        </w:tc>
        <w:tc>
          <w:tcPr>
            <w:tcW w:w="651" w:type="pct"/>
            <w:tcBorders>
              <w:left w:val="nil"/>
              <w:bottom w:val="nil"/>
              <w:right w:val="nil"/>
            </w:tcBorders>
            <w:shd w:val="clear" w:color="auto" w:fill="C0504D"/>
          </w:tcPr>
          <w:p w:rsidR="00B67A94" w:rsidRPr="00FC3FB6" w:rsidRDefault="00B67A94" w:rsidP="006E0BCF">
            <w:pPr>
              <w:tabs>
                <w:tab w:val="left" w:pos="601"/>
              </w:tabs>
              <w:spacing w:line="360" w:lineRule="auto"/>
              <w:jc w:val="center"/>
              <w:rPr>
                <w:rFonts w:cs="Calibri"/>
                <w:b/>
                <w:bCs/>
                <w:color w:val="FFFFFF"/>
              </w:rPr>
            </w:pPr>
          </w:p>
        </w:tc>
      </w:tr>
      <w:tr w:rsidR="00B67A94" w:rsidRPr="008B49B1" w:rsidTr="00694E93">
        <w:trPr>
          <w:trHeight w:hRule="exact" w:val="454"/>
        </w:trPr>
        <w:tc>
          <w:tcPr>
            <w:tcW w:w="2044" w:type="pct"/>
            <w:tcBorders>
              <w:top w:val="double" w:sz="6" w:space="0" w:color="auto"/>
              <w:left w:val="nil"/>
              <w:bottom w:val="single" w:sz="18" w:space="0" w:color="auto"/>
              <w:right w:val="nil"/>
            </w:tcBorders>
            <w:shd w:val="clear" w:color="auto" w:fill="FFFFFF"/>
          </w:tcPr>
          <w:p w:rsidR="00B67A94" w:rsidRPr="00FC3FB6" w:rsidRDefault="00B67A94" w:rsidP="006E0BCF">
            <w:pPr>
              <w:spacing w:line="360" w:lineRule="auto"/>
              <w:rPr>
                <w:b/>
                <w:bCs/>
              </w:rPr>
            </w:pPr>
            <w:r w:rsidRPr="00FC3FB6">
              <w:rPr>
                <w:b/>
                <w:bCs/>
              </w:rPr>
              <w:t xml:space="preserve">Arşiv </w:t>
            </w:r>
          </w:p>
        </w:tc>
        <w:tc>
          <w:tcPr>
            <w:tcW w:w="626" w:type="pct"/>
            <w:tcBorders>
              <w:top w:val="double" w:sz="6" w:space="0" w:color="auto"/>
              <w:left w:val="nil"/>
              <w:bottom w:val="single" w:sz="18" w:space="0" w:color="auto"/>
              <w:right w:val="nil"/>
            </w:tcBorders>
            <w:shd w:val="clear" w:color="auto" w:fill="FFFFFF"/>
          </w:tcPr>
          <w:p w:rsidR="00B67A94" w:rsidRPr="00FC3FB6" w:rsidRDefault="00B67A94" w:rsidP="006E0BCF">
            <w:pPr>
              <w:tabs>
                <w:tab w:val="left" w:pos="601"/>
              </w:tabs>
              <w:spacing w:line="360" w:lineRule="auto"/>
              <w:jc w:val="center"/>
              <w:rPr>
                <w:rFonts w:cs="Calibri"/>
                <w:bCs/>
              </w:rPr>
            </w:pPr>
          </w:p>
        </w:tc>
        <w:tc>
          <w:tcPr>
            <w:tcW w:w="540" w:type="pct"/>
            <w:tcBorders>
              <w:top w:val="double" w:sz="6" w:space="0" w:color="auto"/>
              <w:left w:val="nil"/>
              <w:bottom w:val="single" w:sz="18" w:space="0" w:color="auto"/>
              <w:right w:val="nil"/>
            </w:tcBorders>
            <w:shd w:val="clear" w:color="auto" w:fill="FFFFFF"/>
          </w:tcPr>
          <w:p w:rsidR="00B67A94" w:rsidRPr="00FC3FB6" w:rsidRDefault="00B67A94" w:rsidP="006E0BCF">
            <w:pPr>
              <w:tabs>
                <w:tab w:val="left" w:pos="601"/>
              </w:tabs>
              <w:spacing w:line="360" w:lineRule="auto"/>
              <w:jc w:val="center"/>
              <w:rPr>
                <w:rFonts w:cs="Calibri"/>
                <w:bCs/>
              </w:rPr>
            </w:pPr>
            <w:r w:rsidRPr="00FC3FB6">
              <w:rPr>
                <w:rFonts w:cs="Calibri"/>
                <w:bCs/>
              </w:rPr>
              <w:t>-</w:t>
            </w:r>
          </w:p>
        </w:tc>
        <w:tc>
          <w:tcPr>
            <w:tcW w:w="526" w:type="pct"/>
            <w:tcBorders>
              <w:top w:val="double" w:sz="6" w:space="0" w:color="auto"/>
              <w:left w:val="nil"/>
              <w:bottom w:val="single" w:sz="18" w:space="0" w:color="auto"/>
              <w:right w:val="nil"/>
            </w:tcBorders>
            <w:shd w:val="clear" w:color="auto" w:fill="FFFFFF"/>
          </w:tcPr>
          <w:p w:rsidR="00B67A94" w:rsidRPr="00FC3FB6" w:rsidRDefault="00B67A94" w:rsidP="006E0BCF">
            <w:pPr>
              <w:tabs>
                <w:tab w:val="left" w:pos="601"/>
              </w:tabs>
              <w:spacing w:line="360" w:lineRule="auto"/>
              <w:jc w:val="center"/>
              <w:rPr>
                <w:rFonts w:cs="Calibri"/>
                <w:bCs/>
              </w:rPr>
            </w:pPr>
            <w:r w:rsidRPr="00FC3FB6">
              <w:rPr>
                <w:rFonts w:cs="Calibri"/>
                <w:bCs/>
              </w:rPr>
              <w:t>1</w:t>
            </w:r>
          </w:p>
        </w:tc>
        <w:tc>
          <w:tcPr>
            <w:tcW w:w="613" w:type="pct"/>
            <w:tcBorders>
              <w:top w:val="double" w:sz="6" w:space="0" w:color="auto"/>
              <w:left w:val="nil"/>
              <w:bottom w:val="single" w:sz="18" w:space="0" w:color="auto"/>
              <w:right w:val="nil"/>
            </w:tcBorders>
            <w:shd w:val="clear" w:color="auto" w:fill="FFFFFF"/>
          </w:tcPr>
          <w:p w:rsidR="00B67A94" w:rsidRPr="00FC3FB6" w:rsidRDefault="00B67A94" w:rsidP="006E0BCF">
            <w:pPr>
              <w:tabs>
                <w:tab w:val="left" w:pos="601"/>
              </w:tabs>
              <w:spacing w:line="360" w:lineRule="auto"/>
              <w:jc w:val="center"/>
              <w:rPr>
                <w:rFonts w:cs="Calibri"/>
                <w:bCs/>
              </w:rPr>
            </w:pPr>
            <w:r w:rsidRPr="00FC3FB6">
              <w:rPr>
                <w:rFonts w:cs="Calibri"/>
                <w:bCs/>
              </w:rPr>
              <w:t>0</w:t>
            </w:r>
          </w:p>
        </w:tc>
        <w:tc>
          <w:tcPr>
            <w:tcW w:w="651" w:type="pct"/>
            <w:tcBorders>
              <w:top w:val="double" w:sz="6" w:space="0" w:color="auto"/>
              <w:left w:val="nil"/>
              <w:bottom w:val="single" w:sz="18" w:space="0" w:color="auto"/>
              <w:right w:val="nil"/>
            </w:tcBorders>
            <w:shd w:val="clear" w:color="auto" w:fill="FFFFFF"/>
          </w:tcPr>
          <w:p w:rsidR="00B67A94" w:rsidRPr="00FC3FB6" w:rsidRDefault="00B67A94" w:rsidP="006E0BCF">
            <w:pPr>
              <w:tabs>
                <w:tab w:val="left" w:pos="601"/>
              </w:tabs>
              <w:spacing w:line="360" w:lineRule="auto"/>
              <w:jc w:val="center"/>
              <w:rPr>
                <w:rFonts w:cs="Calibri"/>
                <w:b/>
                <w:bCs/>
              </w:rPr>
            </w:pPr>
          </w:p>
        </w:tc>
      </w:tr>
    </w:tbl>
    <w:p w:rsidR="00B67A94" w:rsidRDefault="00B67A94" w:rsidP="00B67A94"/>
    <w:p w:rsidR="00523559" w:rsidRDefault="00523559" w:rsidP="00B67A94"/>
    <w:p w:rsidR="00523559" w:rsidRDefault="00523559" w:rsidP="00523559">
      <w:pPr>
        <w:pStyle w:val="Balk1"/>
        <w:ind w:firstLine="0"/>
        <w:rPr>
          <w:rFonts w:ascii="Arial" w:hAnsi="Arial"/>
        </w:rPr>
      </w:pPr>
      <w:bookmarkStart w:id="26" w:name="_Toc280357441"/>
      <w:bookmarkStart w:id="27" w:name="_Toc281209154"/>
      <w:r>
        <w:rPr>
          <w:rFonts w:ascii="Arial" w:hAnsi="Arial"/>
        </w:rPr>
        <w:lastRenderedPageBreak/>
        <w:t>2.6. KURUM</w:t>
      </w:r>
      <w:r w:rsidRPr="007A071C">
        <w:rPr>
          <w:rFonts w:ascii="Arial" w:hAnsi="Arial"/>
        </w:rPr>
        <w:t xml:space="preserve"> PERSONEL ANALİZİ</w:t>
      </w:r>
      <w:bookmarkEnd w:id="26"/>
      <w:bookmarkEnd w:id="27"/>
    </w:p>
    <w:p w:rsidR="00523559" w:rsidRPr="007A071C" w:rsidRDefault="00523559" w:rsidP="00523559">
      <w:pPr>
        <w:pStyle w:val="Balk1"/>
        <w:ind w:firstLine="0"/>
        <w:rPr>
          <w:rFonts w:ascii="Arial" w:hAnsi="Arial"/>
          <w:b w:val="0"/>
          <w:bCs w:val="0"/>
          <w:szCs w:val="24"/>
        </w:rPr>
      </w:pPr>
      <w:bookmarkStart w:id="28" w:name="_Toc280357442"/>
      <w:bookmarkStart w:id="29" w:name="_Toc281209155"/>
      <w:r>
        <w:rPr>
          <w:rFonts w:ascii="Arial" w:hAnsi="Arial"/>
        </w:rPr>
        <w:t>2.6</w:t>
      </w:r>
      <w:r w:rsidRPr="007A071C">
        <w:rPr>
          <w:rFonts w:ascii="Arial" w:hAnsi="Arial"/>
        </w:rPr>
        <w:t>.1</w:t>
      </w:r>
      <w:r>
        <w:rPr>
          <w:rFonts w:ascii="Arial" w:hAnsi="Arial"/>
        </w:rPr>
        <w:t>.Kurum</w:t>
      </w:r>
      <w:r w:rsidRPr="007A071C">
        <w:rPr>
          <w:rFonts w:ascii="Arial" w:hAnsi="Arial"/>
        </w:rPr>
        <w:t xml:space="preserve"> Personel Durumu</w:t>
      </w:r>
      <w:bookmarkEnd w:id="28"/>
      <w:bookmarkEnd w:id="29"/>
    </w:p>
    <w:tbl>
      <w:tblPr>
        <w:tblW w:w="970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657"/>
        <w:gridCol w:w="1861"/>
        <w:gridCol w:w="1843"/>
        <w:gridCol w:w="1134"/>
        <w:gridCol w:w="992"/>
        <w:gridCol w:w="1134"/>
        <w:gridCol w:w="1134"/>
        <w:gridCol w:w="954"/>
      </w:tblGrid>
      <w:tr w:rsidR="00523559" w:rsidRPr="00523559" w:rsidTr="006E0BCF">
        <w:trPr>
          <w:trHeight w:val="639"/>
        </w:trPr>
        <w:tc>
          <w:tcPr>
            <w:tcW w:w="9709" w:type="dxa"/>
            <w:gridSpan w:val="8"/>
            <w:shd w:val="clear" w:color="auto" w:fill="DFA7A6"/>
          </w:tcPr>
          <w:p w:rsidR="00523559" w:rsidRPr="00523559" w:rsidRDefault="00523559" w:rsidP="00523559">
            <w:pPr>
              <w:autoSpaceDE w:val="0"/>
              <w:autoSpaceDN w:val="0"/>
              <w:adjustRightInd w:val="0"/>
              <w:jc w:val="center"/>
              <w:rPr>
                <w:rFonts w:ascii="Arial" w:hAnsi="Arial" w:cs="Arial"/>
                <w:b/>
                <w:bCs/>
                <w:color w:val="FFFFFF"/>
                <w:sz w:val="23"/>
                <w:szCs w:val="23"/>
              </w:rPr>
            </w:pPr>
            <w:r w:rsidRPr="00523559">
              <w:rPr>
                <w:rFonts w:ascii="Arial" w:hAnsi="Arial" w:cs="Arial"/>
                <w:b/>
                <w:bCs/>
                <w:color w:val="FFFFFF"/>
              </w:rPr>
              <w:t xml:space="preserve">   </w:t>
            </w:r>
            <w:r w:rsidR="006973AB">
              <w:rPr>
                <w:rFonts w:ascii="Arial" w:hAnsi="Arial" w:cs="Arial"/>
                <w:b/>
                <w:bCs/>
                <w:color w:val="FFFFFF"/>
              </w:rPr>
              <w:t xml:space="preserve">                          </w:t>
            </w:r>
            <w:r w:rsidR="006973AB">
              <w:rPr>
                <w:rFonts w:ascii="Arial" w:hAnsi="Arial" w:cs="Arial"/>
                <w:b/>
                <w:bCs/>
                <w:color w:val="FFFFFF"/>
              </w:rPr>
              <w:br/>
              <w:t xml:space="preserve"> 2014-2015</w:t>
            </w:r>
            <w:r w:rsidRPr="00523559">
              <w:rPr>
                <w:rFonts w:ascii="Arial" w:hAnsi="Arial" w:cs="Arial"/>
                <w:b/>
                <w:bCs/>
                <w:color w:val="FFFFFF"/>
              </w:rPr>
              <w:t xml:space="preserve"> YILI YÖNETİCİ VE ÖĞRETMEN DURUMU</w:t>
            </w:r>
          </w:p>
        </w:tc>
      </w:tr>
      <w:tr w:rsidR="00523559" w:rsidRPr="00523559" w:rsidTr="006973AB">
        <w:trPr>
          <w:cantSplit/>
          <w:trHeight w:val="1159"/>
        </w:trPr>
        <w:tc>
          <w:tcPr>
            <w:tcW w:w="657" w:type="dxa"/>
            <w:shd w:val="clear" w:color="auto" w:fill="DFA7A6"/>
            <w:textDirection w:val="btLr"/>
            <w:vAlign w:val="center"/>
          </w:tcPr>
          <w:p w:rsidR="00523559" w:rsidRPr="00523559" w:rsidRDefault="00523559" w:rsidP="00523559">
            <w:pPr>
              <w:autoSpaceDE w:val="0"/>
              <w:autoSpaceDN w:val="0"/>
              <w:adjustRightInd w:val="0"/>
              <w:spacing w:after="0" w:line="240" w:lineRule="auto"/>
              <w:ind w:left="113" w:right="113"/>
              <w:jc w:val="right"/>
              <w:rPr>
                <w:rFonts w:ascii="Arial" w:hAnsi="Arial" w:cs="Arial"/>
                <w:b/>
                <w:bCs/>
                <w:color w:val="000000"/>
                <w:sz w:val="20"/>
                <w:szCs w:val="20"/>
              </w:rPr>
            </w:pPr>
            <w:r w:rsidRPr="00523559">
              <w:rPr>
                <w:rFonts w:ascii="Arial" w:hAnsi="Arial" w:cs="Arial"/>
                <w:b/>
                <w:bCs/>
                <w:color w:val="000000"/>
                <w:sz w:val="20"/>
                <w:szCs w:val="20"/>
              </w:rPr>
              <w:t>SIRA NO</w:t>
            </w:r>
          </w:p>
        </w:tc>
        <w:tc>
          <w:tcPr>
            <w:tcW w:w="1861" w:type="dxa"/>
            <w:shd w:val="clear" w:color="auto" w:fill="EFD3D2"/>
          </w:tcPr>
          <w:p w:rsidR="00523559" w:rsidRPr="00523559" w:rsidRDefault="00523559" w:rsidP="00523559">
            <w:pPr>
              <w:autoSpaceDE w:val="0"/>
              <w:autoSpaceDN w:val="0"/>
              <w:adjustRightInd w:val="0"/>
              <w:spacing w:after="0"/>
              <w:rPr>
                <w:rFonts w:ascii="Arial" w:hAnsi="Arial" w:cs="Arial"/>
                <w:b/>
                <w:color w:val="000000"/>
                <w:sz w:val="20"/>
                <w:szCs w:val="20"/>
              </w:rPr>
            </w:pPr>
            <w:r w:rsidRPr="00523559">
              <w:rPr>
                <w:rFonts w:ascii="Arial" w:hAnsi="Arial" w:cs="Arial"/>
                <w:b/>
                <w:bCs/>
                <w:color w:val="000000"/>
                <w:sz w:val="23"/>
                <w:szCs w:val="23"/>
              </w:rPr>
              <w:t xml:space="preserve">       </w:t>
            </w:r>
            <w:r w:rsidRPr="00523559">
              <w:rPr>
                <w:rFonts w:ascii="Arial" w:hAnsi="Arial" w:cs="Arial"/>
                <w:b/>
                <w:bCs/>
                <w:color w:val="000000"/>
                <w:sz w:val="23"/>
                <w:szCs w:val="23"/>
              </w:rPr>
              <w:br/>
              <w:t xml:space="preserve"> </w:t>
            </w:r>
            <w:r w:rsidRPr="00523559">
              <w:rPr>
                <w:rFonts w:ascii="Arial" w:hAnsi="Arial" w:cs="Arial"/>
                <w:b/>
                <w:bCs/>
                <w:color w:val="000000"/>
                <w:sz w:val="23"/>
                <w:szCs w:val="23"/>
              </w:rPr>
              <w:br/>
            </w:r>
            <w:r w:rsidRPr="00523559">
              <w:rPr>
                <w:rFonts w:ascii="Arial" w:hAnsi="Arial" w:cs="Arial"/>
                <w:b/>
                <w:bCs/>
                <w:color w:val="000000"/>
                <w:sz w:val="20"/>
                <w:szCs w:val="20"/>
              </w:rPr>
              <w:t>ADI SOYADI</w:t>
            </w:r>
          </w:p>
        </w:tc>
        <w:tc>
          <w:tcPr>
            <w:tcW w:w="1843" w:type="dxa"/>
            <w:shd w:val="clear" w:color="auto" w:fill="DFA7A6"/>
          </w:tcPr>
          <w:p w:rsidR="00523559" w:rsidRPr="00523559" w:rsidRDefault="00523559" w:rsidP="00523559">
            <w:pPr>
              <w:autoSpaceDE w:val="0"/>
              <w:autoSpaceDN w:val="0"/>
              <w:adjustRightInd w:val="0"/>
              <w:spacing w:after="0"/>
              <w:rPr>
                <w:rFonts w:ascii="Arial" w:hAnsi="Arial" w:cs="Arial"/>
                <w:b/>
                <w:color w:val="000000"/>
                <w:sz w:val="20"/>
                <w:szCs w:val="20"/>
              </w:rPr>
            </w:pPr>
            <w:r w:rsidRPr="00523559">
              <w:rPr>
                <w:rFonts w:ascii="Arial" w:hAnsi="Arial" w:cs="Arial"/>
                <w:b/>
                <w:color w:val="000000"/>
                <w:sz w:val="20"/>
                <w:szCs w:val="20"/>
              </w:rPr>
              <w:t xml:space="preserve">   </w:t>
            </w:r>
            <w:r w:rsidRPr="00523559">
              <w:rPr>
                <w:rFonts w:ascii="Arial" w:hAnsi="Arial" w:cs="Arial"/>
                <w:b/>
                <w:color w:val="000000"/>
                <w:sz w:val="20"/>
                <w:szCs w:val="20"/>
              </w:rPr>
              <w:br/>
            </w:r>
          </w:p>
          <w:p w:rsidR="00523559" w:rsidRPr="00523559" w:rsidRDefault="00523559" w:rsidP="00523559">
            <w:pPr>
              <w:autoSpaceDE w:val="0"/>
              <w:autoSpaceDN w:val="0"/>
              <w:adjustRightInd w:val="0"/>
              <w:spacing w:after="0"/>
              <w:rPr>
                <w:rFonts w:ascii="Arial" w:hAnsi="Arial" w:cs="Arial"/>
                <w:b/>
                <w:color w:val="000000"/>
                <w:sz w:val="20"/>
                <w:szCs w:val="20"/>
              </w:rPr>
            </w:pPr>
            <w:r w:rsidRPr="00523559">
              <w:rPr>
                <w:rFonts w:ascii="Arial" w:hAnsi="Arial" w:cs="Arial"/>
                <w:b/>
                <w:color w:val="000000"/>
                <w:sz w:val="20"/>
                <w:szCs w:val="20"/>
              </w:rPr>
              <w:t>BRANŞI/</w:t>
            </w:r>
          </w:p>
          <w:p w:rsidR="00523559" w:rsidRPr="00523559" w:rsidRDefault="00523559" w:rsidP="00523559">
            <w:pPr>
              <w:autoSpaceDE w:val="0"/>
              <w:autoSpaceDN w:val="0"/>
              <w:adjustRightInd w:val="0"/>
              <w:spacing w:after="0"/>
              <w:rPr>
                <w:rFonts w:ascii="Arial" w:hAnsi="Arial" w:cs="Arial"/>
                <w:b/>
                <w:color w:val="000000"/>
                <w:sz w:val="20"/>
                <w:szCs w:val="20"/>
              </w:rPr>
            </w:pPr>
            <w:r w:rsidRPr="00523559">
              <w:rPr>
                <w:rFonts w:ascii="Arial" w:hAnsi="Arial" w:cs="Arial"/>
                <w:b/>
                <w:color w:val="000000"/>
                <w:sz w:val="20"/>
                <w:szCs w:val="20"/>
              </w:rPr>
              <w:t>GÖREVİ</w:t>
            </w:r>
          </w:p>
        </w:tc>
        <w:tc>
          <w:tcPr>
            <w:tcW w:w="1134" w:type="dxa"/>
            <w:shd w:val="clear" w:color="auto" w:fill="EFD3D2"/>
          </w:tcPr>
          <w:p w:rsidR="00523559" w:rsidRPr="00523559" w:rsidRDefault="00523559" w:rsidP="00523559">
            <w:pPr>
              <w:autoSpaceDE w:val="0"/>
              <w:autoSpaceDN w:val="0"/>
              <w:adjustRightInd w:val="0"/>
              <w:spacing w:after="0"/>
              <w:ind w:left="125"/>
              <w:jc w:val="both"/>
              <w:rPr>
                <w:rFonts w:ascii="Arial" w:hAnsi="Arial" w:cs="Arial"/>
                <w:b/>
                <w:color w:val="000000"/>
                <w:sz w:val="20"/>
                <w:szCs w:val="20"/>
              </w:rPr>
            </w:pPr>
            <w:r w:rsidRPr="00523559">
              <w:rPr>
                <w:rFonts w:ascii="Arial" w:hAnsi="Arial" w:cs="Arial"/>
                <w:b/>
                <w:color w:val="000000"/>
                <w:sz w:val="20"/>
                <w:szCs w:val="20"/>
              </w:rPr>
              <w:t xml:space="preserve">  </w:t>
            </w:r>
            <w:r w:rsidRPr="00523559">
              <w:rPr>
                <w:rFonts w:ascii="Arial" w:hAnsi="Arial" w:cs="Arial"/>
                <w:b/>
                <w:color w:val="000000"/>
                <w:sz w:val="20"/>
                <w:szCs w:val="20"/>
              </w:rPr>
              <w:br/>
              <w:t>KIDEMİ</w:t>
            </w:r>
          </w:p>
          <w:p w:rsidR="00523559" w:rsidRPr="00523559" w:rsidRDefault="00523559" w:rsidP="00523559">
            <w:pPr>
              <w:autoSpaceDE w:val="0"/>
              <w:autoSpaceDN w:val="0"/>
              <w:adjustRightInd w:val="0"/>
              <w:spacing w:after="0"/>
              <w:ind w:left="125"/>
              <w:jc w:val="both"/>
              <w:rPr>
                <w:rFonts w:ascii="Arial" w:hAnsi="Arial" w:cs="Arial"/>
                <w:b/>
                <w:color w:val="000000"/>
                <w:sz w:val="20"/>
                <w:szCs w:val="20"/>
              </w:rPr>
            </w:pPr>
            <w:r w:rsidRPr="00523559">
              <w:rPr>
                <w:rFonts w:ascii="Arial" w:hAnsi="Arial" w:cs="Arial"/>
                <w:b/>
                <w:color w:val="000000"/>
                <w:sz w:val="20"/>
                <w:szCs w:val="20"/>
              </w:rPr>
              <w:t>(YIL)</w:t>
            </w:r>
          </w:p>
          <w:p w:rsidR="00523559" w:rsidRPr="00523559" w:rsidRDefault="00523559" w:rsidP="00523559">
            <w:pPr>
              <w:autoSpaceDE w:val="0"/>
              <w:autoSpaceDN w:val="0"/>
              <w:adjustRightInd w:val="0"/>
              <w:spacing w:after="0"/>
              <w:ind w:left="125"/>
              <w:jc w:val="both"/>
              <w:rPr>
                <w:rFonts w:ascii="Arial" w:hAnsi="Arial" w:cs="Arial"/>
                <w:b/>
                <w:color w:val="000000"/>
                <w:sz w:val="16"/>
                <w:szCs w:val="16"/>
              </w:rPr>
            </w:pPr>
            <w:r w:rsidRPr="00523559">
              <w:rPr>
                <w:rFonts w:ascii="Arial" w:hAnsi="Arial" w:cs="Arial"/>
                <w:b/>
                <w:color w:val="000000"/>
                <w:sz w:val="16"/>
                <w:szCs w:val="16"/>
              </w:rPr>
              <w:t>O.KIDEMİ</w:t>
            </w:r>
          </w:p>
        </w:tc>
        <w:tc>
          <w:tcPr>
            <w:tcW w:w="992" w:type="dxa"/>
            <w:shd w:val="clear" w:color="auto" w:fill="DFA7A6"/>
            <w:vAlign w:val="center"/>
          </w:tcPr>
          <w:p w:rsidR="00523559" w:rsidRPr="00523559" w:rsidRDefault="00523559" w:rsidP="00523559">
            <w:pPr>
              <w:autoSpaceDE w:val="0"/>
              <w:autoSpaceDN w:val="0"/>
              <w:adjustRightInd w:val="0"/>
              <w:spacing w:after="0"/>
              <w:rPr>
                <w:rFonts w:ascii="Arial" w:hAnsi="Arial" w:cs="Arial"/>
                <w:b/>
                <w:color w:val="000000"/>
                <w:sz w:val="20"/>
                <w:szCs w:val="20"/>
              </w:rPr>
            </w:pPr>
            <w:r w:rsidRPr="00523559">
              <w:rPr>
                <w:rFonts w:ascii="Arial" w:hAnsi="Arial" w:cs="Arial"/>
                <w:b/>
                <w:color w:val="000000"/>
                <w:sz w:val="20"/>
                <w:szCs w:val="20"/>
              </w:rPr>
              <w:t>NORMU</w:t>
            </w:r>
          </w:p>
        </w:tc>
        <w:tc>
          <w:tcPr>
            <w:tcW w:w="1134" w:type="dxa"/>
            <w:shd w:val="clear" w:color="auto" w:fill="EFD3D2"/>
          </w:tcPr>
          <w:p w:rsidR="00523559" w:rsidRPr="00523559" w:rsidRDefault="00523559" w:rsidP="00523559">
            <w:pPr>
              <w:autoSpaceDE w:val="0"/>
              <w:autoSpaceDN w:val="0"/>
              <w:adjustRightInd w:val="0"/>
              <w:spacing w:after="0"/>
              <w:jc w:val="center"/>
              <w:rPr>
                <w:rFonts w:ascii="Arial" w:hAnsi="Arial" w:cs="Arial"/>
                <w:b/>
                <w:color w:val="000000"/>
                <w:sz w:val="20"/>
                <w:szCs w:val="20"/>
              </w:rPr>
            </w:pPr>
            <w:r w:rsidRPr="00523559">
              <w:rPr>
                <w:rFonts w:ascii="Arial" w:hAnsi="Arial" w:cs="Arial"/>
                <w:b/>
                <w:color w:val="000000"/>
                <w:sz w:val="20"/>
                <w:szCs w:val="20"/>
              </w:rPr>
              <w:br/>
              <w:t>KADRO</w:t>
            </w:r>
          </w:p>
          <w:p w:rsidR="00523559" w:rsidRPr="00523559" w:rsidRDefault="00523559" w:rsidP="00523559">
            <w:pPr>
              <w:autoSpaceDE w:val="0"/>
              <w:autoSpaceDN w:val="0"/>
              <w:adjustRightInd w:val="0"/>
              <w:spacing w:after="0"/>
              <w:rPr>
                <w:rFonts w:ascii="Arial" w:hAnsi="Arial" w:cs="Arial"/>
                <w:b/>
                <w:color w:val="000000"/>
                <w:sz w:val="20"/>
                <w:szCs w:val="20"/>
              </w:rPr>
            </w:pPr>
            <w:r w:rsidRPr="00523559">
              <w:rPr>
                <w:rFonts w:ascii="Arial" w:hAnsi="Arial" w:cs="Arial"/>
                <w:b/>
                <w:color w:val="000000"/>
                <w:sz w:val="20"/>
                <w:szCs w:val="20"/>
              </w:rPr>
              <w:t>(</w:t>
            </w:r>
            <w:r w:rsidRPr="00523559">
              <w:rPr>
                <w:rFonts w:ascii="Arial" w:hAnsi="Arial" w:cs="Arial"/>
                <w:color w:val="000000"/>
                <w:sz w:val="20"/>
                <w:szCs w:val="20"/>
              </w:rPr>
              <w:t>kadrolu, norm fazlası)</w:t>
            </w:r>
          </w:p>
        </w:tc>
        <w:tc>
          <w:tcPr>
            <w:tcW w:w="1134" w:type="dxa"/>
            <w:shd w:val="clear" w:color="auto" w:fill="DFA7A6"/>
          </w:tcPr>
          <w:p w:rsidR="00523559" w:rsidRPr="00523559" w:rsidRDefault="00523559" w:rsidP="00523559">
            <w:pPr>
              <w:autoSpaceDE w:val="0"/>
              <w:autoSpaceDN w:val="0"/>
              <w:adjustRightInd w:val="0"/>
              <w:spacing w:after="0"/>
              <w:jc w:val="center"/>
              <w:rPr>
                <w:rFonts w:ascii="Arial" w:hAnsi="Arial" w:cs="Arial"/>
                <w:b/>
                <w:color w:val="000000"/>
                <w:sz w:val="20"/>
                <w:szCs w:val="20"/>
              </w:rPr>
            </w:pPr>
            <w:r w:rsidRPr="00523559">
              <w:rPr>
                <w:rFonts w:ascii="Arial" w:hAnsi="Arial" w:cs="Arial"/>
                <w:b/>
                <w:color w:val="000000"/>
                <w:sz w:val="20"/>
                <w:szCs w:val="20"/>
              </w:rPr>
              <w:br/>
              <w:t xml:space="preserve">EĞİTİM </w:t>
            </w:r>
          </w:p>
          <w:p w:rsidR="00523559" w:rsidRPr="00523559" w:rsidRDefault="00523559" w:rsidP="00523559">
            <w:pPr>
              <w:autoSpaceDE w:val="0"/>
              <w:autoSpaceDN w:val="0"/>
              <w:adjustRightInd w:val="0"/>
              <w:spacing w:after="0"/>
              <w:jc w:val="center"/>
              <w:rPr>
                <w:rFonts w:ascii="Arial" w:hAnsi="Arial" w:cs="Arial"/>
                <w:b/>
                <w:color w:val="000000"/>
                <w:sz w:val="20"/>
                <w:szCs w:val="20"/>
              </w:rPr>
            </w:pPr>
            <w:r w:rsidRPr="00523559">
              <w:rPr>
                <w:rFonts w:ascii="Arial" w:hAnsi="Arial" w:cs="Arial"/>
                <w:b/>
                <w:color w:val="000000"/>
                <w:sz w:val="20"/>
                <w:szCs w:val="20"/>
              </w:rPr>
              <w:t>DURUMU</w:t>
            </w:r>
          </w:p>
          <w:p w:rsidR="00523559" w:rsidRPr="00523559" w:rsidRDefault="00523559" w:rsidP="00523559">
            <w:pPr>
              <w:autoSpaceDE w:val="0"/>
              <w:autoSpaceDN w:val="0"/>
              <w:adjustRightInd w:val="0"/>
              <w:spacing w:after="0"/>
              <w:rPr>
                <w:rFonts w:ascii="Arial" w:hAnsi="Arial" w:cs="Arial"/>
                <w:b/>
                <w:color w:val="000000"/>
                <w:sz w:val="20"/>
                <w:szCs w:val="20"/>
              </w:rPr>
            </w:pPr>
            <w:r w:rsidRPr="00523559">
              <w:rPr>
                <w:rFonts w:ascii="Arial" w:hAnsi="Arial" w:cs="Arial"/>
                <w:b/>
                <w:color w:val="000000"/>
                <w:sz w:val="20"/>
                <w:szCs w:val="20"/>
              </w:rPr>
              <w:t>(</w:t>
            </w:r>
            <w:proofErr w:type="spellStart"/>
            <w:r w:rsidRPr="00523559">
              <w:rPr>
                <w:rFonts w:ascii="Arial" w:hAnsi="Arial" w:cs="Arial"/>
                <w:b/>
                <w:color w:val="000000"/>
                <w:sz w:val="16"/>
                <w:szCs w:val="16"/>
              </w:rPr>
              <w:t>Ö.Lis</w:t>
            </w:r>
            <w:proofErr w:type="spellEnd"/>
            <w:proofErr w:type="gramStart"/>
            <w:r w:rsidRPr="00523559">
              <w:rPr>
                <w:rFonts w:ascii="Arial" w:hAnsi="Arial" w:cs="Arial"/>
                <w:b/>
                <w:color w:val="000000"/>
                <w:sz w:val="16"/>
                <w:szCs w:val="16"/>
              </w:rPr>
              <w:t>.,</w:t>
            </w:r>
            <w:proofErr w:type="gramEnd"/>
            <w:r w:rsidRPr="00523559">
              <w:rPr>
                <w:rFonts w:ascii="Arial" w:hAnsi="Arial" w:cs="Arial"/>
                <w:b/>
                <w:color w:val="000000"/>
                <w:sz w:val="16"/>
                <w:szCs w:val="16"/>
              </w:rPr>
              <w:t xml:space="preserve"> </w:t>
            </w:r>
            <w:proofErr w:type="spellStart"/>
            <w:r w:rsidRPr="00523559">
              <w:rPr>
                <w:rFonts w:ascii="Arial" w:hAnsi="Arial" w:cs="Arial"/>
                <w:b/>
                <w:color w:val="000000"/>
                <w:sz w:val="16"/>
                <w:szCs w:val="16"/>
              </w:rPr>
              <w:t>Lis</w:t>
            </w:r>
            <w:proofErr w:type="spellEnd"/>
            <w:r w:rsidRPr="00523559">
              <w:rPr>
                <w:rFonts w:ascii="Arial" w:hAnsi="Arial" w:cs="Arial"/>
                <w:b/>
                <w:color w:val="000000"/>
                <w:sz w:val="16"/>
                <w:szCs w:val="16"/>
              </w:rPr>
              <w:t>.,</w:t>
            </w:r>
            <w:proofErr w:type="spellStart"/>
            <w:r w:rsidRPr="00523559">
              <w:rPr>
                <w:rFonts w:ascii="Arial" w:hAnsi="Arial" w:cs="Arial"/>
                <w:b/>
                <w:color w:val="000000"/>
                <w:sz w:val="16"/>
                <w:szCs w:val="16"/>
              </w:rPr>
              <w:t>Y.Lis</w:t>
            </w:r>
            <w:proofErr w:type="spellEnd"/>
            <w:r w:rsidRPr="00523559">
              <w:rPr>
                <w:rFonts w:ascii="Arial" w:hAnsi="Arial" w:cs="Arial"/>
                <w:b/>
                <w:color w:val="000000"/>
                <w:sz w:val="20"/>
                <w:szCs w:val="20"/>
              </w:rPr>
              <w:t>)</w:t>
            </w:r>
          </w:p>
        </w:tc>
        <w:tc>
          <w:tcPr>
            <w:tcW w:w="954" w:type="dxa"/>
            <w:shd w:val="clear" w:color="auto" w:fill="EFD3D2"/>
          </w:tcPr>
          <w:p w:rsidR="00523559" w:rsidRPr="00523559" w:rsidRDefault="00523559" w:rsidP="00523559">
            <w:pPr>
              <w:autoSpaceDE w:val="0"/>
              <w:autoSpaceDN w:val="0"/>
              <w:adjustRightInd w:val="0"/>
              <w:spacing w:after="0"/>
              <w:jc w:val="center"/>
              <w:rPr>
                <w:rFonts w:ascii="Arial" w:hAnsi="Arial" w:cs="Arial"/>
                <w:b/>
                <w:color w:val="000000"/>
                <w:sz w:val="20"/>
                <w:szCs w:val="20"/>
              </w:rPr>
            </w:pPr>
            <w:r w:rsidRPr="00523559">
              <w:rPr>
                <w:rFonts w:ascii="Arial" w:hAnsi="Arial" w:cs="Arial"/>
                <w:b/>
                <w:color w:val="000000"/>
                <w:sz w:val="20"/>
                <w:szCs w:val="20"/>
              </w:rPr>
              <w:br/>
              <w:t>Uzman</w:t>
            </w:r>
          </w:p>
          <w:p w:rsidR="00523559" w:rsidRPr="00523559" w:rsidRDefault="006973AB" w:rsidP="00523559">
            <w:pPr>
              <w:autoSpaceDE w:val="0"/>
              <w:autoSpaceDN w:val="0"/>
              <w:adjustRightInd w:val="0"/>
              <w:spacing w:after="0"/>
              <w:jc w:val="center"/>
              <w:rPr>
                <w:rFonts w:ascii="Arial" w:hAnsi="Arial" w:cs="Arial"/>
                <w:b/>
                <w:color w:val="000000"/>
                <w:sz w:val="20"/>
                <w:szCs w:val="20"/>
              </w:rPr>
            </w:pPr>
            <w:proofErr w:type="spellStart"/>
            <w:r>
              <w:rPr>
                <w:rFonts w:ascii="Arial" w:hAnsi="Arial" w:cs="Arial"/>
                <w:b/>
                <w:color w:val="000000"/>
                <w:sz w:val="20"/>
                <w:szCs w:val="20"/>
              </w:rPr>
              <w:t>Başöğr</w:t>
            </w:r>
            <w:proofErr w:type="spellEnd"/>
          </w:p>
        </w:tc>
      </w:tr>
      <w:tr w:rsidR="00523559" w:rsidRPr="00523559" w:rsidTr="006973AB">
        <w:trPr>
          <w:trHeight w:val="741"/>
        </w:trPr>
        <w:tc>
          <w:tcPr>
            <w:tcW w:w="657" w:type="dxa"/>
            <w:tcBorders>
              <w:right w:val="single" w:sz="6" w:space="0" w:color="C0504D"/>
            </w:tcBorders>
            <w:shd w:val="clear" w:color="auto" w:fill="DFA7A6"/>
            <w:vAlign w:val="center"/>
          </w:tcPr>
          <w:p w:rsidR="00523559" w:rsidRPr="00523559" w:rsidRDefault="00523559" w:rsidP="00523559">
            <w:pPr>
              <w:autoSpaceDE w:val="0"/>
              <w:autoSpaceDN w:val="0"/>
              <w:adjustRightInd w:val="0"/>
              <w:spacing w:after="0"/>
              <w:jc w:val="right"/>
              <w:rPr>
                <w:rFonts w:ascii="Arial" w:hAnsi="Arial" w:cs="Arial"/>
                <w:b/>
                <w:bCs/>
                <w:color w:val="000000"/>
                <w:sz w:val="20"/>
                <w:szCs w:val="20"/>
              </w:rPr>
            </w:pPr>
            <w:r w:rsidRPr="00523559">
              <w:rPr>
                <w:rFonts w:ascii="Arial" w:hAnsi="Arial" w:cs="Arial"/>
                <w:b/>
                <w:color w:val="000000"/>
                <w:sz w:val="20"/>
                <w:szCs w:val="20"/>
              </w:rPr>
              <w:t>1</w:t>
            </w:r>
          </w:p>
        </w:tc>
        <w:tc>
          <w:tcPr>
            <w:tcW w:w="1861" w:type="dxa"/>
            <w:tcBorders>
              <w:left w:val="single" w:sz="6" w:space="0" w:color="C0504D"/>
              <w:right w:val="single" w:sz="6" w:space="0" w:color="C0504D"/>
            </w:tcBorders>
            <w:shd w:val="clear" w:color="auto" w:fill="DFA7A6"/>
            <w:vAlign w:val="center"/>
          </w:tcPr>
          <w:p w:rsidR="00523559" w:rsidRPr="00523559" w:rsidRDefault="003C37AC" w:rsidP="00523559">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Erdal YILMAZ</w:t>
            </w:r>
          </w:p>
        </w:tc>
        <w:tc>
          <w:tcPr>
            <w:tcW w:w="1843" w:type="dxa"/>
            <w:tcBorders>
              <w:left w:val="single" w:sz="6" w:space="0" w:color="C0504D"/>
              <w:right w:val="single" w:sz="6" w:space="0" w:color="C0504D"/>
            </w:tcBorders>
            <w:shd w:val="clear" w:color="auto" w:fill="DFA7A6"/>
            <w:vAlign w:val="center"/>
          </w:tcPr>
          <w:p w:rsidR="00523559" w:rsidRPr="00523559" w:rsidRDefault="003C37AC" w:rsidP="00523559">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 xml:space="preserve">Rehber </w:t>
            </w:r>
            <w:proofErr w:type="spellStart"/>
            <w:r>
              <w:rPr>
                <w:rFonts w:ascii="Arial" w:hAnsi="Arial" w:cs="Arial"/>
                <w:b/>
                <w:bCs/>
                <w:color w:val="000000"/>
                <w:sz w:val="20"/>
                <w:szCs w:val="20"/>
              </w:rPr>
              <w:t>Öğrt</w:t>
            </w:r>
            <w:proofErr w:type="spellEnd"/>
            <w:r>
              <w:rPr>
                <w:rFonts w:ascii="Arial" w:hAnsi="Arial" w:cs="Arial"/>
                <w:b/>
                <w:bCs/>
                <w:color w:val="000000"/>
                <w:sz w:val="20"/>
                <w:szCs w:val="20"/>
              </w:rPr>
              <w:t>.</w:t>
            </w:r>
            <w:r w:rsidR="00523559" w:rsidRPr="00523559">
              <w:rPr>
                <w:rFonts w:ascii="Arial" w:hAnsi="Arial" w:cs="Arial"/>
                <w:b/>
                <w:bCs/>
                <w:color w:val="000000"/>
                <w:sz w:val="20"/>
                <w:szCs w:val="20"/>
              </w:rPr>
              <w:t xml:space="preserve"> </w:t>
            </w:r>
          </w:p>
          <w:p w:rsidR="00523559" w:rsidRPr="00523559" w:rsidRDefault="00BF7485" w:rsidP="00523559">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 xml:space="preserve">     </w:t>
            </w:r>
            <w:r w:rsidR="00523559" w:rsidRPr="00523559">
              <w:rPr>
                <w:rFonts w:ascii="Arial" w:hAnsi="Arial" w:cs="Arial"/>
                <w:b/>
                <w:bCs/>
                <w:color w:val="000000"/>
                <w:sz w:val="20"/>
                <w:szCs w:val="20"/>
              </w:rPr>
              <w:t>Müdür</w:t>
            </w:r>
          </w:p>
        </w:tc>
        <w:tc>
          <w:tcPr>
            <w:tcW w:w="1134" w:type="dxa"/>
            <w:tcBorders>
              <w:left w:val="single" w:sz="6" w:space="0" w:color="C0504D"/>
              <w:right w:val="single" w:sz="6" w:space="0" w:color="C0504D"/>
            </w:tcBorders>
            <w:shd w:val="clear" w:color="auto" w:fill="DFA7A6"/>
            <w:vAlign w:val="center"/>
          </w:tcPr>
          <w:p w:rsidR="00523559" w:rsidRPr="00523559" w:rsidRDefault="0063770F" w:rsidP="00523559">
            <w:pPr>
              <w:autoSpaceDE w:val="0"/>
              <w:autoSpaceDN w:val="0"/>
              <w:adjustRightInd w:val="0"/>
              <w:spacing w:after="0"/>
              <w:jc w:val="center"/>
              <w:rPr>
                <w:rFonts w:ascii="Arial" w:hAnsi="Arial" w:cs="Arial"/>
                <w:b/>
                <w:bCs/>
                <w:color w:val="000000"/>
                <w:sz w:val="20"/>
                <w:szCs w:val="20"/>
              </w:rPr>
            </w:pPr>
            <w:r>
              <w:rPr>
                <w:rFonts w:ascii="Arial" w:hAnsi="Arial" w:cs="Arial"/>
                <w:b/>
                <w:bCs/>
                <w:color w:val="000000"/>
                <w:sz w:val="20"/>
                <w:szCs w:val="20"/>
              </w:rPr>
              <w:t>16</w:t>
            </w:r>
          </w:p>
        </w:tc>
        <w:tc>
          <w:tcPr>
            <w:tcW w:w="992" w:type="dxa"/>
            <w:tcBorders>
              <w:left w:val="single" w:sz="6" w:space="0" w:color="C0504D"/>
              <w:right w:val="single" w:sz="6" w:space="0" w:color="C0504D"/>
            </w:tcBorders>
            <w:shd w:val="clear" w:color="auto" w:fill="DFA7A6"/>
            <w:vAlign w:val="center"/>
          </w:tcPr>
          <w:p w:rsidR="00523559" w:rsidRPr="00523559" w:rsidRDefault="0063770F" w:rsidP="00523559">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2/3</w:t>
            </w:r>
          </w:p>
        </w:tc>
        <w:tc>
          <w:tcPr>
            <w:tcW w:w="1134" w:type="dxa"/>
            <w:tcBorders>
              <w:left w:val="single" w:sz="6" w:space="0" w:color="C0504D"/>
              <w:right w:val="single" w:sz="6" w:space="0" w:color="C0504D"/>
            </w:tcBorders>
            <w:shd w:val="clear" w:color="auto" w:fill="DFA7A6"/>
            <w:vAlign w:val="center"/>
          </w:tcPr>
          <w:p w:rsidR="00523559" w:rsidRPr="00523559" w:rsidRDefault="00523559"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tcBorders>
              <w:left w:val="single" w:sz="6" w:space="0" w:color="C0504D"/>
              <w:right w:val="single" w:sz="6" w:space="0" w:color="C0504D"/>
            </w:tcBorders>
            <w:shd w:val="clear" w:color="auto" w:fill="DFA7A6"/>
            <w:vAlign w:val="center"/>
          </w:tcPr>
          <w:p w:rsidR="00523559" w:rsidRPr="00523559" w:rsidRDefault="00523559"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tcBorders>
              <w:left w:val="single" w:sz="6" w:space="0" w:color="C0504D"/>
            </w:tcBorders>
            <w:shd w:val="clear" w:color="auto" w:fill="DFA7A6"/>
            <w:vAlign w:val="center"/>
          </w:tcPr>
          <w:p w:rsidR="00523559" w:rsidRPr="00523559" w:rsidRDefault="008D7FFB" w:rsidP="00523559">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w:t>
            </w:r>
          </w:p>
        </w:tc>
      </w:tr>
      <w:tr w:rsidR="00523559" w:rsidRPr="00523559" w:rsidTr="006973AB">
        <w:trPr>
          <w:trHeight w:val="741"/>
        </w:trPr>
        <w:tc>
          <w:tcPr>
            <w:tcW w:w="657" w:type="dxa"/>
            <w:shd w:val="clear" w:color="auto" w:fill="DFA7A6"/>
            <w:vAlign w:val="center"/>
          </w:tcPr>
          <w:p w:rsidR="00523559" w:rsidRPr="00523559" w:rsidRDefault="00523559" w:rsidP="00523559">
            <w:pPr>
              <w:autoSpaceDE w:val="0"/>
              <w:autoSpaceDN w:val="0"/>
              <w:adjustRightInd w:val="0"/>
              <w:spacing w:after="0"/>
              <w:jc w:val="right"/>
              <w:rPr>
                <w:rFonts w:ascii="Arial" w:hAnsi="Arial" w:cs="Arial"/>
                <w:b/>
                <w:bCs/>
                <w:color w:val="000000"/>
                <w:sz w:val="20"/>
                <w:szCs w:val="20"/>
              </w:rPr>
            </w:pPr>
            <w:r w:rsidRPr="00523559">
              <w:rPr>
                <w:rFonts w:ascii="Arial" w:hAnsi="Arial" w:cs="Arial"/>
                <w:b/>
                <w:color w:val="000000"/>
                <w:sz w:val="20"/>
                <w:szCs w:val="20"/>
              </w:rPr>
              <w:t>2</w:t>
            </w:r>
          </w:p>
        </w:tc>
        <w:tc>
          <w:tcPr>
            <w:tcW w:w="1861" w:type="dxa"/>
            <w:shd w:val="clear" w:color="auto" w:fill="EFD3D2"/>
            <w:vAlign w:val="center"/>
          </w:tcPr>
          <w:p w:rsidR="00523559" w:rsidRPr="00523559" w:rsidRDefault="003C37AC" w:rsidP="00523559">
            <w:pPr>
              <w:autoSpaceDE w:val="0"/>
              <w:autoSpaceDN w:val="0"/>
              <w:adjustRightInd w:val="0"/>
              <w:spacing w:after="0"/>
              <w:rPr>
                <w:rFonts w:ascii="Arial" w:hAnsi="Arial" w:cs="Arial"/>
                <w:b/>
                <w:bCs/>
                <w:color w:val="000000"/>
                <w:sz w:val="20"/>
                <w:szCs w:val="20"/>
              </w:rPr>
            </w:pPr>
            <w:proofErr w:type="spellStart"/>
            <w:r>
              <w:rPr>
                <w:rFonts w:ascii="Arial" w:hAnsi="Arial" w:cs="Arial"/>
                <w:b/>
                <w:color w:val="000000"/>
                <w:sz w:val="20"/>
                <w:szCs w:val="20"/>
              </w:rPr>
              <w:t>M.Yaser</w:t>
            </w:r>
            <w:proofErr w:type="spellEnd"/>
            <w:r>
              <w:rPr>
                <w:rFonts w:ascii="Arial" w:hAnsi="Arial" w:cs="Arial"/>
                <w:b/>
                <w:color w:val="000000"/>
                <w:sz w:val="20"/>
                <w:szCs w:val="20"/>
              </w:rPr>
              <w:t xml:space="preserve"> MERT</w:t>
            </w:r>
          </w:p>
        </w:tc>
        <w:tc>
          <w:tcPr>
            <w:tcW w:w="1843" w:type="dxa"/>
            <w:shd w:val="clear" w:color="auto" w:fill="DFA7A6"/>
            <w:vAlign w:val="center"/>
          </w:tcPr>
          <w:p w:rsidR="008D7FFB" w:rsidRDefault="003C37AC" w:rsidP="008D7F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 xml:space="preserve">Rehber </w:t>
            </w:r>
            <w:proofErr w:type="spellStart"/>
            <w:r>
              <w:rPr>
                <w:rFonts w:ascii="Arial" w:hAnsi="Arial" w:cs="Arial"/>
                <w:b/>
                <w:color w:val="000000"/>
                <w:sz w:val="20"/>
                <w:szCs w:val="20"/>
              </w:rPr>
              <w:t>Öğrt</w:t>
            </w:r>
            <w:proofErr w:type="spellEnd"/>
            <w:r>
              <w:rPr>
                <w:rFonts w:ascii="Arial" w:hAnsi="Arial" w:cs="Arial"/>
                <w:b/>
                <w:color w:val="000000"/>
                <w:sz w:val="20"/>
                <w:szCs w:val="20"/>
              </w:rPr>
              <w:t>.</w:t>
            </w:r>
          </w:p>
          <w:p w:rsidR="00523559" w:rsidRPr="00523559" w:rsidRDefault="00BF7485" w:rsidP="008D7FFB">
            <w:pPr>
              <w:autoSpaceDE w:val="0"/>
              <w:autoSpaceDN w:val="0"/>
              <w:adjustRightInd w:val="0"/>
              <w:spacing w:after="0"/>
              <w:rPr>
                <w:rFonts w:ascii="Arial" w:hAnsi="Arial" w:cs="Arial"/>
                <w:b/>
                <w:bCs/>
                <w:color w:val="000000"/>
                <w:sz w:val="20"/>
                <w:szCs w:val="20"/>
              </w:rPr>
            </w:pPr>
            <w:proofErr w:type="spellStart"/>
            <w:proofErr w:type="gramStart"/>
            <w:r>
              <w:rPr>
                <w:rFonts w:ascii="Arial" w:hAnsi="Arial" w:cs="Arial"/>
                <w:b/>
                <w:color w:val="000000"/>
                <w:sz w:val="20"/>
                <w:szCs w:val="20"/>
              </w:rPr>
              <w:t>Müd.Yrd</w:t>
            </w:r>
            <w:proofErr w:type="spellEnd"/>
            <w:proofErr w:type="gramEnd"/>
            <w:r>
              <w:rPr>
                <w:rFonts w:ascii="Arial" w:hAnsi="Arial" w:cs="Arial"/>
                <w:b/>
                <w:color w:val="000000"/>
                <w:sz w:val="20"/>
                <w:szCs w:val="20"/>
              </w:rPr>
              <w:t>.</w:t>
            </w:r>
          </w:p>
        </w:tc>
        <w:tc>
          <w:tcPr>
            <w:tcW w:w="1134" w:type="dxa"/>
            <w:shd w:val="clear" w:color="auto" w:fill="EFD3D2"/>
            <w:vAlign w:val="center"/>
          </w:tcPr>
          <w:p w:rsidR="00523559" w:rsidRPr="00523559" w:rsidRDefault="0063770F" w:rsidP="00523559">
            <w:pPr>
              <w:autoSpaceDE w:val="0"/>
              <w:autoSpaceDN w:val="0"/>
              <w:adjustRightInd w:val="0"/>
              <w:spacing w:after="0"/>
              <w:jc w:val="center"/>
              <w:rPr>
                <w:rFonts w:ascii="Arial" w:hAnsi="Arial" w:cs="Arial"/>
                <w:b/>
                <w:bCs/>
                <w:color w:val="000000"/>
                <w:sz w:val="20"/>
                <w:szCs w:val="20"/>
              </w:rPr>
            </w:pPr>
            <w:r>
              <w:rPr>
                <w:rFonts w:ascii="Arial" w:hAnsi="Arial" w:cs="Arial"/>
                <w:b/>
                <w:bCs/>
                <w:color w:val="000000"/>
                <w:sz w:val="20"/>
                <w:szCs w:val="20"/>
              </w:rPr>
              <w:t>15</w:t>
            </w:r>
          </w:p>
        </w:tc>
        <w:tc>
          <w:tcPr>
            <w:tcW w:w="992" w:type="dxa"/>
            <w:shd w:val="clear" w:color="auto" w:fill="DFA7A6"/>
            <w:vAlign w:val="center"/>
          </w:tcPr>
          <w:p w:rsidR="00523559" w:rsidRPr="00523559" w:rsidRDefault="0063770F" w:rsidP="00523559">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3/3</w:t>
            </w:r>
          </w:p>
        </w:tc>
        <w:tc>
          <w:tcPr>
            <w:tcW w:w="1134" w:type="dxa"/>
            <w:shd w:val="clear" w:color="auto" w:fill="EFD3D2"/>
            <w:vAlign w:val="center"/>
          </w:tcPr>
          <w:p w:rsidR="00523559" w:rsidRPr="00523559" w:rsidRDefault="00851396" w:rsidP="00523559">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Kadrolu</w:t>
            </w:r>
          </w:p>
        </w:tc>
        <w:tc>
          <w:tcPr>
            <w:tcW w:w="1134" w:type="dxa"/>
            <w:shd w:val="clear" w:color="auto" w:fill="DFA7A6"/>
            <w:vAlign w:val="center"/>
          </w:tcPr>
          <w:p w:rsidR="00523559" w:rsidRPr="00523559" w:rsidRDefault="00523559"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523559" w:rsidRPr="00523559" w:rsidRDefault="00523559"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w:t>
            </w:r>
          </w:p>
        </w:tc>
      </w:tr>
      <w:tr w:rsidR="00523559" w:rsidRPr="00523559" w:rsidTr="006973AB">
        <w:trPr>
          <w:trHeight w:val="741"/>
        </w:trPr>
        <w:tc>
          <w:tcPr>
            <w:tcW w:w="657" w:type="dxa"/>
            <w:tcBorders>
              <w:right w:val="single" w:sz="6" w:space="0" w:color="C0504D"/>
            </w:tcBorders>
            <w:shd w:val="clear" w:color="auto" w:fill="DFA7A6"/>
            <w:vAlign w:val="center"/>
          </w:tcPr>
          <w:p w:rsidR="00523559" w:rsidRPr="00523559" w:rsidRDefault="00523559" w:rsidP="00523559">
            <w:pPr>
              <w:autoSpaceDE w:val="0"/>
              <w:autoSpaceDN w:val="0"/>
              <w:adjustRightInd w:val="0"/>
              <w:spacing w:after="0"/>
              <w:jc w:val="right"/>
              <w:rPr>
                <w:rFonts w:ascii="Arial" w:hAnsi="Arial" w:cs="Arial"/>
                <w:b/>
                <w:color w:val="000000"/>
                <w:sz w:val="20"/>
                <w:szCs w:val="20"/>
              </w:rPr>
            </w:pPr>
            <w:r w:rsidRPr="00523559">
              <w:rPr>
                <w:rFonts w:ascii="Arial" w:hAnsi="Arial" w:cs="Arial"/>
                <w:b/>
                <w:color w:val="000000"/>
                <w:sz w:val="20"/>
                <w:szCs w:val="20"/>
              </w:rPr>
              <w:t>3</w:t>
            </w:r>
          </w:p>
        </w:tc>
        <w:tc>
          <w:tcPr>
            <w:tcW w:w="1861" w:type="dxa"/>
            <w:tcBorders>
              <w:left w:val="single" w:sz="6" w:space="0" w:color="C0504D"/>
              <w:right w:val="single" w:sz="6" w:space="0" w:color="C0504D"/>
            </w:tcBorders>
            <w:shd w:val="clear" w:color="auto" w:fill="DFA7A6"/>
            <w:vAlign w:val="center"/>
          </w:tcPr>
          <w:p w:rsidR="00523559" w:rsidRPr="00523559"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Serkan KABALAK</w:t>
            </w:r>
          </w:p>
        </w:tc>
        <w:tc>
          <w:tcPr>
            <w:tcW w:w="1843" w:type="dxa"/>
            <w:tcBorders>
              <w:left w:val="single" w:sz="6" w:space="0" w:color="C0504D"/>
              <w:right w:val="single" w:sz="6" w:space="0" w:color="C0504D"/>
            </w:tcBorders>
            <w:shd w:val="clear" w:color="auto" w:fill="DFA7A6"/>
            <w:vAlign w:val="center"/>
          </w:tcPr>
          <w:p w:rsidR="00523559" w:rsidRPr="00523559" w:rsidRDefault="003C37AC" w:rsidP="00523559">
            <w:pPr>
              <w:autoSpaceDE w:val="0"/>
              <w:autoSpaceDN w:val="0"/>
              <w:adjustRightInd w:val="0"/>
              <w:spacing w:after="0"/>
              <w:rPr>
                <w:rFonts w:ascii="Arial" w:hAnsi="Arial" w:cs="Arial"/>
                <w:b/>
                <w:color w:val="000000"/>
                <w:sz w:val="20"/>
                <w:szCs w:val="20"/>
              </w:rPr>
            </w:pPr>
            <w:proofErr w:type="spellStart"/>
            <w:proofErr w:type="gramStart"/>
            <w:r>
              <w:rPr>
                <w:rFonts w:ascii="Arial" w:hAnsi="Arial" w:cs="Arial"/>
                <w:b/>
                <w:color w:val="000000"/>
                <w:sz w:val="20"/>
                <w:szCs w:val="20"/>
              </w:rPr>
              <w:t>Reh.Öğrt</w:t>
            </w:r>
            <w:proofErr w:type="spellEnd"/>
            <w:proofErr w:type="gramEnd"/>
            <w:r>
              <w:rPr>
                <w:rFonts w:ascii="Arial" w:hAnsi="Arial" w:cs="Arial"/>
                <w:b/>
                <w:color w:val="000000"/>
                <w:sz w:val="20"/>
                <w:szCs w:val="20"/>
              </w:rPr>
              <w:t>.</w:t>
            </w:r>
          </w:p>
          <w:p w:rsidR="00523559" w:rsidRPr="00523559" w:rsidRDefault="00BF7485"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 xml:space="preserve">PDR </w:t>
            </w:r>
            <w:proofErr w:type="spellStart"/>
            <w:proofErr w:type="gramStart"/>
            <w:r>
              <w:rPr>
                <w:rFonts w:ascii="Arial" w:hAnsi="Arial" w:cs="Arial"/>
                <w:b/>
                <w:color w:val="000000"/>
                <w:sz w:val="20"/>
                <w:szCs w:val="20"/>
              </w:rPr>
              <w:t>Hiz.Böl</w:t>
            </w:r>
            <w:proofErr w:type="gramEnd"/>
            <w:r>
              <w:rPr>
                <w:rFonts w:ascii="Arial" w:hAnsi="Arial" w:cs="Arial"/>
                <w:b/>
                <w:color w:val="000000"/>
                <w:sz w:val="20"/>
                <w:szCs w:val="20"/>
              </w:rPr>
              <w:t>.Bşk</w:t>
            </w:r>
            <w:proofErr w:type="spellEnd"/>
          </w:p>
        </w:tc>
        <w:tc>
          <w:tcPr>
            <w:tcW w:w="1134" w:type="dxa"/>
            <w:tcBorders>
              <w:left w:val="single" w:sz="6" w:space="0" w:color="C0504D"/>
              <w:right w:val="single" w:sz="6" w:space="0" w:color="C0504D"/>
            </w:tcBorders>
            <w:shd w:val="clear" w:color="auto" w:fill="DFA7A6"/>
            <w:vAlign w:val="center"/>
          </w:tcPr>
          <w:p w:rsidR="00523559" w:rsidRPr="00523559" w:rsidRDefault="0063770F" w:rsidP="00523559">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11</w:t>
            </w:r>
          </w:p>
        </w:tc>
        <w:tc>
          <w:tcPr>
            <w:tcW w:w="992" w:type="dxa"/>
            <w:tcBorders>
              <w:left w:val="single" w:sz="6" w:space="0" w:color="C0504D"/>
              <w:right w:val="single" w:sz="6" w:space="0" w:color="C0504D"/>
            </w:tcBorders>
            <w:shd w:val="clear" w:color="auto" w:fill="DFA7A6"/>
            <w:vAlign w:val="center"/>
          </w:tcPr>
          <w:p w:rsidR="00523559" w:rsidRPr="00523559"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4/2</w:t>
            </w:r>
          </w:p>
        </w:tc>
        <w:tc>
          <w:tcPr>
            <w:tcW w:w="1134" w:type="dxa"/>
            <w:tcBorders>
              <w:left w:val="single" w:sz="6" w:space="0" w:color="C0504D"/>
              <w:right w:val="single" w:sz="6" w:space="0" w:color="C0504D"/>
            </w:tcBorders>
            <w:shd w:val="clear" w:color="auto" w:fill="DFA7A6"/>
            <w:vAlign w:val="center"/>
          </w:tcPr>
          <w:p w:rsidR="00523559" w:rsidRPr="00523559" w:rsidRDefault="00523559"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tcBorders>
              <w:left w:val="single" w:sz="6" w:space="0" w:color="C0504D"/>
              <w:right w:val="single" w:sz="6" w:space="0" w:color="C0504D"/>
            </w:tcBorders>
            <w:shd w:val="clear" w:color="auto" w:fill="DFA7A6"/>
            <w:vAlign w:val="center"/>
          </w:tcPr>
          <w:p w:rsidR="00523559" w:rsidRPr="00523559" w:rsidRDefault="00523559"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tcBorders>
              <w:left w:val="single" w:sz="6" w:space="0" w:color="C0504D"/>
            </w:tcBorders>
            <w:shd w:val="clear" w:color="auto" w:fill="DFA7A6"/>
            <w:vAlign w:val="center"/>
          </w:tcPr>
          <w:p w:rsidR="006973AB" w:rsidRPr="00523559" w:rsidRDefault="00AE07AE"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523559" w:rsidRPr="00523559" w:rsidTr="006973AB">
        <w:trPr>
          <w:trHeight w:val="741"/>
        </w:trPr>
        <w:tc>
          <w:tcPr>
            <w:tcW w:w="657" w:type="dxa"/>
            <w:shd w:val="clear" w:color="auto" w:fill="DFA7A6"/>
            <w:vAlign w:val="center"/>
          </w:tcPr>
          <w:p w:rsidR="00523559" w:rsidRPr="00523559" w:rsidRDefault="00523559" w:rsidP="00523559">
            <w:pPr>
              <w:autoSpaceDE w:val="0"/>
              <w:autoSpaceDN w:val="0"/>
              <w:adjustRightInd w:val="0"/>
              <w:spacing w:after="0"/>
              <w:jc w:val="right"/>
              <w:rPr>
                <w:rFonts w:ascii="Arial" w:hAnsi="Arial" w:cs="Arial"/>
                <w:b/>
                <w:color w:val="000000"/>
                <w:sz w:val="20"/>
                <w:szCs w:val="20"/>
              </w:rPr>
            </w:pPr>
            <w:r w:rsidRPr="00523559">
              <w:rPr>
                <w:rFonts w:ascii="Arial" w:hAnsi="Arial" w:cs="Arial"/>
                <w:b/>
                <w:color w:val="000000"/>
                <w:sz w:val="20"/>
                <w:szCs w:val="20"/>
              </w:rPr>
              <w:t>4</w:t>
            </w:r>
          </w:p>
        </w:tc>
        <w:tc>
          <w:tcPr>
            <w:tcW w:w="1861" w:type="dxa"/>
            <w:shd w:val="clear" w:color="auto" w:fill="EFD3D2"/>
            <w:vAlign w:val="center"/>
          </w:tcPr>
          <w:p w:rsidR="00523559" w:rsidRPr="00523559"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Abdülaziz ÖNER</w:t>
            </w:r>
          </w:p>
        </w:tc>
        <w:tc>
          <w:tcPr>
            <w:tcW w:w="1843" w:type="dxa"/>
            <w:shd w:val="clear" w:color="auto" w:fill="DFA7A6"/>
            <w:vAlign w:val="center"/>
          </w:tcPr>
          <w:p w:rsidR="00523559"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 xml:space="preserve">Özel Eğitim </w:t>
            </w:r>
            <w:proofErr w:type="spellStart"/>
            <w:r>
              <w:rPr>
                <w:rFonts w:ascii="Arial" w:hAnsi="Arial" w:cs="Arial"/>
                <w:b/>
                <w:color w:val="000000"/>
                <w:sz w:val="20"/>
                <w:szCs w:val="20"/>
              </w:rPr>
              <w:t>Öğrt</w:t>
            </w:r>
            <w:proofErr w:type="spellEnd"/>
            <w:r>
              <w:rPr>
                <w:rFonts w:ascii="Arial" w:hAnsi="Arial" w:cs="Arial"/>
                <w:b/>
                <w:color w:val="000000"/>
                <w:sz w:val="20"/>
                <w:szCs w:val="20"/>
              </w:rPr>
              <w:t>.</w:t>
            </w:r>
          </w:p>
          <w:p w:rsidR="00BF7485" w:rsidRPr="00523559" w:rsidRDefault="00BF7485"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 xml:space="preserve">Özel </w:t>
            </w:r>
            <w:proofErr w:type="spellStart"/>
            <w:r>
              <w:rPr>
                <w:rFonts w:ascii="Arial" w:hAnsi="Arial" w:cs="Arial"/>
                <w:b/>
                <w:color w:val="000000"/>
                <w:sz w:val="20"/>
                <w:szCs w:val="20"/>
              </w:rPr>
              <w:t>Eğitm</w:t>
            </w:r>
            <w:proofErr w:type="spellEnd"/>
            <w:r>
              <w:rPr>
                <w:rFonts w:ascii="Arial" w:hAnsi="Arial" w:cs="Arial"/>
                <w:b/>
                <w:color w:val="000000"/>
                <w:sz w:val="20"/>
                <w:szCs w:val="20"/>
              </w:rPr>
              <w:t xml:space="preserve"> </w:t>
            </w:r>
            <w:proofErr w:type="spellStart"/>
            <w:proofErr w:type="gramStart"/>
            <w:r>
              <w:rPr>
                <w:rFonts w:ascii="Arial" w:hAnsi="Arial" w:cs="Arial"/>
                <w:b/>
                <w:color w:val="000000"/>
                <w:sz w:val="20"/>
                <w:szCs w:val="20"/>
              </w:rPr>
              <w:t>Hiz.Böl</w:t>
            </w:r>
            <w:proofErr w:type="gramEnd"/>
            <w:r>
              <w:rPr>
                <w:rFonts w:ascii="Arial" w:hAnsi="Arial" w:cs="Arial"/>
                <w:b/>
                <w:color w:val="000000"/>
                <w:sz w:val="20"/>
                <w:szCs w:val="20"/>
              </w:rPr>
              <w:t>.Bşk</w:t>
            </w:r>
            <w:proofErr w:type="spellEnd"/>
            <w:r>
              <w:rPr>
                <w:rFonts w:ascii="Arial" w:hAnsi="Arial" w:cs="Arial"/>
                <w:b/>
                <w:color w:val="000000"/>
                <w:sz w:val="20"/>
                <w:szCs w:val="20"/>
              </w:rPr>
              <w:t>.</w:t>
            </w:r>
          </w:p>
        </w:tc>
        <w:tc>
          <w:tcPr>
            <w:tcW w:w="1134" w:type="dxa"/>
            <w:shd w:val="clear" w:color="auto" w:fill="EFD3D2"/>
            <w:vAlign w:val="center"/>
          </w:tcPr>
          <w:p w:rsidR="00523559" w:rsidRPr="00523559" w:rsidRDefault="0063770F" w:rsidP="00523559">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17</w:t>
            </w:r>
          </w:p>
        </w:tc>
        <w:tc>
          <w:tcPr>
            <w:tcW w:w="992" w:type="dxa"/>
            <w:shd w:val="clear" w:color="auto" w:fill="DFA7A6"/>
            <w:vAlign w:val="center"/>
          </w:tcPr>
          <w:p w:rsidR="00523559" w:rsidRPr="00523559"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1/4</w:t>
            </w:r>
          </w:p>
        </w:tc>
        <w:tc>
          <w:tcPr>
            <w:tcW w:w="1134" w:type="dxa"/>
            <w:shd w:val="clear" w:color="auto" w:fill="EFD3D2"/>
            <w:vAlign w:val="center"/>
          </w:tcPr>
          <w:p w:rsidR="00523559" w:rsidRPr="00523559" w:rsidRDefault="00523559"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523559" w:rsidRPr="00523559" w:rsidRDefault="00523559"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523559" w:rsidRPr="00523559"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BF7485" w:rsidRPr="00523559" w:rsidTr="006973AB">
        <w:trPr>
          <w:trHeight w:val="741"/>
        </w:trPr>
        <w:tc>
          <w:tcPr>
            <w:tcW w:w="657" w:type="dxa"/>
            <w:shd w:val="clear" w:color="auto" w:fill="DFA7A6"/>
            <w:vAlign w:val="center"/>
          </w:tcPr>
          <w:p w:rsidR="00BF7485" w:rsidRPr="00523559" w:rsidRDefault="00BF7485" w:rsidP="00523559">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5</w:t>
            </w:r>
          </w:p>
        </w:tc>
        <w:tc>
          <w:tcPr>
            <w:tcW w:w="1861" w:type="dxa"/>
            <w:shd w:val="clear" w:color="auto" w:fill="EFD3D2"/>
            <w:vAlign w:val="center"/>
          </w:tcPr>
          <w:p w:rsidR="00BF7485" w:rsidRDefault="00BF7485"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Zuhal ŞENTARLI</w:t>
            </w:r>
          </w:p>
        </w:tc>
        <w:tc>
          <w:tcPr>
            <w:tcW w:w="1843" w:type="dxa"/>
            <w:shd w:val="clear" w:color="auto" w:fill="DFA7A6"/>
            <w:vAlign w:val="center"/>
          </w:tcPr>
          <w:p w:rsidR="00BF7485" w:rsidRDefault="00BF7485"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Özel Eğitim Öğretmeni</w:t>
            </w:r>
          </w:p>
        </w:tc>
        <w:tc>
          <w:tcPr>
            <w:tcW w:w="1134" w:type="dxa"/>
            <w:shd w:val="clear" w:color="auto" w:fill="EFD3D2"/>
            <w:vAlign w:val="center"/>
          </w:tcPr>
          <w:p w:rsidR="00BF7485" w:rsidRDefault="0063770F" w:rsidP="00523559">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18</w:t>
            </w:r>
          </w:p>
        </w:tc>
        <w:tc>
          <w:tcPr>
            <w:tcW w:w="992" w:type="dxa"/>
            <w:shd w:val="clear" w:color="auto" w:fill="DFA7A6"/>
            <w:vAlign w:val="center"/>
          </w:tcPr>
          <w:p w:rsidR="00BF7485"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1/4</w:t>
            </w:r>
          </w:p>
        </w:tc>
        <w:tc>
          <w:tcPr>
            <w:tcW w:w="1134" w:type="dxa"/>
            <w:shd w:val="clear" w:color="auto" w:fill="EFD3D2"/>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BF7485" w:rsidRDefault="006973AB"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BF7485" w:rsidRPr="00523559" w:rsidTr="006973AB">
        <w:trPr>
          <w:trHeight w:val="741"/>
        </w:trPr>
        <w:tc>
          <w:tcPr>
            <w:tcW w:w="657" w:type="dxa"/>
            <w:shd w:val="clear" w:color="auto" w:fill="DFA7A6"/>
            <w:vAlign w:val="center"/>
          </w:tcPr>
          <w:p w:rsidR="00BF7485" w:rsidRDefault="00BF7485" w:rsidP="00523559">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6</w:t>
            </w:r>
          </w:p>
        </w:tc>
        <w:tc>
          <w:tcPr>
            <w:tcW w:w="1861" w:type="dxa"/>
            <w:shd w:val="clear" w:color="auto" w:fill="EFD3D2"/>
            <w:vAlign w:val="center"/>
          </w:tcPr>
          <w:p w:rsidR="00BF7485"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Fahrettin ÇELİK</w:t>
            </w:r>
          </w:p>
        </w:tc>
        <w:tc>
          <w:tcPr>
            <w:tcW w:w="1843" w:type="dxa"/>
            <w:shd w:val="clear" w:color="auto" w:fill="DFA7A6"/>
            <w:vAlign w:val="center"/>
          </w:tcPr>
          <w:p w:rsidR="00BF7485" w:rsidRDefault="00BF7485"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Rehber Öğretmen</w:t>
            </w:r>
          </w:p>
        </w:tc>
        <w:tc>
          <w:tcPr>
            <w:tcW w:w="1134" w:type="dxa"/>
            <w:shd w:val="clear" w:color="auto" w:fill="EFD3D2"/>
            <w:vAlign w:val="center"/>
          </w:tcPr>
          <w:p w:rsidR="00BF7485" w:rsidRDefault="0063770F" w:rsidP="00523559">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29</w:t>
            </w:r>
          </w:p>
        </w:tc>
        <w:tc>
          <w:tcPr>
            <w:tcW w:w="992" w:type="dxa"/>
            <w:shd w:val="clear" w:color="auto" w:fill="DFA7A6"/>
            <w:vAlign w:val="center"/>
          </w:tcPr>
          <w:p w:rsidR="00BF7485"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1/4</w:t>
            </w:r>
          </w:p>
        </w:tc>
        <w:tc>
          <w:tcPr>
            <w:tcW w:w="1134" w:type="dxa"/>
            <w:shd w:val="clear" w:color="auto" w:fill="EFD3D2"/>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BF7485"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 xml:space="preserve">Uzman </w:t>
            </w:r>
            <w:proofErr w:type="spellStart"/>
            <w:r>
              <w:rPr>
                <w:rFonts w:ascii="Arial" w:hAnsi="Arial" w:cs="Arial"/>
                <w:b/>
                <w:color w:val="000000"/>
                <w:sz w:val="20"/>
                <w:szCs w:val="20"/>
              </w:rPr>
              <w:t>Öğretm</w:t>
            </w:r>
            <w:proofErr w:type="spellEnd"/>
          </w:p>
        </w:tc>
      </w:tr>
      <w:tr w:rsidR="00BF7485" w:rsidRPr="00523559" w:rsidTr="006973AB">
        <w:trPr>
          <w:trHeight w:val="741"/>
        </w:trPr>
        <w:tc>
          <w:tcPr>
            <w:tcW w:w="657" w:type="dxa"/>
            <w:shd w:val="clear" w:color="auto" w:fill="DFA7A6"/>
            <w:vAlign w:val="center"/>
          </w:tcPr>
          <w:p w:rsidR="00BF7485" w:rsidRDefault="00BF7485" w:rsidP="00523559">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7</w:t>
            </w:r>
          </w:p>
        </w:tc>
        <w:tc>
          <w:tcPr>
            <w:tcW w:w="1861" w:type="dxa"/>
            <w:shd w:val="clear" w:color="auto" w:fill="EFD3D2"/>
            <w:vAlign w:val="center"/>
          </w:tcPr>
          <w:p w:rsidR="00BF7485" w:rsidRDefault="003C37AC" w:rsidP="003C37AC">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Erol TAŞ</w:t>
            </w:r>
          </w:p>
        </w:tc>
        <w:tc>
          <w:tcPr>
            <w:tcW w:w="1843" w:type="dxa"/>
            <w:shd w:val="clear" w:color="auto" w:fill="DFA7A6"/>
            <w:vAlign w:val="center"/>
          </w:tcPr>
          <w:p w:rsidR="00BF7485" w:rsidRDefault="00BF7485"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Rehber Öğretmen</w:t>
            </w:r>
          </w:p>
        </w:tc>
        <w:tc>
          <w:tcPr>
            <w:tcW w:w="1134" w:type="dxa"/>
            <w:shd w:val="clear" w:color="auto" w:fill="EFD3D2"/>
            <w:vAlign w:val="center"/>
          </w:tcPr>
          <w:p w:rsidR="00BF7485" w:rsidRDefault="0063770F" w:rsidP="00523559">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29</w:t>
            </w:r>
          </w:p>
        </w:tc>
        <w:tc>
          <w:tcPr>
            <w:tcW w:w="992" w:type="dxa"/>
            <w:shd w:val="clear" w:color="auto" w:fill="DFA7A6"/>
            <w:vAlign w:val="center"/>
          </w:tcPr>
          <w:p w:rsidR="00BF7485"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1/4</w:t>
            </w:r>
          </w:p>
        </w:tc>
        <w:tc>
          <w:tcPr>
            <w:tcW w:w="1134" w:type="dxa"/>
            <w:shd w:val="clear" w:color="auto" w:fill="EFD3D2"/>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BF7485"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 xml:space="preserve">Uzman </w:t>
            </w:r>
            <w:proofErr w:type="spellStart"/>
            <w:r>
              <w:rPr>
                <w:rFonts w:ascii="Arial" w:hAnsi="Arial" w:cs="Arial"/>
                <w:b/>
                <w:color w:val="000000"/>
                <w:sz w:val="20"/>
                <w:szCs w:val="20"/>
              </w:rPr>
              <w:t>Öğretm</w:t>
            </w:r>
            <w:proofErr w:type="spellEnd"/>
          </w:p>
        </w:tc>
      </w:tr>
      <w:tr w:rsidR="00BF7485" w:rsidRPr="00523559" w:rsidTr="006973AB">
        <w:trPr>
          <w:trHeight w:val="741"/>
        </w:trPr>
        <w:tc>
          <w:tcPr>
            <w:tcW w:w="657" w:type="dxa"/>
            <w:shd w:val="clear" w:color="auto" w:fill="DFA7A6"/>
            <w:vAlign w:val="center"/>
          </w:tcPr>
          <w:p w:rsidR="00BF7485" w:rsidRDefault="00BF7485" w:rsidP="00523559">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8</w:t>
            </w:r>
          </w:p>
        </w:tc>
        <w:tc>
          <w:tcPr>
            <w:tcW w:w="1861" w:type="dxa"/>
            <w:shd w:val="clear" w:color="auto" w:fill="EFD3D2"/>
            <w:vAlign w:val="center"/>
          </w:tcPr>
          <w:p w:rsidR="00BF7485"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Ümmühan ÜZEL</w:t>
            </w:r>
          </w:p>
        </w:tc>
        <w:tc>
          <w:tcPr>
            <w:tcW w:w="1843" w:type="dxa"/>
            <w:shd w:val="clear" w:color="auto" w:fill="DFA7A6"/>
            <w:vAlign w:val="center"/>
          </w:tcPr>
          <w:p w:rsidR="00BF7485" w:rsidRDefault="003C37AC" w:rsidP="003C37AC">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Özel Eğitim</w:t>
            </w:r>
          </w:p>
        </w:tc>
        <w:tc>
          <w:tcPr>
            <w:tcW w:w="1134" w:type="dxa"/>
            <w:shd w:val="clear" w:color="auto" w:fill="EFD3D2"/>
            <w:vAlign w:val="center"/>
          </w:tcPr>
          <w:p w:rsidR="00BF7485" w:rsidRDefault="0063770F" w:rsidP="00523559">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18</w:t>
            </w:r>
          </w:p>
        </w:tc>
        <w:tc>
          <w:tcPr>
            <w:tcW w:w="992" w:type="dxa"/>
            <w:shd w:val="clear" w:color="auto" w:fill="DFA7A6"/>
            <w:vAlign w:val="center"/>
          </w:tcPr>
          <w:p w:rsidR="00BF7485"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¼</w:t>
            </w:r>
          </w:p>
        </w:tc>
        <w:tc>
          <w:tcPr>
            <w:tcW w:w="1134" w:type="dxa"/>
            <w:shd w:val="clear" w:color="auto" w:fill="EFD3D2"/>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6973AB"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BF7485" w:rsidRDefault="006973AB"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BF7485" w:rsidRPr="00523559" w:rsidTr="006973AB">
        <w:trPr>
          <w:trHeight w:val="741"/>
        </w:trPr>
        <w:tc>
          <w:tcPr>
            <w:tcW w:w="657" w:type="dxa"/>
            <w:shd w:val="clear" w:color="auto" w:fill="DFA7A6"/>
            <w:vAlign w:val="center"/>
          </w:tcPr>
          <w:p w:rsidR="00BF7485" w:rsidRDefault="00BF7485" w:rsidP="00523559">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lastRenderedPageBreak/>
              <w:t>9</w:t>
            </w:r>
          </w:p>
        </w:tc>
        <w:tc>
          <w:tcPr>
            <w:tcW w:w="1861" w:type="dxa"/>
            <w:shd w:val="clear" w:color="auto" w:fill="EFD3D2"/>
            <w:vAlign w:val="center"/>
          </w:tcPr>
          <w:p w:rsidR="00BF7485"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Banu ÖZDİL YÜCEL</w:t>
            </w:r>
          </w:p>
        </w:tc>
        <w:tc>
          <w:tcPr>
            <w:tcW w:w="1843" w:type="dxa"/>
            <w:shd w:val="clear" w:color="auto" w:fill="DFA7A6"/>
            <w:vAlign w:val="center"/>
          </w:tcPr>
          <w:p w:rsidR="00BF7485"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Rehber Öğretmen</w:t>
            </w:r>
          </w:p>
        </w:tc>
        <w:tc>
          <w:tcPr>
            <w:tcW w:w="1134" w:type="dxa"/>
            <w:shd w:val="clear" w:color="auto" w:fill="EFD3D2"/>
            <w:vAlign w:val="center"/>
          </w:tcPr>
          <w:p w:rsidR="00BF7485" w:rsidRDefault="0063770F" w:rsidP="00523559">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17</w:t>
            </w:r>
          </w:p>
        </w:tc>
        <w:tc>
          <w:tcPr>
            <w:tcW w:w="992" w:type="dxa"/>
            <w:shd w:val="clear" w:color="auto" w:fill="DFA7A6"/>
            <w:vAlign w:val="center"/>
          </w:tcPr>
          <w:p w:rsidR="00BF7485"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1/4</w:t>
            </w:r>
          </w:p>
        </w:tc>
        <w:tc>
          <w:tcPr>
            <w:tcW w:w="1134" w:type="dxa"/>
            <w:shd w:val="clear" w:color="auto" w:fill="EFD3D2"/>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BF7485" w:rsidRDefault="006973AB"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BF7485" w:rsidRPr="00523559" w:rsidTr="006973AB">
        <w:trPr>
          <w:trHeight w:val="741"/>
        </w:trPr>
        <w:tc>
          <w:tcPr>
            <w:tcW w:w="657" w:type="dxa"/>
            <w:shd w:val="clear" w:color="auto" w:fill="DFA7A6"/>
            <w:vAlign w:val="center"/>
          </w:tcPr>
          <w:p w:rsidR="00BF7485" w:rsidRDefault="00BF7485" w:rsidP="00523559">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10</w:t>
            </w:r>
          </w:p>
        </w:tc>
        <w:tc>
          <w:tcPr>
            <w:tcW w:w="1861" w:type="dxa"/>
            <w:shd w:val="clear" w:color="auto" w:fill="EFD3D2"/>
            <w:vAlign w:val="center"/>
          </w:tcPr>
          <w:p w:rsidR="00BF7485"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Bayram GÜZEL</w:t>
            </w:r>
          </w:p>
        </w:tc>
        <w:tc>
          <w:tcPr>
            <w:tcW w:w="1843" w:type="dxa"/>
            <w:shd w:val="clear" w:color="auto" w:fill="DFA7A6"/>
            <w:vAlign w:val="center"/>
          </w:tcPr>
          <w:p w:rsidR="00BF7485" w:rsidRDefault="003C37AC"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Rehber Öğretmen</w:t>
            </w:r>
          </w:p>
        </w:tc>
        <w:tc>
          <w:tcPr>
            <w:tcW w:w="1134" w:type="dxa"/>
            <w:shd w:val="clear" w:color="auto" w:fill="EFD3D2"/>
            <w:vAlign w:val="center"/>
          </w:tcPr>
          <w:p w:rsidR="00BF7485" w:rsidRDefault="0063770F" w:rsidP="00523559">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15</w:t>
            </w:r>
          </w:p>
        </w:tc>
        <w:tc>
          <w:tcPr>
            <w:tcW w:w="992" w:type="dxa"/>
            <w:shd w:val="clear" w:color="auto" w:fill="DFA7A6"/>
            <w:vAlign w:val="center"/>
          </w:tcPr>
          <w:p w:rsidR="00BF7485" w:rsidRDefault="0063770F"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2/2</w:t>
            </w:r>
          </w:p>
        </w:tc>
        <w:tc>
          <w:tcPr>
            <w:tcW w:w="1134" w:type="dxa"/>
            <w:shd w:val="clear" w:color="auto" w:fill="EFD3D2"/>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BF7485" w:rsidRPr="00523559" w:rsidRDefault="006973AB" w:rsidP="00523559">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BF7485" w:rsidRDefault="006973AB" w:rsidP="00523559">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E66DA0" w:rsidRPr="00523559" w:rsidTr="006973AB">
        <w:trPr>
          <w:trHeight w:val="741"/>
        </w:trPr>
        <w:tc>
          <w:tcPr>
            <w:tcW w:w="657" w:type="dxa"/>
            <w:shd w:val="clear" w:color="auto" w:fill="DFA7A6"/>
            <w:vAlign w:val="center"/>
          </w:tcPr>
          <w:p w:rsidR="00E66DA0" w:rsidRDefault="00E66DA0" w:rsidP="00E66DA0">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11</w:t>
            </w:r>
          </w:p>
        </w:tc>
        <w:tc>
          <w:tcPr>
            <w:tcW w:w="1861"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Tamer GÖĞÜS</w:t>
            </w:r>
          </w:p>
        </w:tc>
        <w:tc>
          <w:tcPr>
            <w:tcW w:w="1843"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Rehber Öğretmen</w:t>
            </w:r>
          </w:p>
        </w:tc>
        <w:tc>
          <w:tcPr>
            <w:tcW w:w="1134" w:type="dxa"/>
            <w:shd w:val="clear" w:color="auto" w:fill="EFD3D2"/>
            <w:vAlign w:val="center"/>
          </w:tcPr>
          <w:p w:rsidR="00E66DA0" w:rsidRDefault="00E66DA0" w:rsidP="00E66DA0">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20</w:t>
            </w:r>
          </w:p>
        </w:tc>
        <w:tc>
          <w:tcPr>
            <w:tcW w:w="992"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1/4</w:t>
            </w:r>
          </w:p>
        </w:tc>
        <w:tc>
          <w:tcPr>
            <w:tcW w:w="1134" w:type="dxa"/>
            <w:shd w:val="clear" w:color="auto" w:fill="EFD3D2"/>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p>
        </w:tc>
      </w:tr>
      <w:tr w:rsidR="00E66DA0" w:rsidRPr="00523559" w:rsidTr="006973AB">
        <w:trPr>
          <w:trHeight w:val="741"/>
        </w:trPr>
        <w:tc>
          <w:tcPr>
            <w:tcW w:w="657" w:type="dxa"/>
            <w:shd w:val="clear" w:color="auto" w:fill="DFA7A6"/>
            <w:vAlign w:val="center"/>
          </w:tcPr>
          <w:p w:rsidR="00E66DA0" w:rsidRDefault="00E66DA0" w:rsidP="00E66DA0">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12</w:t>
            </w:r>
          </w:p>
        </w:tc>
        <w:tc>
          <w:tcPr>
            <w:tcW w:w="1861"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Kürşat Değirmenci</w:t>
            </w:r>
          </w:p>
        </w:tc>
        <w:tc>
          <w:tcPr>
            <w:tcW w:w="1843"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Rehber Öğretmen</w:t>
            </w:r>
          </w:p>
        </w:tc>
        <w:tc>
          <w:tcPr>
            <w:tcW w:w="1134" w:type="dxa"/>
            <w:shd w:val="clear" w:color="auto" w:fill="EFD3D2"/>
            <w:vAlign w:val="center"/>
          </w:tcPr>
          <w:p w:rsidR="00E66DA0" w:rsidRDefault="00E66DA0" w:rsidP="00E66DA0">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15</w:t>
            </w:r>
          </w:p>
        </w:tc>
        <w:tc>
          <w:tcPr>
            <w:tcW w:w="992"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2/2</w:t>
            </w:r>
          </w:p>
        </w:tc>
        <w:tc>
          <w:tcPr>
            <w:tcW w:w="1134" w:type="dxa"/>
            <w:shd w:val="clear" w:color="auto" w:fill="EFD3D2"/>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E66DA0" w:rsidRPr="00523559" w:rsidTr="006973AB">
        <w:trPr>
          <w:trHeight w:val="741"/>
        </w:trPr>
        <w:tc>
          <w:tcPr>
            <w:tcW w:w="657" w:type="dxa"/>
            <w:shd w:val="clear" w:color="auto" w:fill="DFA7A6"/>
            <w:vAlign w:val="center"/>
          </w:tcPr>
          <w:p w:rsidR="00E66DA0" w:rsidRDefault="00E66DA0" w:rsidP="00E66DA0">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13</w:t>
            </w:r>
          </w:p>
        </w:tc>
        <w:tc>
          <w:tcPr>
            <w:tcW w:w="1861"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Gazi KARABACAK</w:t>
            </w:r>
          </w:p>
        </w:tc>
        <w:tc>
          <w:tcPr>
            <w:tcW w:w="1843"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Özel Eğitim</w:t>
            </w:r>
          </w:p>
        </w:tc>
        <w:tc>
          <w:tcPr>
            <w:tcW w:w="1134" w:type="dxa"/>
            <w:shd w:val="clear" w:color="auto" w:fill="EFD3D2"/>
            <w:vAlign w:val="center"/>
          </w:tcPr>
          <w:p w:rsidR="00E66DA0" w:rsidRDefault="00E66DA0" w:rsidP="00E66DA0">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14</w:t>
            </w:r>
          </w:p>
        </w:tc>
        <w:tc>
          <w:tcPr>
            <w:tcW w:w="992"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3/3</w:t>
            </w:r>
          </w:p>
        </w:tc>
        <w:tc>
          <w:tcPr>
            <w:tcW w:w="1134" w:type="dxa"/>
            <w:shd w:val="clear" w:color="auto" w:fill="EFD3D2"/>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E66DA0" w:rsidRPr="00523559" w:rsidTr="006973AB">
        <w:trPr>
          <w:trHeight w:val="741"/>
        </w:trPr>
        <w:tc>
          <w:tcPr>
            <w:tcW w:w="657" w:type="dxa"/>
            <w:shd w:val="clear" w:color="auto" w:fill="DFA7A6"/>
            <w:vAlign w:val="center"/>
          </w:tcPr>
          <w:p w:rsidR="00E66DA0" w:rsidRDefault="00E66DA0" w:rsidP="00E66DA0">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14</w:t>
            </w:r>
          </w:p>
        </w:tc>
        <w:tc>
          <w:tcPr>
            <w:tcW w:w="1861"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Tuncay SÜMER</w:t>
            </w:r>
          </w:p>
        </w:tc>
        <w:tc>
          <w:tcPr>
            <w:tcW w:w="1843"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Özel Eğitim</w:t>
            </w:r>
          </w:p>
        </w:tc>
        <w:tc>
          <w:tcPr>
            <w:tcW w:w="1134" w:type="dxa"/>
            <w:shd w:val="clear" w:color="auto" w:fill="EFD3D2"/>
            <w:vAlign w:val="center"/>
          </w:tcPr>
          <w:p w:rsidR="00E66DA0" w:rsidRDefault="00E66DA0" w:rsidP="00E66DA0">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9</w:t>
            </w:r>
          </w:p>
        </w:tc>
        <w:tc>
          <w:tcPr>
            <w:tcW w:w="992"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5/3</w:t>
            </w:r>
          </w:p>
        </w:tc>
        <w:tc>
          <w:tcPr>
            <w:tcW w:w="1134" w:type="dxa"/>
            <w:shd w:val="clear" w:color="auto" w:fill="EFD3D2"/>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E66DA0" w:rsidRPr="00523559" w:rsidTr="006973AB">
        <w:trPr>
          <w:trHeight w:val="741"/>
        </w:trPr>
        <w:tc>
          <w:tcPr>
            <w:tcW w:w="657" w:type="dxa"/>
            <w:shd w:val="clear" w:color="auto" w:fill="DFA7A6"/>
            <w:vAlign w:val="center"/>
          </w:tcPr>
          <w:p w:rsidR="00E66DA0" w:rsidRDefault="00E66DA0" w:rsidP="00E66DA0">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15</w:t>
            </w:r>
          </w:p>
        </w:tc>
        <w:tc>
          <w:tcPr>
            <w:tcW w:w="1861"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Yeşim BAŞ</w:t>
            </w:r>
          </w:p>
        </w:tc>
        <w:tc>
          <w:tcPr>
            <w:tcW w:w="1843"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Rehber Öğretmen</w:t>
            </w:r>
          </w:p>
        </w:tc>
        <w:tc>
          <w:tcPr>
            <w:tcW w:w="1134" w:type="dxa"/>
            <w:shd w:val="clear" w:color="auto" w:fill="EFD3D2"/>
            <w:vAlign w:val="center"/>
          </w:tcPr>
          <w:p w:rsidR="00E66DA0" w:rsidRDefault="00E66DA0" w:rsidP="00E66DA0">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11</w:t>
            </w:r>
          </w:p>
        </w:tc>
        <w:tc>
          <w:tcPr>
            <w:tcW w:w="992"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4/2</w:t>
            </w:r>
          </w:p>
        </w:tc>
        <w:tc>
          <w:tcPr>
            <w:tcW w:w="1134" w:type="dxa"/>
            <w:shd w:val="clear" w:color="auto" w:fill="EFD3D2"/>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r w:rsidR="00E66DA0" w:rsidRPr="00523559" w:rsidTr="006973AB">
        <w:trPr>
          <w:trHeight w:val="741"/>
        </w:trPr>
        <w:tc>
          <w:tcPr>
            <w:tcW w:w="657" w:type="dxa"/>
            <w:shd w:val="clear" w:color="auto" w:fill="DFA7A6"/>
            <w:vAlign w:val="center"/>
          </w:tcPr>
          <w:p w:rsidR="00E66DA0" w:rsidRDefault="00E66DA0" w:rsidP="00E66DA0">
            <w:pPr>
              <w:autoSpaceDE w:val="0"/>
              <w:autoSpaceDN w:val="0"/>
              <w:adjustRightInd w:val="0"/>
              <w:spacing w:after="0"/>
              <w:jc w:val="right"/>
              <w:rPr>
                <w:rFonts w:ascii="Arial" w:hAnsi="Arial" w:cs="Arial"/>
                <w:b/>
                <w:color w:val="000000"/>
                <w:sz w:val="20"/>
                <w:szCs w:val="20"/>
              </w:rPr>
            </w:pPr>
            <w:r>
              <w:rPr>
                <w:rFonts w:ascii="Arial" w:hAnsi="Arial" w:cs="Arial"/>
                <w:b/>
                <w:color w:val="000000"/>
                <w:sz w:val="20"/>
                <w:szCs w:val="20"/>
              </w:rPr>
              <w:t>16</w:t>
            </w:r>
          </w:p>
        </w:tc>
        <w:tc>
          <w:tcPr>
            <w:tcW w:w="1861"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Hacer Nur ŞEREMET</w:t>
            </w:r>
          </w:p>
        </w:tc>
        <w:tc>
          <w:tcPr>
            <w:tcW w:w="1843"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Özel Eğitim</w:t>
            </w:r>
          </w:p>
        </w:tc>
        <w:tc>
          <w:tcPr>
            <w:tcW w:w="1134" w:type="dxa"/>
            <w:shd w:val="clear" w:color="auto" w:fill="EFD3D2"/>
            <w:vAlign w:val="center"/>
          </w:tcPr>
          <w:p w:rsidR="00E66DA0" w:rsidRDefault="00E66DA0" w:rsidP="00E66DA0">
            <w:pPr>
              <w:autoSpaceDE w:val="0"/>
              <w:autoSpaceDN w:val="0"/>
              <w:adjustRightInd w:val="0"/>
              <w:spacing w:after="0"/>
              <w:jc w:val="center"/>
              <w:rPr>
                <w:rFonts w:ascii="Arial" w:hAnsi="Arial" w:cs="Arial"/>
                <w:b/>
                <w:color w:val="000000"/>
                <w:sz w:val="20"/>
                <w:szCs w:val="20"/>
              </w:rPr>
            </w:pPr>
            <w:r>
              <w:rPr>
                <w:rFonts w:ascii="Arial" w:hAnsi="Arial" w:cs="Arial"/>
                <w:b/>
                <w:color w:val="000000"/>
                <w:sz w:val="20"/>
                <w:szCs w:val="20"/>
              </w:rPr>
              <w:t>5</w:t>
            </w:r>
          </w:p>
        </w:tc>
        <w:tc>
          <w:tcPr>
            <w:tcW w:w="992" w:type="dxa"/>
            <w:shd w:val="clear" w:color="auto" w:fill="DFA7A6"/>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7/3</w:t>
            </w:r>
          </w:p>
        </w:tc>
        <w:tc>
          <w:tcPr>
            <w:tcW w:w="1134" w:type="dxa"/>
            <w:shd w:val="clear" w:color="auto" w:fill="EFD3D2"/>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Kadrolu</w:t>
            </w:r>
          </w:p>
        </w:tc>
        <w:tc>
          <w:tcPr>
            <w:tcW w:w="1134" w:type="dxa"/>
            <w:shd w:val="clear" w:color="auto" w:fill="DFA7A6"/>
            <w:vAlign w:val="center"/>
          </w:tcPr>
          <w:p w:rsidR="00E66DA0" w:rsidRPr="00523559" w:rsidRDefault="00E66DA0" w:rsidP="00E66DA0">
            <w:pPr>
              <w:autoSpaceDE w:val="0"/>
              <w:autoSpaceDN w:val="0"/>
              <w:adjustRightInd w:val="0"/>
              <w:spacing w:after="0"/>
              <w:rPr>
                <w:rFonts w:ascii="Arial" w:hAnsi="Arial" w:cs="Arial"/>
                <w:b/>
                <w:bCs/>
                <w:color w:val="000000"/>
                <w:sz w:val="20"/>
                <w:szCs w:val="20"/>
              </w:rPr>
            </w:pPr>
            <w:r w:rsidRPr="00523559">
              <w:rPr>
                <w:rFonts w:ascii="Arial" w:hAnsi="Arial" w:cs="Arial"/>
                <w:b/>
                <w:bCs/>
                <w:color w:val="000000"/>
                <w:sz w:val="20"/>
                <w:szCs w:val="20"/>
              </w:rPr>
              <w:t>Lisans</w:t>
            </w:r>
          </w:p>
        </w:tc>
        <w:tc>
          <w:tcPr>
            <w:tcW w:w="954" w:type="dxa"/>
            <w:shd w:val="clear" w:color="auto" w:fill="EFD3D2"/>
            <w:vAlign w:val="center"/>
          </w:tcPr>
          <w:p w:rsidR="00E66DA0" w:rsidRDefault="00E66DA0" w:rsidP="00E66DA0">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w:t>
            </w:r>
          </w:p>
        </w:tc>
      </w:tr>
    </w:tbl>
    <w:p w:rsidR="00BF7485" w:rsidRDefault="00BF7485" w:rsidP="00B67A94"/>
    <w:p w:rsidR="006E0BCF" w:rsidRPr="006E0BCF" w:rsidRDefault="006E0BCF" w:rsidP="006E0BCF">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bookmarkStart w:id="30" w:name="_Toc280357443"/>
      <w:bookmarkStart w:id="31" w:name="_Toc281209156"/>
      <w:r w:rsidRPr="006E0BCF">
        <w:rPr>
          <w:rFonts w:ascii="Arial" w:hAnsi="Arial" w:cs="Arial"/>
          <w:b/>
          <w:bCs/>
          <w:color w:val="000000"/>
          <w:kern w:val="32"/>
          <w:sz w:val="24"/>
          <w:szCs w:val="32"/>
        </w:rPr>
        <w:t>2.6.2.Kurumun Personel İhtiyacı</w:t>
      </w:r>
      <w:bookmarkEnd w:id="30"/>
      <w:bookmarkEnd w:id="31"/>
    </w:p>
    <w:tbl>
      <w:tblPr>
        <w:tblW w:w="96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3979"/>
        <w:gridCol w:w="1359"/>
        <w:gridCol w:w="1402"/>
        <w:gridCol w:w="2941"/>
      </w:tblGrid>
      <w:tr w:rsidR="006E0BCF" w:rsidRPr="006E0BCF" w:rsidTr="006E0BCF">
        <w:trPr>
          <w:trHeight w:val="483"/>
        </w:trPr>
        <w:tc>
          <w:tcPr>
            <w:tcW w:w="9681" w:type="dxa"/>
            <w:gridSpan w:val="4"/>
            <w:shd w:val="clear" w:color="auto" w:fill="DFA7A6"/>
          </w:tcPr>
          <w:p w:rsidR="006E0BCF" w:rsidRPr="006E0BCF" w:rsidRDefault="006E0BCF" w:rsidP="006E0BCF">
            <w:pPr>
              <w:autoSpaceDE w:val="0"/>
              <w:autoSpaceDN w:val="0"/>
              <w:adjustRightInd w:val="0"/>
              <w:ind w:left="20"/>
              <w:jc w:val="center"/>
              <w:rPr>
                <w:rFonts w:ascii="Arial" w:hAnsi="Arial" w:cs="Arial"/>
                <w:b/>
                <w:bCs/>
                <w:color w:val="FFFFFF"/>
              </w:rPr>
            </w:pPr>
            <w:r w:rsidRPr="006E0BCF">
              <w:rPr>
                <w:rFonts w:ascii="Arial" w:hAnsi="Arial" w:cs="Arial"/>
                <w:b/>
                <w:bCs/>
                <w:color w:val="FFFFFF"/>
              </w:rPr>
              <w:br/>
              <w:t>KURUMUN MEVCUT İDARECİ / ÖĞRETMEN DURUMU VE İHTİYAÇLAR</w:t>
            </w:r>
          </w:p>
        </w:tc>
      </w:tr>
      <w:tr w:rsidR="006E0BCF" w:rsidRPr="006E0BCF" w:rsidTr="006E0BCF">
        <w:trPr>
          <w:trHeight w:val="246"/>
        </w:trPr>
        <w:tc>
          <w:tcPr>
            <w:tcW w:w="3979" w:type="dxa"/>
            <w:shd w:val="clear" w:color="auto" w:fill="DFA7A6"/>
          </w:tcPr>
          <w:p w:rsidR="006E0BCF" w:rsidRPr="006E0BCF" w:rsidRDefault="006E0BCF" w:rsidP="006E0BCF">
            <w:pPr>
              <w:autoSpaceDE w:val="0"/>
              <w:autoSpaceDN w:val="0"/>
              <w:adjustRightInd w:val="0"/>
              <w:jc w:val="center"/>
              <w:rPr>
                <w:rFonts w:ascii="Arial" w:hAnsi="Arial" w:cs="Arial"/>
                <w:b/>
                <w:color w:val="000000"/>
              </w:rPr>
            </w:pPr>
            <w:r w:rsidRPr="006E0BCF">
              <w:rPr>
                <w:rFonts w:ascii="Arial" w:hAnsi="Arial" w:cs="Arial"/>
                <w:b/>
                <w:color w:val="000000"/>
              </w:rPr>
              <w:br/>
              <w:t>UNVAN/BRANŞ</w:t>
            </w:r>
          </w:p>
        </w:tc>
        <w:tc>
          <w:tcPr>
            <w:tcW w:w="1359" w:type="dxa"/>
            <w:shd w:val="clear" w:color="auto" w:fill="EFD3D2"/>
          </w:tcPr>
          <w:p w:rsidR="006E0BCF" w:rsidRPr="006E0BCF" w:rsidRDefault="006E0BCF" w:rsidP="006E0BCF">
            <w:pPr>
              <w:autoSpaceDE w:val="0"/>
              <w:autoSpaceDN w:val="0"/>
              <w:adjustRightInd w:val="0"/>
              <w:jc w:val="center"/>
              <w:rPr>
                <w:rFonts w:ascii="Arial" w:hAnsi="Arial" w:cs="Arial"/>
                <w:b/>
                <w:color w:val="000000"/>
              </w:rPr>
            </w:pPr>
            <w:r w:rsidRPr="006E0BCF">
              <w:rPr>
                <w:rFonts w:ascii="Arial" w:hAnsi="Arial" w:cs="Arial"/>
                <w:b/>
                <w:color w:val="000000"/>
              </w:rPr>
              <w:br/>
              <w:t>NORM</w:t>
            </w:r>
          </w:p>
        </w:tc>
        <w:tc>
          <w:tcPr>
            <w:tcW w:w="1402" w:type="dxa"/>
            <w:shd w:val="clear" w:color="auto" w:fill="DFA7A6"/>
          </w:tcPr>
          <w:p w:rsidR="006E0BCF" w:rsidRPr="006E0BCF" w:rsidRDefault="006E0BCF" w:rsidP="006E0BCF">
            <w:pPr>
              <w:autoSpaceDE w:val="0"/>
              <w:autoSpaceDN w:val="0"/>
              <w:adjustRightInd w:val="0"/>
              <w:ind w:left="110" w:right="-133"/>
              <w:jc w:val="center"/>
              <w:rPr>
                <w:rFonts w:ascii="Arial" w:hAnsi="Arial" w:cs="Arial"/>
                <w:b/>
                <w:color w:val="000000"/>
              </w:rPr>
            </w:pPr>
            <w:r w:rsidRPr="006E0BCF">
              <w:rPr>
                <w:rFonts w:ascii="Arial" w:hAnsi="Arial" w:cs="Arial"/>
                <w:b/>
                <w:color w:val="000000"/>
              </w:rPr>
              <w:br/>
              <w:t>MEVCUT</w:t>
            </w:r>
          </w:p>
        </w:tc>
        <w:tc>
          <w:tcPr>
            <w:tcW w:w="2941" w:type="dxa"/>
            <w:shd w:val="clear" w:color="auto" w:fill="EFD3D2"/>
          </w:tcPr>
          <w:p w:rsidR="006E0BCF" w:rsidRPr="006E0BCF" w:rsidRDefault="006E0BCF" w:rsidP="006E0BCF">
            <w:pPr>
              <w:autoSpaceDE w:val="0"/>
              <w:autoSpaceDN w:val="0"/>
              <w:adjustRightInd w:val="0"/>
              <w:ind w:left="110"/>
              <w:jc w:val="center"/>
              <w:rPr>
                <w:rFonts w:ascii="Arial" w:hAnsi="Arial" w:cs="Arial"/>
                <w:b/>
                <w:color w:val="000000"/>
              </w:rPr>
            </w:pPr>
            <w:r w:rsidRPr="006E0BCF">
              <w:rPr>
                <w:rFonts w:ascii="Arial" w:hAnsi="Arial" w:cs="Arial"/>
                <w:b/>
                <w:color w:val="000000"/>
              </w:rPr>
              <w:br/>
              <w:t>İHTİYAÇ</w:t>
            </w:r>
          </w:p>
        </w:tc>
      </w:tr>
      <w:tr w:rsidR="006E0BCF" w:rsidRPr="006E0BCF" w:rsidTr="006E0BCF">
        <w:trPr>
          <w:trHeight w:val="233"/>
        </w:trPr>
        <w:tc>
          <w:tcPr>
            <w:tcW w:w="3979" w:type="dxa"/>
            <w:tcBorders>
              <w:right w:val="single" w:sz="6" w:space="0" w:color="C0504D"/>
            </w:tcBorders>
            <w:shd w:val="clear" w:color="auto" w:fill="DFA7A6"/>
            <w:vAlign w:val="center"/>
          </w:tcPr>
          <w:p w:rsidR="006E0BCF" w:rsidRPr="006E0BCF" w:rsidRDefault="006E0BCF" w:rsidP="006E0BCF">
            <w:pPr>
              <w:autoSpaceDE w:val="0"/>
              <w:autoSpaceDN w:val="0"/>
              <w:adjustRightInd w:val="0"/>
              <w:rPr>
                <w:rFonts w:ascii="Arial" w:hAnsi="Arial" w:cs="Arial"/>
                <w:b/>
                <w:bCs/>
                <w:color w:val="000000"/>
                <w:sz w:val="20"/>
                <w:szCs w:val="20"/>
              </w:rPr>
            </w:pPr>
            <w:r w:rsidRPr="006E0BCF">
              <w:rPr>
                <w:rFonts w:ascii="Arial" w:hAnsi="Arial" w:cs="Arial"/>
                <w:b/>
                <w:bCs/>
                <w:color w:val="000000"/>
                <w:sz w:val="20"/>
                <w:szCs w:val="20"/>
              </w:rPr>
              <w:t>MÜDÜR</w:t>
            </w:r>
          </w:p>
        </w:tc>
        <w:tc>
          <w:tcPr>
            <w:tcW w:w="1359" w:type="dxa"/>
            <w:tcBorders>
              <w:left w:val="single" w:sz="6" w:space="0" w:color="C0504D"/>
              <w:right w:val="single" w:sz="6" w:space="0" w:color="C0504D"/>
            </w:tcBorders>
            <w:shd w:val="clear" w:color="auto" w:fill="DFA7A6"/>
          </w:tcPr>
          <w:p w:rsidR="006E0BCF" w:rsidRPr="006E0BCF" w:rsidRDefault="006E0BCF" w:rsidP="006E0BCF">
            <w:pPr>
              <w:tabs>
                <w:tab w:val="left" w:pos="454"/>
              </w:tabs>
              <w:spacing w:after="0" w:line="240" w:lineRule="atLeast"/>
              <w:jc w:val="center"/>
              <w:rPr>
                <w:rFonts w:ascii="Arial" w:eastAsia="Arial Unicode MS" w:hAnsi="Arial" w:cs="Arial"/>
                <w:b/>
                <w:bCs/>
                <w:color w:val="000000"/>
                <w:sz w:val="24"/>
                <w:szCs w:val="24"/>
              </w:rPr>
            </w:pPr>
            <w:r w:rsidRPr="006E0BCF">
              <w:rPr>
                <w:rFonts w:ascii="Arial" w:eastAsia="Arial Unicode MS" w:hAnsi="Arial" w:cs="Arial"/>
                <w:b/>
                <w:bCs/>
                <w:color w:val="000000"/>
                <w:sz w:val="24"/>
                <w:szCs w:val="24"/>
              </w:rPr>
              <w:t>1</w:t>
            </w:r>
          </w:p>
        </w:tc>
        <w:tc>
          <w:tcPr>
            <w:tcW w:w="1402" w:type="dxa"/>
            <w:tcBorders>
              <w:left w:val="single" w:sz="6" w:space="0" w:color="C0504D"/>
              <w:right w:val="single" w:sz="6" w:space="0" w:color="C0504D"/>
            </w:tcBorders>
            <w:shd w:val="clear" w:color="auto" w:fill="DFA7A6"/>
          </w:tcPr>
          <w:p w:rsidR="006E0BCF" w:rsidRPr="006E0BCF" w:rsidRDefault="00A60D64" w:rsidP="006E0BC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2941" w:type="dxa"/>
            <w:tcBorders>
              <w:left w:val="single" w:sz="6" w:space="0" w:color="C0504D"/>
            </w:tcBorders>
            <w:shd w:val="clear" w:color="auto" w:fill="DFA7A6"/>
          </w:tcPr>
          <w:p w:rsidR="006E0BCF" w:rsidRPr="006E0BCF" w:rsidRDefault="00A60D64" w:rsidP="006E0BC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r>
      <w:tr w:rsidR="006E0BCF" w:rsidRPr="006E0BCF" w:rsidTr="006E0BCF">
        <w:trPr>
          <w:trHeight w:val="91"/>
        </w:trPr>
        <w:tc>
          <w:tcPr>
            <w:tcW w:w="3979" w:type="dxa"/>
            <w:shd w:val="clear" w:color="auto" w:fill="DFA7A6"/>
            <w:vAlign w:val="center"/>
          </w:tcPr>
          <w:p w:rsidR="006E0BCF" w:rsidRPr="006E0BCF" w:rsidRDefault="006E0BCF" w:rsidP="006E0BCF">
            <w:pPr>
              <w:autoSpaceDE w:val="0"/>
              <w:autoSpaceDN w:val="0"/>
              <w:adjustRightInd w:val="0"/>
              <w:rPr>
                <w:rFonts w:ascii="Arial" w:hAnsi="Arial" w:cs="Arial"/>
                <w:b/>
                <w:color w:val="000000"/>
                <w:sz w:val="20"/>
                <w:szCs w:val="20"/>
              </w:rPr>
            </w:pPr>
            <w:r w:rsidRPr="006E0BCF">
              <w:rPr>
                <w:rFonts w:ascii="Arial" w:hAnsi="Arial" w:cs="Arial"/>
                <w:b/>
                <w:color w:val="000000"/>
                <w:sz w:val="20"/>
                <w:szCs w:val="20"/>
              </w:rPr>
              <w:t>MÜDÜR BAŞYARDIMCISI</w:t>
            </w:r>
          </w:p>
        </w:tc>
        <w:tc>
          <w:tcPr>
            <w:tcW w:w="1359" w:type="dxa"/>
            <w:shd w:val="clear" w:color="auto" w:fill="EFD3D2"/>
          </w:tcPr>
          <w:p w:rsidR="006E0BCF" w:rsidRPr="006E0BCF" w:rsidRDefault="006E0BCF" w:rsidP="006E0BCF">
            <w:pPr>
              <w:tabs>
                <w:tab w:val="left" w:pos="454"/>
              </w:tabs>
              <w:spacing w:after="0" w:line="240" w:lineRule="atLeast"/>
              <w:jc w:val="center"/>
              <w:rPr>
                <w:rFonts w:ascii="Arial" w:eastAsia="Arial Unicode MS" w:hAnsi="Arial" w:cs="Arial"/>
                <w:b/>
                <w:bCs/>
                <w:color w:val="000000"/>
                <w:sz w:val="24"/>
                <w:szCs w:val="24"/>
              </w:rPr>
            </w:pPr>
            <w:r w:rsidRPr="006E0BCF">
              <w:rPr>
                <w:rFonts w:ascii="Arial" w:eastAsia="Arial Unicode MS" w:hAnsi="Arial" w:cs="Arial"/>
                <w:b/>
                <w:bCs/>
                <w:color w:val="000000"/>
                <w:sz w:val="24"/>
                <w:szCs w:val="24"/>
              </w:rPr>
              <w:t>0</w:t>
            </w:r>
          </w:p>
        </w:tc>
        <w:tc>
          <w:tcPr>
            <w:tcW w:w="1402" w:type="dxa"/>
            <w:shd w:val="clear" w:color="auto" w:fill="DFA7A6"/>
          </w:tcPr>
          <w:p w:rsidR="006E0BCF" w:rsidRPr="006E0BCF" w:rsidRDefault="006E0BCF" w:rsidP="006E0BCF">
            <w:pPr>
              <w:autoSpaceDE w:val="0"/>
              <w:autoSpaceDN w:val="0"/>
              <w:adjustRightInd w:val="0"/>
              <w:jc w:val="center"/>
              <w:rPr>
                <w:rFonts w:ascii="Arial" w:hAnsi="Arial" w:cs="Arial"/>
                <w:b/>
                <w:color w:val="000000"/>
                <w:sz w:val="20"/>
                <w:szCs w:val="20"/>
              </w:rPr>
            </w:pPr>
            <w:r w:rsidRPr="006E0BCF">
              <w:rPr>
                <w:rFonts w:ascii="Arial" w:hAnsi="Arial" w:cs="Arial"/>
                <w:b/>
                <w:color w:val="000000"/>
                <w:sz w:val="20"/>
                <w:szCs w:val="20"/>
              </w:rPr>
              <w:t>0</w:t>
            </w:r>
          </w:p>
        </w:tc>
        <w:tc>
          <w:tcPr>
            <w:tcW w:w="2941" w:type="dxa"/>
            <w:shd w:val="clear" w:color="auto" w:fill="EFD3D2"/>
          </w:tcPr>
          <w:p w:rsidR="006E0BCF" w:rsidRPr="006E0BCF" w:rsidRDefault="006E0BCF" w:rsidP="006E0BCF">
            <w:pPr>
              <w:autoSpaceDE w:val="0"/>
              <w:autoSpaceDN w:val="0"/>
              <w:adjustRightInd w:val="0"/>
              <w:jc w:val="center"/>
              <w:rPr>
                <w:rFonts w:ascii="Arial" w:hAnsi="Arial" w:cs="Arial"/>
                <w:b/>
                <w:color w:val="000000"/>
                <w:sz w:val="20"/>
                <w:szCs w:val="20"/>
              </w:rPr>
            </w:pPr>
            <w:r w:rsidRPr="006E0BCF">
              <w:rPr>
                <w:rFonts w:ascii="Arial" w:hAnsi="Arial" w:cs="Arial"/>
                <w:b/>
                <w:color w:val="000000"/>
                <w:sz w:val="20"/>
                <w:szCs w:val="20"/>
              </w:rPr>
              <w:t>0</w:t>
            </w:r>
          </w:p>
        </w:tc>
      </w:tr>
      <w:tr w:rsidR="006E0BCF" w:rsidRPr="006E0BCF" w:rsidTr="006E0BCF">
        <w:trPr>
          <w:trHeight w:val="130"/>
        </w:trPr>
        <w:tc>
          <w:tcPr>
            <w:tcW w:w="3979" w:type="dxa"/>
            <w:tcBorders>
              <w:right w:val="single" w:sz="6" w:space="0" w:color="C0504D"/>
            </w:tcBorders>
            <w:shd w:val="clear" w:color="auto" w:fill="DFA7A6"/>
            <w:vAlign w:val="center"/>
          </w:tcPr>
          <w:p w:rsidR="006E0BCF" w:rsidRPr="006E0BCF" w:rsidRDefault="006E0BCF" w:rsidP="006E0BCF">
            <w:pPr>
              <w:autoSpaceDE w:val="0"/>
              <w:autoSpaceDN w:val="0"/>
              <w:adjustRightInd w:val="0"/>
              <w:rPr>
                <w:rFonts w:ascii="Arial" w:hAnsi="Arial" w:cs="Arial"/>
                <w:b/>
                <w:color w:val="000000"/>
                <w:sz w:val="20"/>
                <w:szCs w:val="20"/>
              </w:rPr>
            </w:pPr>
            <w:r w:rsidRPr="006E0BCF">
              <w:rPr>
                <w:rFonts w:ascii="Arial" w:hAnsi="Arial" w:cs="Arial"/>
                <w:b/>
                <w:color w:val="000000"/>
                <w:sz w:val="20"/>
                <w:szCs w:val="20"/>
              </w:rPr>
              <w:lastRenderedPageBreak/>
              <w:t>MÜDÜR YARDIMCISI</w:t>
            </w:r>
          </w:p>
        </w:tc>
        <w:tc>
          <w:tcPr>
            <w:tcW w:w="1359" w:type="dxa"/>
            <w:tcBorders>
              <w:left w:val="single" w:sz="6" w:space="0" w:color="C0504D"/>
              <w:right w:val="single" w:sz="6" w:space="0" w:color="C0504D"/>
            </w:tcBorders>
            <w:shd w:val="clear" w:color="auto" w:fill="DFA7A6"/>
          </w:tcPr>
          <w:p w:rsidR="006E0BCF" w:rsidRPr="006E0BCF" w:rsidRDefault="006E0BCF" w:rsidP="006E0BCF">
            <w:pPr>
              <w:tabs>
                <w:tab w:val="left" w:pos="454"/>
              </w:tabs>
              <w:spacing w:after="0" w:line="240" w:lineRule="atLeast"/>
              <w:jc w:val="center"/>
              <w:rPr>
                <w:rFonts w:ascii="Arial" w:eastAsia="Arial Unicode MS" w:hAnsi="Arial" w:cs="Arial"/>
                <w:b/>
                <w:bCs/>
                <w:color w:val="000000"/>
                <w:sz w:val="24"/>
                <w:szCs w:val="24"/>
              </w:rPr>
            </w:pPr>
            <w:r w:rsidRPr="006E0BCF">
              <w:rPr>
                <w:rFonts w:ascii="Arial" w:eastAsia="Arial Unicode MS" w:hAnsi="Arial" w:cs="Arial"/>
                <w:b/>
                <w:bCs/>
                <w:color w:val="000000"/>
                <w:sz w:val="24"/>
                <w:szCs w:val="24"/>
              </w:rPr>
              <w:t>1</w:t>
            </w:r>
          </w:p>
        </w:tc>
        <w:tc>
          <w:tcPr>
            <w:tcW w:w="1402" w:type="dxa"/>
            <w:tcBorders>
              <w:left w:val="single" w:sz="6" w:space="0" w:color="C0504D"/>
              <w:right w:val="single" w:sz="6" w:space="0" w:color="C0504D"/>
            </w:tcBorders>
            <w:shd w:val="clear" w:color="auto" w:fill="DFA7A6"/>
          </w:tcPr>
          <w:p w:rsidR="006E0BCF" w:rsidRPr="006E0BCF" w:rsidRDefault="004617CB" w:rsidP="006E0BCF">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2941" w:type="dxa"/>
            <w:tcBorders>
              <w:left w:val="single" w:sz="6" w:space="0" w:color="C0504D"/>
            </w:tcBorders>
            <w:shd w:val="clear" w:color="auto" w:fill="DFA7A6"/>
          </w:tcPr>
          <w:p w:rsidR="006E0BCF" w:rsidRPr="006E0BCF" w:rsidRDefault="004617CB" w:rsidP="006E0BCF">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0</w:t>
            </w:r>
          </w:p>
        </w:tc>
      </w:tr>
      <w:tr w:rsidR="006E0BCF" w:rsidRPr="006E0BCF" w:rsidTr="006E0BCF">
        <w:trPr>
          <w:trHeight w:val="211"/>
        </w:trPr>
        <w:tc>
          <w:tcPr>
            <w:tcW w:w="3979" w:type="dxa"/>
            <w:shd w:val="clear" w:color="auto" w:fill="DFA7A6"/>
            <w:vAlign w:val="center"/>
          </w:tcPr>
          <w:p w:rsidR="006E0BCF" w:rsidRPr="006E0BCF" w:rsidRDefault="006E0BCF" w:rsidP="006E0BCF">
            <w:pPr>
              <w:autoSpaceDE w:val="0"/>
              <w:autoSpaceDN w:val="0"/>
              <w:adjustRightInd w:val="0"/>
              <w:rPr>
                <w:rFonts w:ascii="Arial" w:hAnsi="Arial" w:cs="Arial"/>
                <w:b/>
                <w:color w:val="000000"/>
                <w:sz w:val="20"/>
                <w:szCs w:val="20"/>
              </w:rPr>
            </w:pPr>
            <w:r w:rsidRPr="006E0BCF">
              <w:rPr>
                <w:rFonts w:ascii="Arial" w:hAnsi="Arial" w:cs="Arial"/>
                <w:b/>
                <w:color w:val="000000"/>
                <w:sz w:val="20"/>
                <w:szCs w:val="20"/>
              </w:rPr>
              <w:t>Rehber Öğretmen</w:t>
            </w:r>
          </w:p>
        </w:tc>
        <w:tc>
          <w:tcPr>
            <w:tcW w:w="1359" w:type="dxa"/>
            <w:shd w:val="clear" w:color="auto" w:fill="EFD3D2"/>
          </w:tcPr>
          <w:p w:rsidR="006E0BCF" w:rsidRPr="006E0BCF" w:rsidRDefault="00A60D64" w:rsidP="006E0BCF">
            <w:pPr>
              <w:tabs>
                <w:tab w:val="left" w:pos="454"/>
              </w:tabs>
              <w:spacing w:after="0" w:line="240" w:lineRule="atLeast"/>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11</w:t>
            </w:r>
          </w:p>
        </w:tc>
        <w:tc>
          <w:tcPr>
            <w:tcW w:w="1402" w:type="dxa"/>
            <w:shd w:val="clear" w:color="auto" w:fill="DFA7A6"/>
          </w:tcPr>
          <w:p w:rsidR="006E0BCF" w:rsidRPr="006E0BCF" w:rsidRDefault="00CF0C97" w:rsidP="006E0BCF">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8</w:t>
            </w:r>
          </w:p>
        </w:tc>
        <w:tc>
          <w:tcPr>
            <w:tcW w:w="2941" w:type="dxa"/>
            <w:shd w:val="clear" w:color="auto" w:fill="EFD3D2"/>
          </w:tcPr>
          <w:p w:rsidR="006E0BCF" w:rsidRPr="006E0BCF" w:rsidRDefault="00CF0C97" w:rsidP="006E0BCF">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3</w:t>
            </w:r>
          </w:p>
        </w:tc>
      </w:tr>
      <w:tr w:rsidR="006E0BCF" w:rsidRPr="006E0BCF" w:rsidTr="006E0BCF">
        <w:trPr>
          <w:trHeight w:val="285"/>
        </w:trPr>
        <w:tc>
          <w:tcPr>
            <w:tcW w:w="3979" w:type="dxa"/>
            <w:tcBorders>
              <w:right w:val="single" w:sz="6" w:space="0" w:color="C0504D"/>
            </w:tcBorders>
            <w:shd w:val="clear" w:color="auto" w:fill="DFA7A6"/>
            <w:vAlign w:val="center"/>
          </w:tcPr>
          <w:p w:rsidR="006E0BCF" w:rsidRPr="006E0BCF" w:rsidRDefault="006E0BCF" w:rsidP="006E0BCF">
            <w:pPr>
              <w:autoSpaceDE w:val="0"/>
              <w:autoSpaceDN w:val="0"/>
              <w:adjustRightInd w:val="0"/>
              <w:rPr>
                <w:rFonts w:ascii="Arial" w:hAnsi="Arial" w:cs="Arial"/>
                <w:b/>
                <w:color w:val="000000"/>
                <w:sz w:val="20"/>
                <w:szCs w:val="20"/>
              </w:rPr>
            </w:pPr>
            <w:r>
              <w:rPr>
                <w:rFonts w:ascii="Arial" w:hAnsi="Arial" w:cs="Arial"/>
                <w:b/>
                <w:color w:val="000000"/>
                <w:sz w:val="20"/>
                <w:szCs w:val="20"/>
              </w:rPr>
              <w:t>Özel Eğitim</w:t>
            </w:r>
            <w:r w:rsidRPr="006E0BCF">
              <w:rPr>
                <w:rFonts w:ascii="Arial" w:hAnsi="Arial" w:cs="Arial"/>
                <w:b/>
                <w:color w:val="000000"/>
                <w:sz w:val="20"/>
                <w:szCs w:val="20"/>
              </w:rPr>
              <w:t xml:space="preserve"> Öğretmeni</w:t>
            </w:r>
          </w:p>
        </w:tc>
        <w:tc>
          <w:tcPr>
            <w:tcW w:w="1359" w:type="dxa"/>
            <w:tcBorders>
              <w:left w:val="single" w:sz="6" w:space="0" w:color="C0504D"/>
              <w:right w:val="single" w:sz="6" w:space="0" w:color="C0504D"/>
            </w:tcBorders>
            <w:shd w:val="clear" w:color="auto" w:fill="DFA7A6"/>
          </w:tcPr>
          <w:p w:rsidR="006E0BCF" w:rsidRPr="006E0BCF" w:rsidRDefault="00A60D64" w:rsidP="003C37AC">
            <w:pPr>
              <w:tabs>
                <w:tab w:val="left" w:pos="454"/>
              </w:tabs>
              <w:spacing w:after="0" w:line="240" w:lineRule="atLeast"/>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w:t>
            </w:r>
            <w:r w:rsidR="003C37AC">
              <w:rPr>
                <w:rFonts w:ascii="Arial" w:eastAsia="Arial Unicode MS" w:hAnsi="Arial" w:cs="Arial"/>
                <w:b/>
                <w:bCs/>
                <w:color w:val="000000"/>
                <w:sz w:val="24"/>
                <w:szCs w:val="24"/>
              </w:rPr>
              <w:t>1</w:t>
            </w:r>
          </w:p>
        </w:tc>
        <w:tc>
          <w:tcPr>
            <w:tcW w:w="1402" w:type="dxa"/>
            <w:tcBorders>
              <w:left w:val="single" w:sz="6" w:space="0" w:color="C0504D"/>
              <w:right w:val="single" w:sz="6" w:space="0" w:color="C0504D"/>
            </w:tcBorders>
            <w:shd w:val="clear" w:color="auto" w:fill="DFA7A6"/>
          </w:tcPr>
          <w:p w:rsidR="006E0BCF" w:rsidRPr="006E0BCF" w:rsidRDefault="00CF0C97" w:rsidP="006E0BCF">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6</w:t>
            </w:r>
          </w:p>
        </w:tc>
        <w:tc>
          <w:tcPr>
            <w:tcW w:w="2941" w:type="dxa"/>
            <w:tcBorders>
              <w:left w:val="single" w:sz="6" w:space="0" w:color="C0504D"/>
            </w:tcBorders>
            <w:shd w:val="clear" w:color="auto" w:fill="DFA7A6"/>
          </w:tcPr>
          <w:p w:rsidR="006E0BCF" w:rsidRPr="006E0BCF" w:rsidRDefault="003C37AC" w:rsidP="006E0BCF">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5</w:t>
            </w:r>
          </w:p>
        </w:tc>
      </w:tr>
    </w:tbl>
    <w:p w:rsidR="006E0BCF" w:rsidRPr="006E0BCF" w:rsidRDefault="006E0BCF" w:rsidP="006E0BCF">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24"/>
        </w:rPr>
      </w:pPr>
      <w:bookmarkStart w:id="32" w:name="_Toc280357444"/>
      <w:bookmarkStart w:id="33" w:name="_Toc281209157"/>
      <w:r w:rsidRPr="006E0BCF">
        <w:rPr>
          <w:rFonts w:ascii="Arial" w:hAnsi="Arial" w:cs="Arial"/>
          <w:b/>
          <w:bCs/>
          <w:color w:val="000000"/>
          <w:kern w:val="32"/>
          <w:sz w:val="24"/>
          <w:szCs w:val="24"/>
        </w:rPr>
        <w:t>2</w:t>
      </w:r>
      <w:r w:rsidRPr="006E0BCF">
        <w:rPr>
          <w:rFonts w:ascii="Arial" w:hAnsi="Arial" w:cs="Arial"/>
          <w:b/>
          <w:bCs/>
          <w:color w:val="000000"/>
          <w:kern w:val="32"/>
          <w:sz w:val="24"/>
          <w:szCs w:val="32"/>
        </w:rPr>
        <w:t>.6.3. Kurum Personelinin Hizmet Durumu</w:t>
      </w:r>
      <w:bookmarkEnd w:id="32"/>
      <w:bookmarkEnd w:id="33"/>
    </w:p>
    <w:tbl>
      <w:tblPr>
        <w:tblW w:w="967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3073"/>
        <w:gridCol w:w="1283"/>
        <w:gridCol w:w="1308"/>
        <w:gridCol w:w="1357"/>
        <w:gridCol w:w="1329"/>
        <w:gridCol w:w="1329"/>
      </w:tblGrid>
      <w:tr w:rsidR="006E0BCF" w:rsidRPr="006E0BCF" w:rsidTr="006E0BCF">
        <w:trPr>
          <w:trHeight w:val="497"/>
        </w:trPr>
        <w:tc>
          <w:tcPr>
            <w:tcW w:w="9679" w:type="dxa"/>
            <w:gridSpan w:val="6"/>
            <w:shd w:val="clear" w:color="auto" w:fill="DFA7A6"/>
          </w:tcPr>
          <w:p w:rsidR="006E0BCF" w:rsidRPr="006E0BCF" w:rsidRDefault="006E0BCF" w:rsidP="006E0BCF">
            <w:pPr>
              <w:autoSpaceDE w:val="0"/>
              <w:autoSpaceDN w:val="0"/>
              <w:adjustRightInd w:val="0"/>
              <w:ind w:left="-11" w:firstLine="11"/>
              <w:jc w:val="center"/>
              <w:rPr>
                <w:rFonts w:ascii="Arial" w:hAnsi="Arial" w:cs="Arial"/>
                <w:b/>
                <w:bCs/>
                <w:color w:val="FFFFFF"/>
              </w:rPr>
            </w:pPr>
            <w:r w:rsidRPr="006E0BCF">
              <w:rPr>
                <w:rFonts w:ascii="Arial" w:hAnsi="Arial" w:cs="Arial"/>
                <w:b/>
                <w:bCs/>
                <w:color w:val="FFFFFF"/>
              </w:rPr>
              <w:br/>
              <w:t>İDARECİ/ÖĞRETMEN HİZMET DURUMU</w:t>
            </w:r>
          </w:p>
        </w:tc>
      </w:tr>
      <w:tr w:rsidR="006E0BCF" w:rsidRPr="006E0BCF" w:rsidTr="006E0BCF">
        <w:trPr>
          <w:trHeight w:val="254"/>
        </w:trPr>
        <w:tc>
          <w:tcPr>
            <w:tcW w:w="3073" w:type="dxa"/>
            <w:shd w:val="clear" w:color="auto" w:fill="DFA7A6"/>
          </w:tcPr>
          <w:p w:rsidR="006E0BCF" w:rsidRPr="006E0BCF" w:rsidRDefault="006E0BCF" w:rsidP="006E0BCF">
            <w:pPr>
              <w:autoSpaceDE w:val="0"/>
              <w:autoSpaceDN w:val="0"/>
              <w:adjustRightInd w:val="0"/>
              <w:ind w:left="658"/>
              <w:jc w:val="center"/>
              <w:rPr>
                <w:rFonts w:ascii="Arial" w:hAnsi="Arial" w:cs="Arial"/>
                <w:b/>
                <w:color w:val="000000"/>
              </w:rPr>
            </w:pPr>
            <w:r w:rsidRPr="006E0BCF">
              <w:rPr>
                <w:rFonts w:ascii="Arial" w:hAnsi="Arial" w:cs="Arial"/>
                <w:b/>
                <w:color w:val="000000"/>
              </w:rPr>
              <w:br/>
              <w:t>0-5 YIL</w:t>
            </w:r>
          </w:p>
        </w:tc>
        <w:tc>
          <w:tcPr>
            <w:tcW w:w="1283" w:type="dxa"/>
            <w:shd w:val="clear" w:color="auto" w:fill="EFD3D2"/>
          </w:tcPr>
          <w:p w:rsidR="006E0BCF" w:rsidRPr="006E0BCF" w:rsidRDefault="006E0BCF" w:rsidP="006E0BCF">
            <w:pPr>
              <w:autoSpaceDE w:val="0"/>
              <w:autoSpaceDN w:val="0"/>
              <w:adjustRightInd w:val="0"/>
              <w:jc w:val="center"/>
              <w:rPr>
                <w:rFonts w:ascii="Arial" w:hAnsi="Arial" w:cs="Arial"/>
                <w:b/>
                <w:color w:val="000000"/>
              </w:rPr>
            </w:pPr>
            <w:r w:rsidRPr="006E0BCF">
              <w:rPr>
                <w:rFonts w:ascii="Arial" w:hAnsi="Arial" w:cs="Arial"/>
                <w:b/>
                <w:color w:val="000000"/>
              </w:rPr>
              <w:br/>
              <w:t>6-10 YIL</w:t>
            </w:r>
          </w:p>
        </w:tc>
        <w:tc>
          <w:tcPr>
            <w:tcW w:w="1308" w:type="dxa"/>
            <w:shd w:val="clear" w:color="auto" w:fill="DFA7A6"/>
          </w:tcPr>
          <w:p w:rsidR="006E0BCF" w:rsidRPr="006E0BCF" w:rsidRDefault="006E0BCF" w:rsidP="006E0BCF">
            <w:pPr>
              <w:autoSpaceDE w:val="0"/>
              <w:autoSpaceDN w:val="0"/>
              <w:adjustRightInd w:val="0"/>
              <w:jc w:val="center"/>
              <w:rPr>
                <w:rFonts w:ascii="Arial" w:hAnsi="Arial" w:cs="Arial"/>
                <w:b/>
                <w:color w:val="000000"/>
              </w:rPr>
            </w:pPr>
            <w:r w:rsidRPr="006E0BCF">
              <w:rPr>
                <w:rFonts w:ascii="Arial" w:hAnsi="Arial" w:cs="Arial"/>
                <w:b/>
                <w:color w:val="000000"/>
              </w:rPr>
              <w:br/>
              <w:t>11-15 YIL</w:t>
            </w:r>
          </w:p>
        </w:tc>
        <w:tc>
          <w:tcPr>
            <w:tcW w:w="1357" w:type="dxa"/>
            <w:shd w:val="clear" w:color="auto" w:fill="EFD3D2"/>
          </w:tcPr>
          <w:p w:rsidR="006E0BCF" w:rsidRPr="006E0BCF" w:rsidRDefault="006E0BCF" w:rsidP="006E0BCF">
            <w:pPr>
              <w:autoSpaceDE w:val="0"/>
              <w:autoSpaceDN w:val="0"/>
              <w:adjustRightInd w:val="0"/>
              <w:ind w:left="110" w:right="-133"/>
              <w:jc w:val="center"/>
              <w:rPr>
                <w:rFonts w:ascii="Arial" w:hAnsi="Arial" w:cs="Arial"/>
                <w:b/>
                <w:color w:val="000000"/>
              </w:rPr>
            </w:pPr>
            <w:r w:rsidRPr="006E0BCF">
              <w:rPr>
                <w:rFonts w:ascii="Arial" w:hAnsi="Arial" w:cs="Arial"/>
                <w:b/>
                <w:color w:val="000000"/>
              </w:rPr>
              <w:br/>
              <w:t>16-20 YIL</w:t>
            </w:r>
          </w:p>
        </w:tc>
        <w:tc>
          <w:tcPr>
            <w:tcW w:w="1329" w:type="dxa"/>
            <w:shd w:val="clear" w:color="auto" w:fill="DFA7A6"/>
          </w:tcPr>
          <w:p w:rsidR="006E0BCF" w:rsidRPr="006E0BCF" w:rsidRDefault="006E0BCF" w:rsidP="006E0BCF">
            <w:pPr>
              <w:autoSpaceDE w:val="0"/>
              <w:autoSpaceDN w:val="0"/>
              <w:adjustRightInd w:val="0"/>
              <w:ind w:left="110"/>
              <w:jc w:val="center"/>
              <w:rPr>
                <w:rFonts w:ascii="Arial" w:hAnsi="Arial" w:cs="Arial"/>
                <w:b/>
                <w:color w:val="000000"/>
              </w:rPr>
            </w:pPr>
            <w:r w:rsidRPr="006E0BCF">
              <w:rPr>
                <w:rFonts w:ascii="Arial" w:hAnsi="Arial" w:cs="Arial"/>
                <w:b/>
                <w:color w:val="000000"/>
              </w:rPr>
              <w:br/>
              <w:t>21-25 YIL</w:t>
            </w:r>
          </w:p>
        </w:tc>
        <w:tc>
          <w:tcPr>
            <w:tcW w:w="1329" w:type="dxa"/>
            <w:shd w:val="clear" w:color="auto" w:fill="EFD3D2"/>
          </w:tcPr>
          <w:p w:rsidR="006E0BCF" w:rsidRPr="006E0BCF" w:rsidRDefault="006E0BCF" w:rsidP="006E0BCF">
            <w:pPr>
              <w:autoSpaceDE w:val="0"/>
              <w:autoSpaceDN w:val="0"/>
              <w:adjustRightInd w:val="0"/>
              <w:ind w:left="110"/>
              <w:jc w:val="center"/>
              <w:rPr>
                <w:rFonts w:ascii="Arial" w:hAnsi="Arial" w:cs="Arial"/>
                <w:b/>
                <w:color w:val="000000"/>
              </w:rPr>
            </w:pPr>
            <w:r w:rsidRPr="006E0BCF">
              <w:rPr>
                <w:rFonts w:ascii="Arial" w:hAnsi="Arial" w:cs="Arial"/>
                <w:b/>
                <w:color w:val="000000"/>
              </w:rPr>
              <w:br/>
              <w:t>25+</w:t>
            </w:r>
          </w:p>
        </w:tc>
      </w:tr>
      <w:tr w:rsidR="006E0BCF" w:rsidRPr="006E0BCF" w:rsidTr="006E0BCF">
        <w:trPr>
          <w:trHeight w:val="352"/>
        </w:trPr>
        <w:tc>
          <w:tcPr>
            <w:tcW w:w="3073" w:type="dxa"/>
            <w:tcBorders>
              <w:right w:val="single" w:sz="6" w:space="0" w:color="C0504D"/>
            </w:tcBorders>
            <w:shd w:val="clear" w:color="auto" w:fill="DFA7A6"/>
          </w:tcPr>
          <w:p w:rsidR="006E0BCF" w:rsidRPr="006E0BCF" w:rsidRDefault="0063770F" w:rsidP="006E0BC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1283" w:type="dxa"/>
            <w:tcBorders>
              <w:left w:val="single" w:sz="6" w:space="0" w:color="C0504D"/>
              <w:right w:val="single" w:sz="6" w:space="0" w:color="C0504D"/>
            </w:tcBorders>
            <w:shd w:val="clear" w:color="auto" w:fill="DFA7A6"/>
          </w:tcPr>
          <w:p w:rsidR="006E0BCF" w:rsidRPr="006E0BCF" w:rsidRDefault="0063770F" w:rsidP="006E0BCF">
            <w:pPr>
              <w:tabs>
                <w:tab w:val="left" w:pos="454"/>
              </w:tabs>
              <w:spacing w:after="0" w:line="240" w:lineRule="atLeast"/>
              <w:jc w:val="center"/>
              <w:rPr>
                <w:rFonts w:ascii="Arial" w:eastAsia="Arial Unicode MS" w:hAnsi="Arial" w:cs="Arial"/>
                <w:bCs/>
                <w:color w:val="000000"/>
                <w:sz w:val="24"/>
                <w:szCs w:val="24"/>
              </w:rPr>
            </w:pPr>
            <w:r>
              <w:rPr>
                <w:rFonts w:ascii="Arial" w:eastAsia="Arial Unicode MS" w:hAnsi="Arial" w:cs="Arial"/>
                <w:bCs/>
                <w:color w:val="000000"/>
                <w:sz w:val="24"/>
                <w:szCs w:val="24"/>
              </w:rPr>
              <w:t>1</w:t>
            </w:r>
          </w:p>
        </w:tc>
        <w:tc>
          <w:tcPr>
            <w:tcW w:w="1308" w:type="dxa"/>
            <w:tcBorders>
              <w:left w:val="single" w:sz="6" w:space="0" w:color="C0504D"/>
              <w:right w:val="single" w:sz="6" w:space="0" w:color="C0504D"/>
            </w:tcBorders>
            <w:shd w:val="clear" w:color="auto" w:fill="DFA7A6"/>
          </w:tcPr>
          <w:p w:rsidR="006E0BCF" w:rsidRPr="006E0BCF" w:rsidRDefault="0063770F" w:rsidP="006E0BCF">
            <w:pPr>
              <w:tabs>
                <w:tab w:val="left" w:pos="454"/>
              </w:tabs>
              <w:spacing w:after="0" w:line="240" w:lineRule="atLeast"/>
              <w:jc w:val="center"/>
              <w:rPr>
                <w:rFonts w:ascii="Arial" w:eastAsia="Arial Unicode MS" w:hAnsi="Arial" w:cs="Arial"/>
                <w:bCs/>
                <w:color w:val="000000"/>
                <w:sz w:val="24"/>
                <w:szCs w:val="24"/>
              </w:rPr>
            </w:pPr>
            <w:r>
              <w:rPr>
                <w:rFonts w:ascii="Arial" w:eastAsia="Arial Unicode MS" w:hAnsi="Arial" w:cs="Arial"/>
                <w:bCs/>
                <w:color w:val="000000"/>
                <w:sz w:val="24"/>
                <w:szCs w:val="24"/>
              </w:rPr>
              <w:t>6</w:t>
            </w:r>
          </w:p>
        </w:tc>
        <w:tc>
          <w:tcPr>
            <w:tcW w:w="1357" w:type="dxa"/>
            <w:tcBorders>
              <w:left w:val="single" w:sz="6" w:space="0" w:color="C0504D"/>
              <w:right w:val="single" w:sz="6" w:space="0" w:color="C0504D"/>
            </w:tcBorders>
            <w:shd w:val="clear" w:color="auto" w:fill="DFA7A6"/>
          </w:tcPr>
          <w:p w:rsidR="006E0BCF" w:rsidRPr="006E0BCF" w:rsidRDefault="0063770F" w:rsidP="006E0BC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1329" w:type="dxa"/>
            <w:tcBorders>
              <w:left w:val="single" w:sz="6" w:space="0" w:color="C0504D"/>
              <w:right w:val="single" w:sz="6" w:space="0" w:color="C0504D"/>
            </w:tcBorders>
            <w:shd w:val="clear" w:color="auto" w:fill="DFA7A6"/>
          </w:tcPr>
          <w:p w:rsidR="006E0BCF" w:rsidRPr="006E0BCF" w:rsidRDefault="0063770F" w:rsidP="006E0BC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c>
          <w:tcPr>
            <w:tcW w:w="1329" w:type="dxa"/>
            <w:tcBorders>
              <w:left w:val="single" w:sz="6" w:space="0" w:color="C0504D"/>
            </w:tcBorders>
            <w:shd w:val="clear" w:color="auto" w:fill="DFA7A6"/>
          </w:tcPr>
          <w:p w:rsidR="006E0BCF" w:rsidRPr="006E0BCF" w:rsidRDefault="0063770F" w:rsidP="006E0BC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r>
    </w:tbl>
    <w:p w:rsidR="00A840C0" w:rsidRDefault="00A840C0" w:rsidP="00B67A94"/>
    <w:p w:rsidR="00A840C0" w:rsidRPr="005B2D08" w:rsidRDefault="00A840C0" w:rsidP="00B67A94">
      <w:pPr>
        <w:rPr>
          <w:rFonts w:ascii="Arial" w:hAnsi="Arial"/>
          <w:b/>
        </w:rPr>
      </w:pPr>
      <w:bookmarkStart w:id="34" w:name="_Toc281209158"/>
      <w:r w:rsidRPr="005B2D08">
        <w:rPr>
          <w:rFonts w:ascii="Arial" w:hAnsi="Arial"/>
          <w:b/>
        </w:rPr>
        <w:t>2.6.4. Kurum Yardımcı Personel Durumu</w:t>
      </w:r>
      <w:bookmarkEnd w:id="34"/>
    </w:p>
    <w:tbl>
      <w:tblPr>
        <w:tblW w:w="967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456"/>
        <w:gridCol w:w="2055"/>
        <w:gridCol w:w="2056"/>
        <w:gridCol w:w="2056"/>
        <w:gridCol w:w="2056"/>
      </w:tblGrid>
      <w:tr w:rsidR="00A840C0" w:rsidRPr="00A840C0" w:rsidTr="008D7FFB">
        <w:trPr>
          <w:trHeight w:val="477"/>
        </w:trPr>
        <w:tc>
          <w:tcPr>
            <w:tcW w:w="9679" w:type="dxa"/>
            <w:gridSpan w:val="5"/>
            <w:shd w:val="clear" w:color="auto" w:fill="DFA7A6"/>
          </w:tcPr>
          <w:p w:rsidR="00A840C0" w:rsidRPr="00A840C0" w:rsidRDefault="00A840C0" w:rsidP="00A840C0">
            <w:pPr>
              <w:autoSpaceDE w:val="0"/>
              <w:autoSpaceDN w:val="0"/>
              <w:adjustRightInd w:val="0"/>
              <w:jc w:val="center"/>
              <w:rPr>
                <w:rFonts w:ascii="Arial" w:hAnsi="Arial" w:cs="Arial"/>
                <w:b/>
                <w:bCs/>
                <w:color w:val="FFFFFF"/>
              </w:rPr>
            </w:pPr>
            <w:r w:rsidRPr="00A840C0">
              <w:rPr>
                <w:rFonts w:ascii="Arial" w:hAnsi="Arial" w:cs="Arial"/>
                <w:b/>
                <w:bCs/>
                <w:color w:val="FFFFFF"/>
              </w:rPr>
              <w:br/>
              <w:t>YARDIMCI PERSONEL DURUMU</w:t>
            </w:r>
          </w:p>
        </w:tc>
      </w:tr>
      <w:tr w:rsidR="00A840C0" w:rsidRPr="00A840C0" w:rsidTr="008D7FFB">
        <w:trPr>
          <w:trHeight w:val="427"/>
        </w:trPr>
        <w:tc>
          <w:tcPr>
            <w:tcW w:w="1456" w:type="dxa"/>
            <w:shd w:val="clear" w:color="auto" w:fill="DFA7A6"/>
          </w:tcPr>
          <w:p w:rsidR="00A840C0" w:rsidRPr="00A840C0" w:rsidRDefault="00A840C0" w:rsidP="00A840C0">
            <w:pPr>
              <w:tabs>
                <w:tab w:val="left" w:pos="454"/>
              </w:tabs>
              <w:spacing w:after="0" w:line="240" w:lineRule="atLeast"/>
              <w:jc w:val="center"/>
              <w:rPr>
                <w:rFonts w:ascii="Arial" w:eastAsia="Arial Unicode MS" w:hAnsi="Arial" w:cs="Arial"/>
                <w:bCs/>
                <w:color w:val="000000"/>
                <w:sz w:val="24"/>
                <w:szCs w:val="24"/>
              </w:rPr>
            </w:pPr>
            <w:r w:rsidRPr="00A840C0">
              <w:rPr>
                <w:rFonts w:ascii="Arial" w:eastAsia="Arial Unicode MS" w:hAnsi="Arial" w:cs="Arial"/>
                <w:bCs/>
                <w:color w:val="000000"/>
                <w:sz w:val="24"/>
                <w:szCs w:val="24"/>
              </w:rPr>
              <w:t>SIRA NO</w:t>
            </w:r>
          </w:p>
        </w:tc>
        <w:tc>
          <w:tcPr>
            <w:tcW w:w="2055" w:type="dxa"/>
            <w:shd w:val="clear" w:color="auto" w:fill="EFD3D2"/>
          </w:tcPr>
          <w:p w:rsidR="00A840C0" w:rsidRPr="00A840C0" w:rsidRDefault="00A840C0" w:rsidP="00A840C0">
            <w:pPr>
              <w:tabs>
                <w:tab w:val="left" w:pos="454"/>
              </w:tabs>
              <w:spacing w:after="0" w:line="240" w:lineRule="atLeast"/>
              <w:jc w:val="center"/>
              <w:rPr>
                <w:rFonts w:ascii="Arial" w:eastAsia="Arial Unicode MS" w:hAnsi="Arial" w:cs="Arial"/>
                <w:bCs/>
                <w:color w:val="000000"/>
                <w:sz w:val="24"/>
                <w:szCs w:val="24"/>
              </w:rPr>
            </w:pPr>
            <w:r w:rsidRPr="00A840C0">
              <w:rPr>
                <w:rFonts w:ascii="Arial" w:eastAsia="Arial Unicode MS" w:hAnsi="Arial" w:cs="Arial"/>
                <w:bCs/>
                <w:color w:val="000000"/>
                <w:sz w:val="24"/>
                <w:szCs w:val="24"/>
              </w:rPr>
              <w:t>GÖREVİ</w:t>
            </w:r>
          </w:p>
        </w:tc>
        <w:tc>
          <w:tcPr>
            <w:tcW w:w="2056" w:type="dxa"/>
            <w:shd w:val="clear" w:color="auto" w:fill="DFA7A6"/>
          </w:tcPr>
          <w:p w:rsidR="00A840C0" w:rsidRPr="00A840C0" w:rsidRDefault="00A840C0" w:rsidP="00A840C0">
            <w:pPr>
              <w:tabs>
                <w:tab w:val="left" w:pos="454"/>
              </w:tabs>
              <w:spacing w:after="0" w:line="240" w:lineRule="atLeast"/>
              <w:jc w:val="center"/>
              <w:rPr>
                <w:rFonts w:ascii="Arial" w:eastAsia="Arial Unicode MS" w:hAnsi="Arial" w:cs="Arial"/>
                <w:bCs/>
                <w:color w:val="000000"/>
                <w:sz w:val="24"/>
                <w:szCs w:val="24"/>
              </w:rPr>
            </w:pPr>
            <w:r w:rsidRPr="00A840C0">
              <w:rPr>
                <w:rFonts w:ascii="Arial" w:eastAsia="Arial Unicode MS" w:hAnsi="Arial" w:cs="Arial"/>
                <w:bCs/>
                <w:color w:val="000000"/>
                <w:sz w:val="24"/>
                <w:szCs w:val="24"/>
              </w:rPr>
              <w:t>NORM</w:t>
            </w:r>
          </w:p>
        </w:tc>
        <w:tc>
          <w:tcPr>
            <w:tcW w:w="2056" w:type="dxa"/>
            <w:shd w:val="clear" w:color="auto" w:fill="EFD3D2"/>
          </w:tcPr>
          <w:p w:rsidR="00A840C0" w:rsidRPr="00A840C0" w:rsidRDefault="00A840C0" w:rsidP="00A840C0">
            <w:pPr>
              <w:spacing w:after="0" w:line="240" w:lineRule="auto"/>
              <w:jc w:val="center"/>
              <w:rPr>
                <w:rFonts w:ascii="Arial" w:hAnsi="Arial" w:cs="Arial"/>
                <w:bCs/>
                <w:color w:val="000000"/>
                <w:sz w:val="24"/>
                <w:szCs w:val="24"/>
              </w:rPr>
            </w:pPr>
            <w:r w:rsidRPr="00A840C0">
              <w:rPr>
                <w:rFonts w:ascii="Arial" w:hAnsi="Arial" w:cs="Arial"/>
                <w:bCs/>
                <w:color w:val="000000"/>
                <w:sz w:val="24"/>
                <w:szCs w:val="24"/>
              </w:rPr>
              <w:t>MEVCUT</w:t>
            </w:r>
          </w:p>
        </w:tc>
        <w:tc>
          <w:tcPr>
            <w:tcW w:w="2056" w:type="dxa"/>
            <w:shd w:val="clear" w:color="auto" w:fill="DFA7A6"/>
          </w:tcPr>
          <w:p w:rsidR="00A840C0" w:rsidRPr="00A840C0" w:rsidRDefault="00A840C0" w:rsidP="00A840C0">
            <w:pPr>
              <w:spacing w:after="0" w:line="240" w:lineRule="auto"/>
              <w:jc w:val="center"/>
              <w:rPr>
                <w:rFonts w:ascii="Arial" w:hAnsi="Arial" w:cs="Arial"/>
                <w:bCs/>
                <w:color w:val="000000"/>
                <w:sz w:val="24"/>
                <w:szCs w:val="24"/>
              </w:rPr>
            </w:pPr>
            <w:r w:rsidRPr="00A840C0">
              <w:rPr>
                <w:rFonts w:ascii="Arial" w:hAnsi="Arial" w:cs="Arial"/>
                <w:bCs/>
                <w:color w:val="000000"/>
                <w:sz w:val="24"/>
                <w:szCs w:val="24"/>
              </w:rPr>
              <w:t>İHTİYAÇ</w:t>
            </w:r>
          </w:p>
        </w:tc>
      </w:tr>
      <w:tr w:rsidR="00A840C0" w:rsidRPr="00A840C0" w:rsidTr="008D7FFB">
        <w:trPr>
          <w:trHeight w:val="427"/>
        </w:trPr>
        <w:tc>
          <w:tcPr>
            <w:tcW w:w="1456" w:type="dxa"/>
            <w:tcBorders>
              <w:right w:val="single" w:sz="6" w:space="0" w:color="C0504D"/>
            </w:tcBorders>
            <w:shd w:val="clear" w:color="auto" w:fill="DFA7A6"/>
          </w:tcPr>
          <w:p w:rsidR="00A840C0" w:rsidRPr="00A840C0" w:rsidRDefault="00A840C0" w:rsidP="00A840C0">
            <w:pPr>
              <w:tabs>
                <w:tab w:val="left" w:pos="454"/>
              </w:tabs>
              <w:spacing w:after="0" w:line="240" w:lineRule="atLeast"/>
              <w:jc w:val="center"/>
              <w:rPr>
                <w:rFonts w:ascii="Arial" w:eastAsia="Arial Unicode MS" w:hAnsi="Arial" w:cs="Arial"/>
                <w:bCs/>
                <w:color w:val="000000"/>
                <w:sz w:val="24"/>
                <w:szCs w:val="24"/>
              </w:rPr>
            </w:pPr>
            <w:r w:rsidRPr="00A840C0">
              <w:rPr>
                <w:rFonts w:ascii="Arial" w:eastAsia="Arial Unicode MS" w:hAnsi="Arial" w:cs="Arial"/>
                <w:bCs/>
                <w:color w:val="000000"/>
                <w:sz w:val="24"/>
                <w:szCs w:val="24"/>
              </w:rPr>
              <w:t>1</w:t>
            </w:r>
          </w:p>
        </w:tc>
        <w:tc>
          <w:tcPr>
            <w:tcW w:w="2055" w:type="dxa"/>
            <w:tcBorders>
              <w:left w:val="single" w:sz="6" w:space="0" w:color="C0504D"/>
              <w:right w:val="single" w:sz="6" w:space="0" w:color="C0504D"/>
            </w:tcBorders>
            <w:shd w:val="clear" w:color="auto" w:fill="DFA7A6"/>
          </w:tcPr>
          <w:p w:rsidR="00A840C0" w:rsidRPr="00A840C0" w:rsidRDefault="00A840C0" w:rsidP="00A840C0">
            <w:pPr>
              <w:tabs>
                <w:tab w:val="left" w:pos="454"/>
              </w:tabs>
              <w:spacing w:after="0" w:line="240" w:lineRule="atLeast"/>
              <w:jc w:val="both"/>
              <w:rPr>
                <w:rFonts w:ascii="Arial" w:eastAsia="Arial Unicode MS" w:hAnsi="Arial" w:cs="Arial"/>
                <w:bCs/>
                <w:color w:val="000000"/>
                <w:sz w:val="24"/>
                <w:szCs w:val="24"/>
              </w:rPr>
            </w:pPr>
            <w:r w:rsidRPr="00A840C0">
              <w:rPr>
                <w:rFonts w:ascii="Arial" w:eastAsia="Arial Unicode MS" w:hAnsi="Arial" w:cs="Arial"/>
                <w:bCs/>
                <w:color w:val="000000"/>
                <w:sz w:val="24"/>
                <w:szCs w:val="24"/>
              </w:rPr>
              <w:t>Memur</w:t>
            </w:r>
          </w:p>
        </w:tc>
        <w:tc>
          <w:tcPr>
            <w:tcW w:w="2056" w:type="dxa"/>
            <w:tcBorders>
              <w:left w:val="single" w:sz="6" w:space="0" w:color="C0504D"/>
              <w:right w:val="single" w:sz="6" w:space="0" w:color="C0504D"/>
            </w:tcBorders>
            <w:shd w:val="clear" w:color="auto" w:fill="DFA7A6"/>
          </w:tcPr>
          <w:p w:rsidR="00A840C0" w:rsidRPr="00A840C0" w:rsidRDefault="00A840C0" w:rsidP="00A840C0">
            <w:pPr>
              <w:tabs>
                <w:tab w:val="left" w:pos="454"/>
              </w:tabs>
              <w:spacing w:after="0" w:line="240" w:lineRule="atLeast"/>
              <w:jc w:val="center"/>
              <w:rPr>
                <w:rFonts w:ascii="Arial" w:eastAsia="Arial Unicode MS" w:hAnsi="Arial" w:cs="Arial"/>
                <w:bCs/>
                <w:color w:val="000000"/>
                <w:sz w:val="24"/>
                <w:szCs w:val="24"/>
              </w:rPr>
            </w:pPr>
            <w:r w:rsidRPr="00A840C0">
              <w:rPr>
                <w:rFonts w:ascii="Arial" w:eastAsia="Arial Unicode MS" w:hAnsi="Arial" w:cs="Arial"/>
                <w:bCs/>
                <w:color w:val="000000"/>
                <w:sz w:val="24"/>
                <w:szCs w:val="24"/>
              </w:rPr>
              <w:t>1</w:t>
            </w:r>
          </w:p>
        </w:tc>
        <w:tc>
          <w:tcPr>
            <w:tcW w:w="2056" w:type="dxa"/>
            <w:tcBorders>
              <w:left w:val="single" w:sz="6" w:space="0" w:color="C0504D"/>
              <w:right w:val="single" w:sz="6" w:space="0" w:color="C0504D"/>
            </w:tcBorders>
            <w:shd w:val="clear" w:color="auto" w:fill="DFA7A6"/>
          </w:tcPr>
          <w:p w:rsidR="00A840C0" w:rsidRPr="00A840C0" w:rsidRDefault="004617CB" w:rsidP="00A840C0">
            <w:pPr>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2056" w:type="dxa"/>
            <w:tcBorders>
              <w:left w:val="single" w:sz="6" w:space="0" w:color="C0504D"/>
            </w:tcBorders>
            <w:shd w:val="clear" w:color="auto" w:fill="DFA7A6"/>
          </w:tcPr>
          <w:p w:rsidR="00A840C0" w:rsidRPr="00A840C0" w:rsidRDefault="004617CB" w:rsidP="00A840C0">
            <w:pPr>
              <w:spacing w:after="0" w:line="240" w:lineRule="auto"/>
              <w:jc w:val="center"/>
              <w:rPr>
                <w:rFonts w:ascii="Arial" w:hAnsi="Arial" w:cs="Arial"/>
                <w:b/>
                <w:bCs/>
                <w:color w:val="000000"/>
                <w:sz w:val="20"/>
                <w:szCs w:val="20"/>
              </w:rPr>
            </w:pPr>
            <w:r>
              <w:rPr>
                <w:rFonts w:ascii="Arial" w:hAnsi="Arial" w:cs="Arial"/>
                <w:b/>
                <w:bCs/>
                <w:color w:val="000000"/>
                <w:sz w:val="20"/>
                <w:szCs w:val="20"/>
              </w:rPr>
              <w:t>0</w:t>
            </w:r>
          </w:p>
        </w:tc>
      </w:tr>
      <w:tr w:rsidR="00A840C0" w:rsidRPr="00A840C0" w:rsidTr="008D7FFB">
        <w:trPr>
          <w:trHeight w:val="427"/>
        </w:trPr>
        <w:tc>
          <w:tcPr>
            <w:tcW w:w="1456" w:type="dxa"/>
            <w:shd w:val="clear" w:color="auto" w:fill="DFA7A6"/>
          </w:tcPr>
          <w:p w:rsidR="00A840C0" w:rsidRPr="00A840C0" w:rsidRDefault="00A840C0" w:rsidP="00A840C0">
            <w:pPr>
              <w:tabs>
                <w:tab w:val="left" w:pos="454"/>
              </w:tabs>
              <w:spacing w:after="0" w:line="240" w:lineRule="atLeast"/>
              <w:jc w:val="center"/>
              <w:rPr>
                <w:rFonts w:ascii="Arial" w:eastAsia="Arial Unicode MS" w:hAnsi="Arial" w:cs="Arial"/>
                <w:bCs/>
                <w:color w:val="000000"/>
                <w:sz w:val="24"/>
                <w:szCs w:val="24"/>
              </w:rPr>
            </w:pPr>
            <w:r w:rsidRPr="00A840C0">
              <w:rPr>
                <w:rFonts w:ascii="Arial" w:eastAsia="Arial Unicode MS" w:hAnsi="Arial" w:cs="Arial"/>
                <w:bCs/>
                <w:color w:val="000000"/>
                <w:sz w:val="24"/>
                <w:szCs w:val="24"/>
              </w:rPr>
              <w:t>2</w:t>
            </w:r>
          </w:p>
        </w:tc>
        <w:tc>
          <w:tcPr>
            <w:tcW w:w="2055" w:type="dxa"/>
            <w:shd w:val="clear" w:color="auto" w:fill="EFD3D2"/>
          </w:tcPr>
          <w:p w:rsidR="00A840C0" w:rsidRPr="00A840C0" w:rsidRDefault="00A60D64" w:rsidP="00A840C0">
            <w:pPr>
              <w:tabs>
                <w:tab w:val="left" w:pos="454"/>
              </w:tabs>
              <w:spacing w:after="0" w:line="240" w:lineRule="atLeast"/>
              <w:jc w:val="both"/>
              <w:rPr>
                <w:rFonts w:ascii="Arial" w:eastAsia="Arial Unicode MS" w:hAnsi="Arial" w:cs="Arial"/>
                <w:bCs/>
                <w:color w:val="000000"/>
                <w:sz w:val="24"/>
                <w:szCs w:val="24"/>
              </w:rPr>
            </w:pPr>
            <w:r>
              <w:rPr>
                <w:rFonts w:ascii="Arial" w:eastAsia="Arial Unicode MS" w:hAnsi="Arial" w:cs="Arial"/>
                <w:bCs/>
                <w:color w:val="000000"/>
                <w:sz w:val="24"/>
                <w:szCs w:val="24"/>
              </w:rPr>
              <w:t>VİKİ</w:t>
            </w:r>
          </w:p>
        </w:tc>
        <w:tc>
          <w:tcPr>
            <w:tcW w:w="2056" w:type="dxa"/>
            <w:shd w:val="clear" w:color="auto" w:fill="DFA7A6"/>
          </w:tcPr>
          <w:p w:rsidR="00A840C0" w:rsidRPr="00A840C0" w:rsidRDefault="00A840C0" w:rsidP="00A840C0">
            <w:pPr>
              <w:tabs>
                <w:tab w:val="left" w:pos="454"/>
              </w:tabs>
              <w:spacing w:after="0" w:line="240" w:lineRule="atLeast"/>
              <w:jc w:val="center"/>
              <w:rPr>
                <w:rFonts w:ascii="Arial" w:eastAsia="Arial Unicode MS" w:hAnsi="Arial" w:cs="Arial"/>
                <w:bCs/>
                <w:color w:val="000000"/>
                <w:sz w:val="24"/>
                <w:szCs w:val="24"/>
              </w:rPr>
            </w:pPr>
            <w:r w:rsidRPr="00A840C0">
              <w:rPr>
                <w:rFonts w:ascii="Arial" w:eastAsia="Arial Unicode MS" w:hAnsi="Arial" w:cs="Arial"/>
                <w:bCs/>
                <w:color w:val="000000"/>
                <w:sz w:val="24"/>
                <w:szCs w:val="24"/>
              </w:rPr>
              <w:t>1</w:t>
            </w:r>
          </w:p>
        </w:tc>
        <w:tc>
          <w:tcPr>
            <w:tcW w:w="2056" w:type="dxa"/>
            <w:shd w:val="clear" w:color="auto" w:fill="EFD3D2"/>
          </w:tcPr>
          <w:p w:rsidR="00A840C0" w:rsidRPr="00A840C0" w:rsidRDefault="00A840C0" w:rsidP="00A840C0">
            <w:pPr>
              <w:spacing w:after="0" w:line="240" w:lineRule="auto"/>
              <w:jc w:val="center"/>
              <w:rPr>
                <w:rFonts w:ascii="Arial" w:hAnsi="Arial" w:cs="Arial"/>
                <w:b/>
                <w:bCs/>
                <w:color w:val="000000"/>
                <w:sz w:val="20"/>
                <w:szCs w:val="20"/>
              </w:rPr>
            </w:pPr>
            <w:r w:rsidRPr="00A840C0">
              <w:rPr>
                <w:rFonts w:ascii="Arial" w:hAnsi="Arial" w:cs="Arial"/>
                <w:b/>
                <w:bCs/>
                <w:color w:val="000000"/>
                <w:sz w:val="20"/>
                <w:szCs w:val="20"/>
              </w:rPr>
              <w:t>1</w:t>
            </w:r>
          </w:p>
        </w:tc>
        <w:tc>
          <w:tcPr>
            <w:tcW w:w="2056" w:type="dxa"/>
            <w:shd w:val="clear" w:color="auto" w:fill="DFA7A6"/>
          </w:tcPr>
          <w:p w:rsidR="00A840C0" w:rsidRPr="00A840C0" w:rsidRDefault="00A840C0" w:rsidP="00A840C0">
            <w:pPr>
              <w:spacing w:after="0" w:line="240" w:lineRule="auto"/>
              <w:jc w:val="center"/>
              <w:rPr>
                <w:rFonts w:ascii="Arial" w:hAnsi="Arial" w:cs="Arial"/>
                <w:b/>
                <w:bCs/>
                <w:color w:val="000000"/>
                <w:sz w:val="20"/>
                <w:szCs w:val="20"/>
              </w:rPr>
            </w:pPr>
            <w:r w:rsidRPr="00A840C0">
              <w:rPr>
                <w:rFonts w:ascii="Arial" w:hAnsi="Arial" w:cs="Arial"/>
                <w:b/>
                <w:bCs/>
                <w:color w:val="000000"/>
                <w:sz w:val="20"/>
                <w:szCs w:val="20"/>
              </w:rPr>
              <w:t>0</w:t>
            </w:r>
          </w:p>
        </w:tc>
      </w:tr>
      <w:tr w:rsidR="00A60D64" w:rsidRPr="00A840C0" w:rsidTr="008D7FFB">
        <w:trPr>
          <w:trHeight w:val="427"/>
        </w:trPr>
        <w:tc>
          <w:tcPr>
            <w:tcW w:w="1456" w:type="dxa"/>
            <w:shd w:val="clear" w:color="auto" w:fill="DFA7A6"/>
          </w:tcPr>
          <w:p w:rsidR="00A60D64" w:rsidRPr="00A840C0" w:rsidRDefault="00A60D64" w:rsidP="00A840C0">
            <w:pPr>
              <w:tabs>
                <w:tab w:val="left" w:pos="454"/>
              </w:tabs>
              <w:spacing w:after="0" w:line="240" w:lineRule="atLeast"/>
              <w:jc w:val="center"/>
              <w:rPr>
                <w:rFonts w:ascii="Arial" w:eastAsia="Arial Unicode MS" w:hAnsi="Arial" w:cs="Arial"/>
                <w:bCs/>
                <w:color w:val="000000"/>
                <w:sz w:val="24"/>
                <w:szCs w:val="24"/>
              </w:rPr>
            </w:pPr>
          </w:p>
        </w:tc>
        <w:tc>
          <w:tcPr>
            <w:tcW w:w="2055" w:type="dxa"/>
            <w:shd w:val="clear" w:color="auto" w:fill="EFD3D2"/>
          </w:tcPr>
          <w:p w:rsidR="00A60D64" w:rsidRPr="00A840C0" w:rsidRDefault="00A60D64" w:rsidP="00A840C0">
            <w:pPr>
              <w:tabs>
                <w:tab w:val="left" w:pos="454"/>
              </w:tabs>
              <w:spacing w:after="0" w:line="240" w:lineRule="atLeast"/>
              <w:jc w:val="both"/>
              <w:rPr>
                <w:rFonts w:ascii="Arial" w:eastAsia="Arial Unicode MS" w:hAnsi="Arial" w:cs="Arial"/>
                <w:bCs/>
                <w:color w:val="000000"/>
                <w:sz w:val="24"/>
                <w:szCs w:val="24"/>
              </w:rPr>
            </w:pPr>
            <w:r w:rsidRPr="00A840C0">
              <w:rPr>
                <w:rFonts w:ascii="Arial" w:eastAsia="Arial Unicode MS" w:hAnsi="Arial" w:cs="Arial"/>
                <w:bCs/>
                <w:color w:val="000000"/>
                <w:sz w:val="24"/>
                <w:szCs w:val="24"/>
              </w:rPr>
              <w:t>Hizmetli</w:t>
            </w:r>
          </w:p>
        </w:tc>
        <w:tc>
          <w:tcPr>
            <w:tcW w:w="2056" w:type="dxa"/>
            <w:shd w:val="clear" w:color="auto" w:fill="DFA7A6"/>
          </w:tcPr>
          <w:p w:rsidR="00A60D64" w:rsidRPr="00A840C0" w:rsidRDefault="00A60D64" w:rsidP="00A840C0">
            <w:pPr>
              <w:tabs>
                <w:tab w:val="left" w:pos="454"/>
              </w:tabs>
              <w:spacing w:after="0" w:line="240" w:lineRule="atLeast"/>
              <w:jc w:val="center"/>
              <w:rPr>
                <w:rFonts w:ascii="Arial" w:eastAsia="Arial Unicode MS" w:hAnsi="Arial" w:cs="Arial"/>
                <w:bCs/>
                <w:color w:val="000000"/>
                <w:sz w:val="24"/>
                <w:szCs w:val="24"/>
              </w:rPr>
            </w:pPr>
            <w:r>
              <w:rPr>
                <w:rFonts w:ascii="Arial" w:eastAsia="Arial Unicode MS" w:hAnsi="Arial" w:cs="Arial"/>
                <w:bCs/>
                <w:color w:val="000000"/>
                <w:sz w:val="24"/>
                <w:szCs w:val="24"/>
              </w:rPr>
              <w:t>1</w:t>
            </w:r>
          </w:p>
        </w:tc>
        <w:tc>
          <w:tcPr>
            <w:tcW w:w="2056" w:type="dxa"/>
            <w:shd w:val="clear" w:color="auto" w:fill="EFD3D2"/>
          </w:tcPr>
          <w:p w:rsidR="00A60D64" w:rsidRPr="00A840C0" w:rsidRDefault="00E66DA0" w:rsidP="00A840C0">
            <w:pPr>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2056" w:type="dxa"/>
            <w:shd w:val="clear" w:color="auto" w:fill="DFA7A6"/>
          </w:tcPr>
          <w:p w:rsidR="00A60D64" w:rsidRPr="00A840C0" w:rsidRDefault="00A60D64" w:rsidP="00A840C0">
            <w:pPr>
              <w:spacing w:after="0" w:line="240" w:lineRule="auto"/>
              <w:jc w:val="center"/>
              <w:rPr>
                <w:rFonts w:ascii="Arial" w:hAnsi="Arial" w:cs="Arial"/>
                <w:b/>
                <w:bCs/>
                <w:color w:val="000000"/>
                <w:sz w:val="20"/>
                <w:szCs w:val="20"/>
              </w:rPr>
            </w:pPr>
            <w:r>
              <w:rPr>
                <w:rFonts w:ascii="Arial" w:hAnsi="Arial" w:cs="Arial"/>
                <w:b/>
                <w:bCs/>
                <w:color w:val="000000"/>
                <w:sz w:val="20"/>
                <w:szCs w:val="20"/>
              </w:rPr>
              <w:t>0</w:t>
            </w:r>
          </w:p>
        </w:tc>
      </w:tr>
    </w:tbl>
    <w:p w:rsidR="00A840C0" w:rsidRDefault="00A840C0" w:rsidP="00B67A94"/>
    <w:p w:rsidR="001C3AFF" w:rsidRDefault="001C3AFF"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bookmarkStart w:id="35" w:name="_Toc280357446"/>
      <w:bookmarkStart w:id="36" w:name="_Toc281209159"/>
    </w:p>
    <w:p w:rsidR="00A840C0" w:rsidRPr="00A840C0" w:rsidRDefault="00A840C0"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r w:rsidRPr="00A840C0">
        <w:rPr>
          <w:rFonts w:ascii="Arial" w:hAnsi="Arial" w:cs="Arial"/>
          <w:b/>
          <w:bCs/>
          <w:color w:val="000000"/>
          <w:kern w:val="32"/>
          <w:sz w:val="24"/>
          <w:szCs w:val="32"/>
        </w:rPr>
        <w:t>2.6.5. Çalışanların Görev Dağılımı</w:t>
      </w:r>
      <w:bookmarkEnd w:id="35"/>
      <w:bookmarkEnd w:id="36"/>
      <w:r w:rsidRPr="00A840C0">
        <w:rPr>
          <w:rFonts w:ascii="Arial" w:hAnsi="Arial" w:cs="Arial"/>
          <w:b/>
          <w:bCs/>
          <w:color w:val="000000"/>
          <w:kern w:val="32"/>
          <w:sz w:val="24"/>
          <w:szCs w:val="32"/>
        </w:rPr>
        <w:t xml:space="preserve"> </w:t>
      </w:r>
    </w:p>
    <w:tbl>
      <w:tblPr>
        <w:tblW w:w="5035" w:type="pct"/>
        <w:tblInd w:w="-6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061"/>
        <w:gridCol w:w="2768"/>
        <w:gridCol w:w="9251"/>
      </w:tblGrid>
      <w:tr w:rsidR="00A840C0" w:rsidRPr="00A840C0" w:rsidTr="00694E93">
        <w:trPr>
          <w:trHeight w:val="418"/>
        </w:trPr>
        <w:tc>
          <w:tcPr>
            <w:tcW w:w="5000" w:type="pct"/>
            <w:gridSpan w:val="3"/>
            <w:tcBorders>
              <w:top w:val="single" w:sz="8" w:space="0" w:color="FFFFFF"/>
              <w:bottom w:val="single" w:sz="24" w:space="0" w:color="FFFFFF"/>
            </w:tcBorders>
            <w:shd w:val="clear" w:color="auto" w:fill="C0504D"/>
          </w:tcPr>
          <w:p w:rsidR="00A840C0" w:rsidRPr="00A840C0" w:rsidRDefault="00A840C0" w:rsidP="00A840C0">
            <w:pPr>
              <w:tabs>
                <w:tab w:val="left" w:pos="0"/>
              </w:tabs>
              <w:spacing w:after="0" w:line="240" w:lineRule="auto"/>
              <w:ind w:left="284"/>
              <w:jc w:val="center"/>
              <w:rPr>
                <w:b/>
                <w:bCs/>
                <w:color w:val="FFFFFF"/>
              </w:rPr>
            </w:pPr>
            <w:r w:rsidRPr="00A840C0">
              <w:rPr>
                <w:rFonts w:ascii="Arial" w:hAnsi="Arial"/>
                <w:b/>
                <w:bCs/>
                <w:color w:val="FFFFFF"/>
              </w:rPr>
              <w:br/>
              <w:t>ÇALIŞANLARIN GÖREV DAĞILIMI</w:t>
            </w:r>
            <w:r w:rsidRPr="00A840C0">
              <w:rPr>
                <w:rFonts w:ascii="Arial" w:hAnsi="Arial"/>
                <w:b/>
                <w:bCs/>
                <w:color w:val="FFFFFF"/>
              </w:rPr>
              <w:br/>
            </w:r>
          </w:p>
        </w:tc>
      </w:tr>
      <w:tr w:rsidR="00A840C0" w:rsidRPr="00A840C0" w:rsidTr="00694E93">
        <w:tc>
          <w:tcPr>
            <w:tcW w:w="732" w:type="pct"/>
            <w:tcBorders>
              <w:top w:val="single" w:sz="8" w:space="0" w:color="FFFFFF"/>
              <w:bottom w:val="nil"/>
              <w:right w:val="single" w:sz="24" w:space="0" w:color="FFFFFF"/>
            </w:tcBorders>
            <w:shd w:val="clear" w:color="auto" w:fill="C0504D"/>
          </w:tcPr>
          <w:p w:rsidR="00A840C0" w:rsidRPr="00A840C0" w:rsidRDefault="00A840C0" w:rsidP="00A840C0">
            <w:pPr>
              <w:tabs>
                <w:tab w:val="left" w:pos="0"/>
              </w:tabs>
              <w:spacing w:after="0" w:line="240" w:lineRule="auto"/>
              <w:jc w:val="both"/>
              <w:rPr>
                <w:b/>
                <w:bCs/>
                <w:color w:val="FFFFFF"/>
              </w:rPr>
            </w:pPr>
            <w:r w:rsidRPr="00A840C0">
              <w:rPr>
                <w:b/>
                <w:bCs/>
                <w:color w:val="FFFFFF"/>
              </w:rPr>
              <w:br/>
              <w:t>S.NO</w:t>
            </w:r>
          </w:p>
        </w:tc>
        <w:tc>
          <w:tcPr>
            <w:tcW w:w="983" w:type="pct"/>
            <w:tcBorders>
              <w:top w:val="single" w:sz="8" w:space="0" w:color="FFFFFF"/>
              <w:left w:val="single" w:sz="8" w:space="0" w:color="FFFFFF"/>
              <w:bottom w:val="nil"/>
              <w:right w:val="single" w:sz="8" w:space="0" w:color="FFFFFF"/>
            </w:tcBorders>
            <w:shd w:val="clear" w:color="auto" w:fill="DFA7A6"/>
            <w:vAlign w:val="center"/>
          </w:tcPr>
          <w:p w:rsidR="00A840C0" w:rsidRPr="00A840C0" w:rsidRDefault="00A840C0" w:rsidP="00A840C0">
            <w:pPr>
              <w:tabs>
                <w:tab w:val="left" w:pos="0"/>
              </w:tabs>
              <w:spacing w:after="0" w:line="240" w:lineRule="auto"/>
              <w:rPr>
                <w:b/>
              </w:rPr>
            </w:pPr>
            <w:r w:rsidRPr="00A840C0">
              <w:rPr>
                <w:b/>
              </w:rPr>
              <w:t>UNVAN</w:t>
            </w:r>
          </w:p>
        </w:tc>
        <w:tc>
          <w:tcPr>
            <w:tcW w:w="3285" w:type="pct"/>
            <w:tcBorders>
              <w:top w:val="single" w:sz="8" w:space="0" w:color="FFFFFF"/>
              <w:left w:val="single" w:sz="24" w:space="0" w:color="FFFFFF"/>
              <w:bottom w:val="nil"/>
              <w:right w:val="nil"/>
            </w:tcBorders>
            <w:shd w:val="clear" w:color="auto" w:fill="C0504D"/>
          </w:tcPr>
          <w:p w:rsidR="00A840C0" w:rsidRPr="00A840C0" w:rsidRDefault="00A840C0" w:rsidP="00A840C0">
            <w:pPr>
              <w:tabs>
                <w:tab w:val="left" w:pos="0"/>
              </w:tabs>
              <w:spacing w:after="0" w:line="240" w:lineRule="auto"/>
              <w:ind w:left="284"/>
              <w:jc w:val="both"/>
              <w:rPr>
                <w:b/>
                <w:bCs/>
                <w:color w:val="FFFFFF"/>
              </w:rPr>
            </w:pPr>
            <w:r w:rsidRPr="00A840C0">
              <w:rPr>
                <w:b/>
                <w:bCs/>
                <w:color w:val="FFFFFF"/>
              </w:rPr>
              <w:br/>
              <w:t>GÖREVLERİ</w:t>
            </w:r>
          </w:p>
          <w:p w:rsidR="00A840C0" w:rsidRPr="00A840C0" w:rsidRDefault="00A840C0" w:rsidP="00A840C0">
            <w:pPr>
              <w:tabs>
                <w:tab w:val="left" w:pos="0"/>
              </w:tabs>
              <w:spacing w:after="0" w:line="240" w:lineRule="auto"/>
              <w:ind w:left="284"/>
              <w:jc w:val="both"/>
              <w:rPr>
                <w:b/>
                <w:bCs/>
                <w:color w:val="FFFFFF"/>
              </w:rPr>
            </w:pPr>
          </w:p>
        </w:tc>
      </w:tr>
      <w:tr w:rsidR="00A840C0" w:rsidRPr="00A840C0" w:rsidTr="00694E93">
        <w:tc>
          <w:tcPr>
            <w:tcW w:w="732" w:type="pct"/>
            <w:tcBorders>
              <w:bottom w:val="nil"/>
              <w:right w:val="single" w:sz="24" w:space="0" w:color="FFFFFF"/>
            </w:tcBorders>
            <w:shd w:val="clear" w:color="auto" w:fill="C0504D"/>
          </w:tcPr>
          <w:p w:rsidR="00A840C0" w:rsidRPr="00A840C0" w:rsidRDefault="00A840C0" w:rsidP="00A840C0">
            <w:pPr>
              <w:tabs>
                <w:tab w:val="left" w:pos="0"/>
              </w:tabs>
              <w:spacing w:after="0" w:line="240" w:lineRule="auto"/>
              <w:ind w:left="284"/>
              <w:jc w:val="both"/>
              <w:rPr>
                <w:b/>
                <w:bCs/>
                <w:color w:val="FFFFFF"/>
              </w:rPr>
            </w:pPr>
            <w:r w:rsidRPr="00A840C0">
              <w:rPr>
                <w:b/>
                <w:bCs/>
                <w:color w:val="FFFFFF"/>
              </w:rPr>
              <w:t>1</w:t>
            </w:r>
          </w:p>
        </w:tc>
        <w:tc>
          <w:tcPr>
            <w:tcW w:w="983" w:type="pct"/>
            <w:tcBorders>
              <w:bottom w:val="nil"/>
            </w:tcBorders>
            <w:shd w:val="clear" w:color="auto" w:fill="DFA7A6"/>
          </w:tcPr>
          <w:p w:rsidR="00A840C0" w:rsidRPr="00A840C0" w:rsidRDefault="00A840C0" w:rsidP="00A840C0">
            <w:pPr>
              <w:tabs>
                <w:tab w:val="left" w:pos="0"/>
              </w:tabs>
              <w:spacing w:after="0" w:line="240" w:lineRule="auto"/>
              <w:jc w:val="both"/>
              <w:rPr>
                <w:b/>
              </w:rPr>
            </w:pPr>
            <w:r w:rsidRPr="00A840C0">
              <w:rPr>
                <w:b/>
              </w:rPr>
              <w:t>Müdür</w:t>
            </w:r>
          </w:p>
        </w:tc>
        <w:tc>
          <w:tcPr>
            <w:tcW w:w="3285" w:type="pct"/>
            <w:tcBorders>
              <w:left w:val="single" w:sz="24" w:space="0" w:color="FFFFFF"/>
              <w:bottom w:val="nil"/>
              <w:right w:val="nil"/>
            </w:tcBorders>
            <w:shd w:val="clear" w:color="auto" w:fill="C0504D"/>
          </w:tcPr>
          <w:p w:rsidR="00A840C0" w:rsidRPr="00A840C0" w:rsidRDefault="00A840C0" w:rsidP="00A840C0">
            <w:pPr>
              <w:numPr>
                <w:ilvl w:val="0"/>
                <w:numId w:val="1"/>
              </w:numPr>
              <w:tabs>
                <w:tab w:val="left" w:pos="0"/>
              </w:tabs>
              <w:spacing w:after="0" w:line="240" w:lineRule="auto"/>
              <w:jc w:val="both"/>
              <w:rPr>
                <w:b/>
                <w:bCs/>
                <w:color w:val="FFFFFF"/>
              </w:rPr>
            </w:pPr>
            <w:r w:rsidRPr="00A840C0">
              <w:rPr>
                <w:b/>
                <w:bCs/>
                <w:color w:val="FFFFFF"/>
              </w:rPr>
              <w:t>Branşıyla ilgili etkinliklere katılır.</w:t>
            </w:r>
          </w:p>
          <w:p w:rsidR="00A840C0" w:rsidRPr="00A840C0" w:rsidRDefault="00A840C0" w:rsidP="00A840C0">
            <w:pPr>
              <w:numPr>
                <w:ilvl w:val="0"/>
                <w:numId w:val="1"/>
              </w:numPr>
              <w:tabs>
                <w:tab w:val="left" w:pos="0"/>
              </w:tabs>
              <w:spacing w:after="0" w:line="240" w:lineRule="auto"/>
              <w:jc w:val="both"/>
              <w:rPr>
                <w:b/>
                <w:bCs/>
                <w:color w:val="FFFFFF"/>
              </w:rPr>
            </w:pPr>
            <w:r w:rsidRPr="00A840C0">
              <w:rPr>
                <w:b/>
                <w:bCs/>
                <w:color w:val="FFFFFF"/>
              </w:rPr>
              <w:t>Kanun, tüzük, yönetmelik, yönerge, program ve emirlere uygun olarak görevlerini yürütmek.</w:t>
            </w:r>
          </w:p>
          <w:p w:rsidR="00A840C0" w:rsidRPr="00A840C0" w:rsidRDefault="00A840C0" w:rsidP="00A840C0">
            <w:pPr>
              <w:numPr>
                <w:ilvl w:val="0"/>
                <w:numId w:val="1"/>
              </w:numPr>
              <w:tabs>
                <w:tab w:val="left" w:pos="0"/>
              </w:tabs>
              <w:spacing w:after="0" w:line="240" w:lineRule="auto"/>
              <w:jc w:val="both"/>
              <w:rPr>
                <w:b/>
                <w:bCs/>
                <w:color w:val="FFFFFF"/>
              </w:rPr>
            </w:pPr>
            <w:r w:rsidRPr="00A840C0">
              <w:rPr>
                <w:b/>
                <w:bCs/>
                <w:color w:val="FFFFFF"/>
              </w:rPr>
              <w:t>Kurumu düzene koyar.</w:t>
            </w:r>
          </w:p>
          <w:p w:rsidR="00A840C0" w:rsidRPr="00A840C0" w:rsidRDefault="00A840C0" w:rsidP="00A840C0">
            <w:pPr>
              <w:numPr>
                <w:ilvl w:val="0"/>
                <w:numId w:val="1"/>
              </w:numPr>
              <w:tabs>
                <w:tab w:val="left" w:pos="0"/>
              </w:tabs>
              <w:spacing w:after="0" w:line="240" w:lineRule="auto"/>
              <w:jc w:val="both"/>
              <w:rPr>
                <w:b/>
                <w:bCs/>
                <w:color w:val="FFFFFF"/>
              </w:rPr>
            </w:pPr>
            <w:r w:rsidRPr="00A840C0">
              <w:rPr>
                <w:b/>
                <w:bCs/>
                <w:color w:val="FFFFFF"/>
              </w:rPr>
              <w:t>Denetler.</w:t>
            </w:r>
          </w:p>
          <w:p w:rsidR="00A840C0" w:rsidRPr="00A840C0" w:rsidRDefault="00A840C0" w:rsidP="00A840C0">
            <w:pPr>
              <w:numPr>
                <w:ilvl w:val="0"/>
                <w:numId w:val="1"/>
              </w:numPr>
              <w:tabs>
                <w:tab w:val="left" w:pos="0"/>
              </w:tabs>
              <w:spacing w:after="0" w:line="240" w:lineRule="auto"/>
              <w:jc w:val="both"/>
              <w:rPr>
                <w:b/>
                <w:bCs/>
                <w:color w:val="FFFFFF"/>
              </w:rPr>
            </w:pPr>
            <w:r w:rsidRPr="00A840C0">
              <w:rPr>
                <w:b/>
                <w:bCs/>
                <w:color w:val="FFFFFF"/>
              </w:rPr>
              <w:t>Merkezin amaçlarına uygun olarak yönetilmesinden, değerlendirilmesinden ve geliştirmesinden sorumludur.</w:t>
            </w:r>
          </w:p>
          <w:p w:rsidR="00A840C0" w:rsidRPr="00A840C0" w:rsidRDefault="00A840C0" w:rsidP="00A840C0">
            <w:pPr>
              <w:numPr>
                <w:ilvl w:val="0"/>
                <w:numId w:val="1"/>
              </w:numPr>
              <w:tabs>
                <w:tab w:val="left" w:pos="0"/>
              </w:tabs>
              <w:spacing w:after="0" w:line="240" w:lineRule="auto"/>
              <w:jc w:val="both"/>
              <w:rPr>
                <w:b/>
                <w:bCs/>
                <w:color w:val="FFFFFF"/>
              </w:rPr>
            </w:pPr>
            <w:r w:rsidRPr="00A840C0">
              <w:rPr>
                <w:b/>
                <w:bCs/>
                <w:color w:val="FFFFFF"/>
              </w:rPr>
              <w:t>Merkez müdürü, görev tanımında belirtilen diğer görevleri yapar.</w:t>
            </w:r>
          </w:p>
        </w:tc>
      </w:tr>
      <w:tr w:rsidR="00A840C0" w:rsidRPr="00A840C0" w:rsidTr="00694E93">
        <w:tc>
          <w:tcPr>
            <w:tcW w:w="732" w:type="pct"/>
            <w:tcBorders>
              <w:top w:val="single" w:sz="8" w:space="0" w:color="FFFFFF"/>
              <w:bottom w:val="nil"/>
              <w:right w:val="single" w:sz="24" w:space="0" w:color="FFFFFF"/>
            </w:tcBorders>
            <w:shd w:val="clear" w:color="auto" w:fill="C0504D"/>
          </w:tcPr>
          <w:p w:rsidR="00A840C0" w:rsidRPr="00A840C0" w:rsidRDefault="00A840C0" w:rsidP="00A840C0">
            <w:pPr>
              <w:tabs>
                <w:tab w:val="left" w:pos="0"/>
              </w:tabs>
              <w:spacing w:after="0" w:line="240" w:lineRule="auto"/>
              <w:ind w:left="284"/>
              <w:jc w:val="both"/>
              <w:rPr>
                <w:b/>
                <w:bCs/>
                <w:color w:val="FFFFFF"/>
              </w:rPr>
            </w:pPr>
            <w:r w:rsidRPr="00A840C0">
              <w:rPr>
                <w:b/>
                <w:bCs/>
                <w:color w:val="FFFFFF"/>
              </w:rPr>
              <w:t>2</w:t>
            </w:r>
          </w:p>
        </w:tc>
        <w:tc>
          <w:tcPr>
            <w:tcW w:w="983" w:type="pct"/>
            <w:tcBorders>
              <w:top w:val="single" w:sz="8" w:space="0" w:color="FFFFFF"/>
              <w:left w:val="single" w:sz="8" w:space="0" w:color="FFFFFF"/>
              <w:bottom w:val="nil"/>
              <w:right w:val="single" w:sz="8" w:space="0" w:color="FFFFFF"/>
            </w:tcBorders>
            <w:shd w:val="clear" w:color="auto" w:fill="DFA7A6"/>
          </w:tcPr>
          <w:p w:rsidR="00A840C0" w:rsidRPr="00A840C0" w:rsidRDefault="00A840C0" w:rsidP="00A840C0">
            <w:pPr>
              <w:tabs>
                <w:tab w:val="left" w:pos="0"/>
              </w:tabs>
              <w:spacing w:after="0" w:line="240" w:lineRule="auto"/>
              <w:jc w:val="both"/>
              <w:rPr>
                <w:b/>
              </w:rPr>
            </w:pPr>
            <w:r w:rsidRPr="00A840C0">
              <w:rPr>
                <w:b/>
              </w:rPr>
              <w:t>Müdür yardımcısı</w:t>
            </w:r>
          </w:p>
        </w:tc>
        <w:tc>
          <w:tcPr>
            <w:tcW w:w="3285" w:type="pct"/>
            <w:tcBorders>
              <w:top w:val="single" w:sz="8" w:space="0" w:color="FFFFFF"/>
              <w:left w:val="single" w:sz="24" w:space="0" w:color="FFFFFF"/>
              <w:bottom w:val="nil"/>
              <w:right w:val="nil"/>
            </w:tcBorders>
            <w:shd w:val="clear" w:color="auto" w:fill="C0504D"/>
          </w:tcPr>
          <w:p w:rsidR="00A840C0" w:rsidRPr="00A840C0" w:rsidRDefault="00A840C0" w:rsidP="00A840C0">
            <w:pPr>
              <w:numPr>
                <w:ilvl w:val="0"/>
                <w:numId w:val="3"/>
              </w:numPr>
              <w:tabs>
                <w:tab w:val="left" w:pos="0"/>
              </w:tabs>
              <w:spacing w:after="0" w:line="240" w:lineRule="auto"/>
              <w:jc w:val="both"/>
              <w:rPr>
                <w:b/>
                <w:bCs/>
                <w:color w:val="FFFFFF"/>
              </w:rPr>
            </w:pPr>
            <w:r w:rsidRPr="00A840C0">
              <w:rPr>
                <w:b/>
                <w:bCs/>
                <w:color w:val="FFFFFF"/>
              </w:rPr>
              <w:t>Branşıyla ilgili etkinliklere katılır.</w:t>
            </w:r>
          </w:p>
          <w:p w:rsidR="00A840C0" w:rsidRPr="00A840C0" w:rsidRDefault="00A840C0" w:rsidP="00A840C0">
            <w:pPr>
              <w:numPr>
                <w:ilvl w:val="0"/>
                <w:numId w:val="3"/>
              </w:numPr>
              <w:tabs>
                <w:tab w:val="left" w:pos="0"/>
              </w:tabs>
              <w:spacing w:after="0" w:line="240" w:lineRule="auto"/>
              <w:jc w:val="both"/>
              <w:rPr>
                <w:b/>
                <w:bCs/>
                <w:color w:val="FFFFFF"/>
              </w:rPr>
            </w:pPr>
            <w:r w:rsidRPr="00A840C0">
              <w:rPr>
                <w:b/>
                <w:bCs/>
                <w:color w:val="FFFFFF"/>
              </w:rPr>
              <w:t>Merkezin her türlü eğitim-öğretim, yönetim, öğrenci, personel, tahakkuk, ayniyat, yazışma, güvenlik, bakım, koruma, temizlik, düzen, halkla ilişkiler gibi işleriyle ilgili olarak merkez müdürü tarafından verilen görevleri yapar.</w:t>
            </w:r>
          </w:p>
          <w:p w:rsidR="00A840C0" w:rsidRPr="00A840C0" w:rsidRDefault="00A840C0" w:rsidP="00A840C0">
            <w:pPr>
              <w:numPr>
                <w:ilvl w:val="0"/>
                <w:numId w:val="3"/>
              </w:numPr>
              <w:tabs>
                <w:tab w:val="left" w:pos="0"/>
              </w:tabs>
              <w:spacing w:after="0" w:line="240" w:lineRule="auto"/>
              <w:jc w:val="both"/>
              <w:rPr>
                <w:b/>
                <w:bCs/>
                <w:color w:val="FFFFFF"/>
              </w:rPr>
            </w:pPr>
            <w:r w:rsidRPr="00A840C0">
              <w:rPr>
                <w:b/>
                <w:bCs/>
                <w:color w:val="FFFFFF"/>
              </w:rPr>
              <w:t xml:space="preserve">Müdür yardımcıları, görev tanımında belirtilen diğer görevleri de yapar. </w:t>
            </w:r>
          </w:p>
        </w:tc>
      </w:tr>
      <w:tr w:rsidR="00A840C0" w:rsidRPr="00A840C0" w:rsidTr="00694E93">
        <w:tc>
          <w:tcPr>
            <w:tcW w:w="732" w:type="pct"/>
            <w:tcBorders>
              <w:bottom w:val="nil"/>
              <w:right w:val="single" w:sz="24" w:space="0" w:color="FFFFFF"/>
            </w:tcBorders>
            <w:shd w:val="clear" w:color="auto" w:fill="C0504D"/>
          </w:tcPr>
          <w:p w:rsidR="00A840C0" w:rsidRPr="00A840C0" w:rsidRDefault="00A840C0" w:rsidP="00A840C0">
            <w:pPr>
              <w:tabs>
                <w:tab w:val="left" w:pos="0"/>
              </w:tabs>
              <w:spacing w:after="0" w:line="240" w:lineRule="auto"/>
              <w:ind w:left="284"/>
              <w:jc w:val="both"/>
              <w:rPr>
                <w:b/>
                <w:bCs/>
                <w:color w:val="FFFFFF"/>
              </w:rPr>
            </w:pPr>
            <w:r w:rsidRPr="00A840C0">
              <w:rPr>
                <w:b/>
                <w:bCs/>
                <w:color w:val="FFFFFF"/>
              </w:rPr>
              <w:t>3</w:t>
            </w:r>
          </w:p>
        </w:tc>
        <w:tc>
          <w:tcPr>
            <w:tcW w:w="983" w:type="pct"/>
            <w:tcBorders>
              <w:bottom w:val="nil"/>
            </w:tcBorders>
            <w:shd w:val="clear" w:color="auto" w:fill="DFA7A6"/>
          </w:tcPr>
          <w:p w:rsidR="00A840C0" w:rsidRPr="00A840C0" w:rsidRDefault="00A840C0" w:rsidP="00A840C0">
            <w:pPr>
              <w:tabs>
                <w:tab w:val="left" w:pos="0"/>
              </w:tabs>
              <w:spacing w:after="0" w:line="240" w:lineRule="auto"/>
              <w:jc w:val="both"/>
              <w:rPr>
                <w:b/>
              </w:rPr>
            </w:pPr>
            <w:r w:rsidRPr="00A840C0">
              <w:rPr>
                <w:b/>
              </w:rPr>
              <w:t xml:space="preserve">Özel Eğitim </w:t>
            </w:r>
          </w:p>
          <w:p w:rsidR="00A840C0" w:rsidRPr="00A840C0" w:rsidRDefault="00A840C0" w:rsidP="00A840C0">
            <w:pPr>
              <w:tabs>
                <w:tab w:val="left" w:pos="0"/>
              </w:tabs>
              <w:spacing w:after="0" w:line="240" w:lineRule="auto"/>
              <w:jc w:val="both"/>
              <w:rPr>
                <w:b/>
              </w:rPr>
            </w:pPr>
            <w:r w:rsidRPr="00A840C0">
              <w:rPr>
                <w:b/>
              </w:rPr>
              <w:t>Bölüm Başkanı</w:t>
            </w:r>
          </w:p>
        </w:tc>
        <w:tc>
          <w:tcPr>
            <w:tcW w:w="3285" w:type="pct"/>
            <w:tcBorders>
              <w:left w:val="single" w:sz="24" w:space="0" w:color="FFFFFF"/>
              <w:bottom w:val="nil"/>
              <w:right w:val="nil"/>
            </w:tcBorders>
            <w:shd w:val="clear" w:color="auto" w:fill="C0504D"/>
          </w:tcPr>
          <w:p w:rsidR="00A840C0" w:rsidRPr="00A840C0" w:rsidRDefault="00A840C0" w:rsidP="00A840C0">
            <w:pPr>
              <w:numPr>
                <w:ilvl w:val="0"/>
                <w:numId w:val="6"/>
              </w:numPr>
              <w:tabs>
                <w:tab w:val="left" w:pos="0"/>
              </w:tabs>
              <w:spacing w:before="120" w:after="0" w:line="240" w:lineRule="auto"/>
              <w:contextualSpacing/>
              <w:jc w:val="both"/>
              <w:rPr>
                <w:b/>
                <w:bCs/>
                <w:color w:val="FFFFFF"/>
                <w:lang w:eastAsia="en-US"/>
              </w:rPr>
            </w:pPr>
            <w:r w:rsidRPr="00A840C0">
              <w:rPr>
                <w:b/>
                <w:bCs/>
                <w:color w:val="FFFFFF"/>
                <w:lang w:eastAsia="en-US"/>
              </w:rPr>
              <w:t>Branşıyla ilgili etkinliklere katılır.</w:t>
            </w:r>
          </w:p>
          <w:p w:rsidR="00A840C0" w:rsidRPr="00A840C0" w:rsidRDefault="00A840C0" w:rsidP="00A840C0">
            <w:pPr>
              <w:numPr>
                <w:ilvl w:val="0"/>
                <w:numId w:val="6"/>
              </w:numPr>
              <w:tabs>
                <w:tab w:val="left" w:pos="0"/>
              </w:tabs>
              <w:spacing w:before="120" w:after="0" w:line="240" w:lineRule="auto"/>
              <w:contextualSpacing/>
              <w:jc w:val="both"/>
              <w:rPr>
                <w:b/>
                <w:bCs/>
                <w:color w:val="FFFFFF"/>
                <w:lang w:eastAsia="en-US"/>
              </w:rPr>
            </w:pPr>
            <w:r w:rsidRPr="00A840C0">
              <w:rPr>
                <w:b/>
                <w:bCs/>
                <w:color w:val="FFFFFF"/>
                <w:lang w:eastAsia="en-US"/>
              </w:rPr>
              <w:t>Özel Eğitim Bölümünün çalışmalarının planlanmasından ve yürütülmesi kapsamında merkez müdürü tarafından verilen görevleri yapar.</w:t>
            </w:r>
          </w:p>
          <w:p w:rsidR="00A840C0" w:rsidRPr="00A840C0" w:rsidRDefault="00A840C0" w:rsidP="00A840C0">
            <w:pPr>
              <w:numPr>
                <w:ilvl w:val="0"/>
                <w:numId w:val="6"/>
              </w:numPr>
              <w:tabs>
                <w:tab w:val="left" w:pos="0"/>
              </w:tabs>
              <w:spacing w:before="120" w:after="0" w:line="240" w:lineRule="auto"/>
              <w:contextualSpacing/>
              <w:jc w:val="both"/>
              <w:rPr>
                <w:b/>
                <w:bCs/>
                <w:color w:val="FFFFFF"/>
                <w:lang w:eastAsia="en-US"/>
              </w:rPr>
            </w:pPr>
            <w:r w:rsidRPr="00A840C0">
              <w:rPr>
                <w:b/>
                <w:bCs/>
                <w:color w:val="FFFFFF"/>
                <w:lang w:eastAsia="en-US"/>
              </w:rPr>
              <w:t>Bölüm başkanları görev tanımında belirtilen diğer görevleri de yapar.</w:t>
            </w:r>
          </w:p>
          <w:p w:rsidR="00A840C0" w:rsidRPr="00A840C0" w:rsidRDefault="00A840C0" w:rsidP="00A840C0">
            <w:pPr>
              <w:numPr>
                <w:ilvl w:val="0"/>
                <w:numId w:val="6"/>
              </w:numPr>
              <w:tabs>
                <w:tab w:val="left" w:pos="0"/>
              </w:tabs>
              <w:spacing w:before="120" w:after="0" w:line="240" w:lineRule="auto"/>
              <w:contextualSpacing/>
              <w:jc w:val="both"/>
              <w:rPr>
                <w:b/>
                <w:bCs/>
                <w:color w:val="FFFFFF"/>
                <w:lang w:eastAsia="en-US"/>
              </w:rPr>
            </w:pPr>
            <w:r w:rsidRPr="00A840C0">
              <w:rPr>
                <w:b/>
                <w:bCs/>
                <w:color w:val="FFFFFF"/>
                <w:lang w:eastAsia="en-US"/>
              </w:rPr>
              <w:t xml:space="preserve"> Özel Eğitim Bölümünün yazışma, toplantı, tutanak ve raporlarını düzenler.</w:t>
            </w:r>
          </w:p>
        </w:tc>
      </w:tr>
      <w:tr w:rsidR="00A840C0" w:rsidRPr="00A840C0" w:rsidTr="00694E93">
        <w:tc>
          <w:tcPr>
            <w:tcW w:w="732" w:type="pct"/>
            <w:tcBorders>
              <w:top w:val="single" w:sz="8" w:space="0" w:color="FFFFFF"/>
              <w:bottom w:val="nil"/>
              <w:right w:val="single" w:sz="24" w:space="0" w:color="FFFFFF"/>
            </w:tcBorders>
            <w:shd w:val="clear" w:color="auto" w:fill="C0504D"/>
          </w:tcPr>
          <w:p w:rsidR="00A840C0" w:rsidRPr="00A840C0" w:rsidRDefault="00A840C0" w:rsidP="00A840C0">
            <w:pPr>
              <w:tabs>
                <w:tab w:val="left" w:pos="0"/>
              </w:tabs>
              <w:spacing w:after="0" w:line="240" w:lineRule="auto"/>
              <w:ind w:left="284"/>
              <w:rPr>
                <w:b/>
                <w:bCs/>
                <w:color w:val="FFFFFF"/>
              </w:rPr>
            </w:pPr>
            <w:r w:rsidRPr="00A840C0">
              <w:rPr>
                <w:b/>
                <w:bCs/>
                <w:color w:val="FFFFFF"/>
              </w:rPr>
              <w:t>4</w:t>
            </w:r>
          </w:p>
        </w:tc>
        <w:tc>
          <w:tcPr>
            <w:tcW w:w="983" w:type="pct"/>
            <w:tcBorders>
              <w:top w:val="single" w:sz="8" w:space="0" w:color="FFFFFF"/>
              <w:left w:val="single" w:sz="8" w:space="0" w:color="FFFFFF"/>
              <w:bottom w:val="nil"/>
              <w:right w:val="single" w:sz="8" w:space="0" w:color="FFFFFF"/>
            </w:tcBorders>
            <w:shd w:val="clear" w:color="auto" w:fill="DFA7A6"/>
          </w:tcPr>
          <w:p w:rsidR="00A840C0" w:rsidRPr="00A840C0" w:rsidRDefault="00A840C0" w:rsidP="00A840C0">
            <w:pPr>
              <w:tabs>
                <w:tab w:val="left" w:pos="0"/>
              </w:tabs>
              <w:spacing w:after="0" w:line="240" w:lineRule="auto"/>
              <w:rPr>
                <w:b/>
              </w:rPr>
            </w:pPr>
            <w:r w:rsidRPr="00A840C0">
              <w:rPr>
                <w:b/>
              </w:rPr>
              <w:t xml:space="preserve">Rehberlik ve Psikolojik Danışma Hizmetleri </w:t>
            </w:r>
          </w:p>
          <w:p w:rsidR="00A840C0" w:rsidRPr="00A840C0" w:rsidRDefault="00A840C0" w:rsidP="00A840C0">
            <w:pPr>
              <w:tabs>
                <w:tab w:val="left" w:pos="0"/>
              </w:tabs>
              <w:spacing w:after="0" w:line="240" w:lineRule="auto"/>
              <w:rPr>
                <w:b/>
              </w:rPr>
            </w:pPr>
            <w:r w:rsidRPr="00A840C0">
              <w:rPr>
                <w:b/>
              </w:rPr>
              <w:t>Bölüm Başkanı</w:t>
            </w:r>
          </w:p>
        </w:tc>
        <w:tc>
          <w:tcPr>
            <w:tcW w:w="3285" w:type="pct"/>
            <w:tcBorders>
              <w:top w:val="single" w:sz="8" w:space="0" w:color="FFFFFF"/>
              <w:left w:val="single" w:sz="24" w:space="0" w:color="FFFFFF"/>
              <w:bottom w:val="nil"/>
              <w:right w:val="nil"/>
            </w:tcBorders>
            <w:shd w:val="clear" w:color="auto" w:fill="C0504D"/>
          </w:tcPr>
          <w:p w:rsidR="00A840C0" w:rsidRPr="00A840C0" w:rsidRDefault="00A840C0" w:rsidP="00A840C0">
            <w:pPr>
              <w:numPr>
                <w:ilvl w:val="0"/>
                <w:numId w:val="4"/>
              </w:numPr>
              <w:tabs>
                <w:tab w:val="left" w:pos="0"/>
              </w:tabs>
              <w:spacing w:after="0" w:line="240" w:lineRule="auto"/>
              <w:jc w:val="both"/>
              <w:rPr>
                <w:b/>
                <w:bCs/>
                <w:color w:val="FFFFFF"/>
              </w:rPr>
            </w:pPr>
            <w:r w:rsidRPr="00A840C0">
              <w:rPr>
                <w:b/>
                <w:bCs/>
                <w:color w:val="FFFFFF"/>
              </w:rPr>
              <w:t>Branşıyla ilgili etkinliklere katılır.</w:t>
            </w:r>
          </w:p>
          <w:p w:rsidR="00A840C0" w:rsidRPr="00A840C0" w:rsidRDefault="00A840C0" w:rsidP="00A840C0">
            <w:pPr>
              <w:numPr>
                <w:ilvl w:val="0"/>
                <w:numId w:val="4"/>
              </w:numPr>
              <w:tabs>
                <w:tab w:val="left" w:pos="0"/>
              </w:tabs>
              <w:spacing w:before="120" w:after="0" w:line="240" w:lineRule="auto"/>
              <w:contextualSpacing/>
              <w:jc w:val="both"/>
              <w:rPr>
                <w:b/>
                <w:bCs/>
                <w:color w:val="FFFFFF"/>
                <w:lang w:eastAsia="en-US"/>
              </w:rPr>
            </w:pPr>
            <w:r w:rsidRPr="00A840C0">
              <w:rPr>
                <w:b/>
                <w:bCs/>
                <w:color w:val="FFFFFF"/>
                <w:lang w:eastAsia="en-US"/>
              </w:rPr>
              <w:t>Rehberlik ve Psikolojik Danışma Hizmetleri Bölümü’nün çalışmalarının planlanmasından ve yürütülmesi kapsamında merkez müdürü tarafından verilen görevleri yapar.</w:t>
            </w:r>
          </w:p>
          <w:p w:rsidR="00A840C0" w:rsidRPr="00A840C0" w:rsidRDefault="00A840C0" w:rsidP="00A840C0">
            <w:pPr>
              <w:numPr>
                <w:ilvl w:val="0"/>
                <w:numId w:val="4"/>
              </w:numPr>
              <w:tabs>
                <w:tab w:val="left" w:pos="0"/>
              </w:tabs>
              <w:spacing w:before="120" w:after="0" w:line="240" w:lineRule="auto"/>
              <w:contextualSpacing/>
              <w:jc w:val="both"/>
              <w:rPr>
                <w:b/>
                <w:bCs/>
                <w:color w:val="FFFFFF"/>
                <w:lang w:eastAsia="en-US"/>
              </w:rPr>
            </w:pPr>
            <w:r w:rsidRPr="00A840C0">
              <w:rPr>
                <w:b/>
                <w:bCs/>
                <w:color w:val="FFFFFF"/>
                <w:lang w:eastAsia="en-US"/>
              </w:rPr>
              <w:t>Bölüm başkanları görev tanımında belirtilen diğer görevleri de yapar.</w:t>
            </w:r>
          </w:p>
          <w:p w:rsidR="00A840C0" w:rsidRPr="00A840C0" w:rsidRDefault="00A840C0" w:rsidP="00A840C0">
            <w:pPr>
              <w:numPr>
                <w:ilvl w:val="0"/>
                <w:numId w:val="4"/>
              </w:numPr>
              <w:tabs>
                <w:tab w:val="left" w:pos="0"/>
              </w:tabs>
              <w:spacing w:before="120" w:after="0" w:line="240" w:lineRule="auto"/>
              <w:contextualSpacing/>
              <w:jc w:val="both"/>
              <w:rPr>
                <w:b/>
                <w:bCs/>
                <w:color w:val="FFFFFF"/>
                <w:lang w:eastAsia="en-US"/>
              </w:rPr>
            </w:pPr>
            <w:r w:rsidRPr="00A840C0">
              <w:rPr>
                <w:b/>
                <w:bCs/>
                <w:color w:val="FFFFFF"/>
                <w:lang w:eastAsia="en-US"/>
              </w:rPr>
              <w:t>Rehberlik ve Psikolojik Danışma Hizmetleri Bölümü’nün yazışma, toplantı, tutanak ve raporlarını düzenler.</w:t>
            </w:r>
          </w:p>
        </w:tc>
      </w:tr>
      <w:tr w:rsidR="00A840C0" w:rsidRPr="00A840C0" w:rsidTr="00694E93">
        <w:tc>
          <w:tcPr>
            <w:tcW w:w="732" w:type="pct"/>
            <w:tcBorders>
              <w:bottom w:val="nil"/>
              <w:right w:val="single" w:sz="24" w:space="0" w:color="FFFFFF"/>
            </w:tcBorders>
            <w:shd w:val="clear" w:color="auto" w:fill="C0504D"/>
          </w:tcPr>
          <w:p w:rsidR="00A840C0" w:rsidRPr="00A840C0" w:rsidRDefault="00A840C0" w:rsidP="00A840C0">
            <w:pPr>
              <w:tabs>
                <w:tab w:val="left" w:pos="0"/>
              </w:tabs>
              <w:spacing w:after="0" w:line="240" w:lineRule="auto"/>
              <w:jc w:val="center"/>
              <w:rPr>
                <w:b/>
                <w:bCs/>
                <w:color w:val="FFFFFF"/>
              </w:rPr>
            </w:pPr>
            <w:r w:rsidRPr="00A840C0">
              <w:rPr>
                <w:b/>
                <w:bCs/>
                <w:color w:val="FFFFFF"/>
              </w:rPr>
              <w:t>5</w:t>
            </w:r>
          </w:p>
        </w:tc>
        <w:tc>
          <w:tcPr>
            <w:tcW w:w="983" w:type="pct"/>
            <w:tcBorders>
              <w:bottom w:val="nil"/>
            </w:tcBorders>
            <w:shd w:val="clear" w:color="auto" w:fill="DFA7A6"/>
          </w:tcPr>
          <w:p w:rsidR="00A840C0" w:rsidRPr="00A840C0" w:rsidRDefault="00A840C0" w:rsidP="00A840C0">
            <w:pPr>
              <w:tabs>
                <w:tab w:val="left" w:pos="0"/>
              </w:tabs>
              <w:spacing w:after="0" w:line="240" w:lineRule="auto"/>
              <w:rPr>
                <w:b/>
              </w:rPr>
            </w:pPr>
            <w:r w:rsidRPr="00A840C0">
              <w:rPr>
                <w:b/>
              </w:rPr>
              <w:t>Rehber Öğretmenler</w:t>
            </w:r>
          </w:p>
        </w:tc>
        <w:tc>
          <w:tcPr>
            <w:tcW w:w="3285" w:type="pct"/>
            <w:tcBorders>
              <w:left w:val="single" w:sz="24" w:space="0" w:color="FFFFFF"/>
              <w:bottom w:val="nil"/>
              <w:right w:val="nil"/>
            </w:tcBorders>
            <w:shd w:val="clear" w:color="auto" w:fill="C0504D"/>
          </w:tcPr>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Öğrencilere veya bireylere yönelik psikolojik yardım hizmetleri verir. Bu öğrenciler veya bireyler için gerekli resmî işlemleri yapar.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lastRenderedPageBreak/>
              <w:t>Çalışma alanında yer alan eğitim-öğretim kurumlarının özellik, kademe, türlerine göre ayrı olmak üzere çerçeve programı ve etkinlik programlarının hazırlanmasına ilişkin çalışmaları organize eder ve bu çalışmalara katılır.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Psikolojik ölçme araçlarım standartlarına uygun olarak uygular, değerlendirir, sonucunda gerekli rehberlik hizmetini verir.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Rehberlik ve psikolojik danışma servislerine yönelik olarak yöneltme kapsamındaki çalışmaları organize eder, düzenlenmiş çalışmalara katılır ve bu çalışmalar doğrultusunda çeşitli yayınlar hazırlar.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Rehberlik ve psikolojik danışma servislerinin ihtiyaç ve sorunlarını belirlemeye yönelik çalışmaları yürütür.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Hizmetlerle ilgili çeşitli araştırma-geliştirme çalışmalarına katılır.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Psikolojik danışmanı bulunmayan kurumlar öncelikli olmak üzere kurumların ve öğrencilerin gereksinimleri doğrultusunda yöneticilere, öğretmenlere, gerekli durumlarda ailelere yönelik toplantı, panel ve konferans gibi etkinlikler düzenler, gerekli hizmet içi eğitim etkinliklerini önerir.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Alanla ve bölümün hizmetleriyle ilgili bilimsel gelişmeleri izler, uygulamalarında bu gelişmelerden yararlanır.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Merkezde diğer meslek elemanlarıyla ekip çalışması yapar ve görevlerine ilişkin kayıtları usulüne uygun şekilde tutar.</w:t>
            </w:r>
          </w:p>
          <w:p w:rsidR="00A840C0" w:rsidRPr="00A840C0" w:rsidRDefault="00A840C0" w:rsidP="00A840C0">
            <w:pPr>
              <w:numPr>
                <w:ilvl w:val="0"/>
                <w:numId w:val="7"/>
              </w:numPr>
              <w:tabs>
                <w:tab w:val="left" w:pos="0"/>
              </w:tabs>
              <w:spacing w:before="120" w:after="0" w:line="240" w:lineRule="auto"/>
              <w:contextualSpacing/>
              <w:jc w:val="both"/>
              <w:rPr>
                <w:b/>
                <w:bCs/>
                <w:color w:val="FFFFFF"/>
                <w:lang w:eastAsia="en-US"/>
              </w:rPr>
            </w:pPr>
            <w:r w:rsidRPr="00A840C0">
              <w:rPr>
                <w:b/>
                <w:bCs/>
                <w:color w:val="FFFFFF"/>
                <w:lang w:eastAsia="en-US"/>
              </w:rPr>
              <w:t>Merkez müdürünün vereceği hizmetle ilgili diğer görevleri yapar.</w:t>
            </w:r>
          </w:p>
        </w:tc>
      </w:tr>
      <w:tr w:rsidR="00A840C0" w:rsidRPr="00A840C0" w:rsidTr="00694E93">
        <w:tc>
          <w:tcPr>
            <w:tcW w:w="732" w:type="pct"/>
            <w:tcBorders>
              <w:top w:val="single" w:sz="8" w:space="0" w:color="FFFFFF"/>
              <w:bottom w:val="nil"/>
              <w:right w:val="single" w:sz="24" w:space="0" w:color="FFFFFF"/>
            </w:tcBorders>
            <w:shd w:val="clear" w:color="auto" w:fill="C0504D"/>
          </w:tcPr>
          <w:p w:rsidR="00A840C0" w:rsidRPr="00A840C0" w:rsidRDefault="00A840C0" w:rsidP="00A840C0">
            <w:pPr>
              <w:tabs>
                <w:tab w:val="left" w:pos="0"/>
              </w:tabs>
              <w:spacing w:after="0" w:line="240" w:lineRule="auto"/>
              <w:ind w:left="284"/>
              <w:rPr>
                <w:b/>
                <w:bCs/>
                <w:color w:val="FFFFFF"/>
              </w:rPr>
            </w:pPr>
            <w:r w:rsidRPr="00A840C0">
              <w:rPr>
                <w:b/>
                <w:bCs/>
                <w:color w:val="FFFFFF"/>
              </w:rPr>
              <w:lastRenderedPageBreak/>
              <w:t>6</w:t>
            </w:r>
          </w:p>
        </w:tc>
        <w:tc>
          <w:tcPr>
            <w:tcW w:w="983" w:type="pct"/>
            <w:tcBorders>
              <w:top w:val="single" w:sz="8" w:space="0" w:color="FFFFFF"/>
              <w:left w:val="single" w:sz="8" w:space="0" w:color="FFFFFF"/>
              <w:bottom w:val="nil"/>
              <w:right w:val="single" w:sz="8" w:space="0" w:color="FFFFFF"/>
            </w:tcBorders>
            <w:shd w:val="clear" w:color="auto" w:fill="DFA7A6"/>
          </w:tcPr>
          <w:p w:rsidR="00A840C0" w:rsidRPr="00A840C0" w:rsidRDefault="00A840C0" w:rsidP="00A840C0">
            <w:pPr>
              <w:tabs>
                <w:tab w:val="left" w:pos="0"/>
              </w:tabs>
              <w:spacing w:after="0" w:line="240" w:lineRule="auto"/>
              <w:rPr>
                <w:b/>
              </w:rPr>
            </w:pPr>
            <w:r w:rsidRPr="00A840C0">
              <w:rPr>
                <w:b/>
              </w:rPr>
              <w:t>Özel Eğitim Öğretmenleri</w:t>
            </w:r>
          </w:p>
        </w:tc>
        <w:tc>
          <w:tcPr>
            <w:tcW w:w="3285" w:type="pct"/>
            <w:tcBorders>
              <w:top w:val="single" w:sz="8" w:space="0" w:color="FFFFFF"/>
              <w:left w:val="single" w:sz="24" w:space="0" w:color="FFFFFF"/>
              <w:bottom w:val="nil"/>
              <w:right w:val="nil"/>
            </w:tcBorders>
            <w:shd w:val="clear" w:color="auto" w:fill="C0504D"/>
          </w:tcPr>
          <w:p w:rsidR="00A840C0" w:rsidRPr="00A840C0" w:rsidRDefault="00A840C0" w:rsidP="00A840C0">
            <w:pPr>
              <w:numPr>
                <w:ilvl w:val="0"/>
                <w:numId w:val="8"/>
              </w:numPr>
              <w:tabs>
                <w:tab w:val="left" w:pos="0"/>
              </w:tabs>
              <w:spacing w:before="120" w:after="0" w:line="240" w:lineRule="auto"/>
              <w:contextualSpacing/>
              <w:jc w:val="both"/>
              <w:rPr>
                <w:b/>
                <w:bCs/>
                <w:color w:val="FFFFFF"/>
                <w:lang w:eastAsia="en-US"/>
              </w:rPr>
            </w:pPr>
            <w:r w:rsidRPr="00A840C0">
              <w:rPr>
                <w:b/>
                <w:bCs/>
                <w:color w:val="FFFFFF"/>
                <w:lang w:eastAsia="en-US"/>
              </w:rPr>
              <w:t>Danışanların, ayırıcı tanılama çalışmalarına katılır.</w:t>
            </w:r>
          </w:p>
          <w:p w:rsidR="00A840C0" w:rsidRPr="00A840C0" w:rsidRDefault="00A840C0" w:rsidP="00A840C0">
            <w:pPr>
              <w:numPr>
                <w:ilvl w:val="0"/>
                <w:numId w:val="8"/>
              </w:numPr>
              <w:tabs>
                <w:tab w:val="left" w:pos="0"/>
              </w:tabs>
              <w:spacing w:before="120" w:after="0" w:line="240" w:lineRule="auto"/>
              <w:contextualSpacing/>
              <w:jc w:val="both"/>
              <w:rPr>
                <w:b/>
                <w:bCs/>
                <w:color w:val="FFFFFF"/>
                <w:lang w:eastAsia="en-US"/>
              </w:rPr>
            </w:pPr>
            <w:r w:rsidRPr="00A840C0">
              <w:rPr>
                <w:b/>
                <w:bCs/>
                <w:color w:val="FFFFFF"/>
                <w:lang w:eastAsia="en-US"/>
              </w:rPr>
              <w:t xml:space="preserve">Danışanların eğitimlerini ve gelişimlerini sürdürmeleri için gerekli olan becerilerin kazandırılmasına ilişkin eğitsel </w:t>
            </w:r>
            <w:proofErr w:type="gramStart"/>
            <w:r w:rsidRPr="00A840C0">
              <w:rPr>
                <w:b/>
                <w:bCs/>
                <w:color w:val="FFFFFF"/>
                <w:lang w:eastAsia="en-US"/>
              </w:rPr>
              <w:t>terapi</w:t>
            </w:r>
            <w:proofErr w:type="gramEnd"/>
            <w:r w:rsidRPr="00A840C0">
              <w:rPr>
                <w:b/>
                <w:bCs/>
                <w:color w:val="FFFFFF"/>
                <w:lang w:eastAsia="en-US"/>
              </w:rPr>
              <w:t xml:space="preserve"> çalışmalarını bireysel ve grup etkinlikleri şeklinde yürütür.</w:t>
            </w:r>
          </w:p>
          <w:p w:rsidR="00A840C0" w:rsidRPr="00A840C0" w:rsidRDefault="00A840C0" w:rsidP="00A840C0">
            <w:pPr>
              <w:numPr>
                <w:ilvl w:val="0"/>
                <w:numId w:val="8"/>
              </w:numPr>
              <w:tabs>
                <w:tab w:val="left" w:pos="0"/>
              </w:tabs>
              <w:spacing w:before="120" w:after="0" w:line="240" w:lineRule="auto"/>
              <w:contextualSpacing/>
              <w:jc w:val="both"/>
              <w:rPr>
                <w:b/>
                <w:bCs/>
                <w:color w:val="FFFFFF"/>
                <w:lang w:eastAsia="en-US"/>
              </w:rPr>
            </w:pPr>
            <w:r w:rsidRPr="00A840C0">
              <w:rPr>
                <w:b/>
                <w:bCs/>
                <w:color w:val="FFFFFF"/>
                <w:lang w:eastAsia="en-US"/>
              </w:rPr>
              <w:t>Değerlendirme sonuçlarına göre, sürdürülen eğitim uygulamaları ve bireydeki gelişmeler konusunda; danışanın kendisine, ailesine ve öğretmenlerine bilgi verir.</w:t>
            </w:r>
          </w:p>
          <w:p w:rsidR="00A840C0" w:rsidRPr="00A840C0" w:rsidRDefault="00A840C0" w:rsidP="00A840C0">
            <w:pPr>
              <w:numPr>
                <w:ilvl w:val="0"/>
                <w:numId w:val="8"/>
              </w:numPr>
              <w:tabs>
                <w:tab w:val="left" w:pos="0"/>
              </w:tabs>
              <w:spacing w:before="120" w:after="0" w:line="240" w:lineRule="auto"/>
              <w:contextualSpacing/>
              <w:jc w:val="both"/>
              <w:rPr>
                <w:b/>
                <w:bCs/>
                <w:color w:val="FFFFFF"/>
                <w:lang w:eastAsia="en-US"/>
              </w:rPr>
            </w:pPr>
            <w:r w:rsidRPr="00A840C0">
              <w:rPr>
                <w:b/>
                <w:bCs/>
                <w:color w:val="FFFFFF"/>
                <w:lang w:eastAsia="en-US"/>
              </w:rPr>
              <w:t>Danışanların özürleri, kişilik yapıları, gelişim Özellikleri ile ilgi ve yeteneklerine uygun bireysel ya da grup eğitsel programları hazırlar, uygular, geliştirir ve sonuçlarını değerlendirir.</w:t>
            </w:r>
          </w:p>
          <w:p w:rsidR="00A840C0" w:rsidRPr="00A840C0" w:rsidRDefault="00A840C0" w:rsidP="00A840C0">
            <w:pPr>
              <w:numPr>
                <w:ilvl w:val="0"/>
                <w:numId w:val="8"/>
              </w:numPr>
              <w:tabs>
                <w:tab w:val="left" w:pos="0"/>
              </w:tabs>
              <w:spacing w:before="120" w:after="0" w:line="240" w:lineRule="auto"/>
              <w:contextualSpacing/>
              <w:jc w:val="both"/>
              <w:rPr>
                <w:b/>
                <w:bCs/>
                <w:color w:val="FFFFFF"/>
                <w:lang w:eastAsia="en-US"/>
              </w:rPr>
            </w:pPr>
            <w:r w:rsidRPr="00A840C0">
              <w:rPr>
                <w:b/>
                <w:bCs/>
                <w:color w:val="FFFFFF"/>
                <w:lang w:eastAsia="en-US"/>
              </w:rPr>
              <w:t>Danışanların eğitsel ve meslekî yönlendirilmelerinde; özür türü ve özelliklerine uygun kararlar alınabilmesi için diğer alan uzmanlarıyla iş birliği yapar.</w:t>
            </w:r>
          </w:p>
          <w:p w:rsidR="00A840C0" w:rsidRPr="00A840C0" w:rsidRDefault="00A840C0" w:rsidP="00A840C0">
            <w:pPr>
              <w:numPr>
                <w:ilvl w:val="0"/>
                <w:numId w:val="8"/>
              </w:numPr>
              <w:tabs>
                <w:tab w:val="left" w:pos="0"/>
              </w:tabs>
              <w:spacing w:before="120" w:after="0" w:line="240" w:lineRule="auto"/>
              <w:contextualSpacing/>
              <w:jc w:val="both"/>
              <w:rPr>
                <w:b/>
                <w:bCs/>
                <w:color w:val="FFFFFF"/>
                <w:lang w:eastAsia="en-US"/>
              </w:rPr>
            </w:pPr>
            <w:r w:rsidRPr="00A840C0">
              <w:rPr>
                <w:b/>
                <w:bCs/>
                <w:color w:val="FFFFFF"/>
                <w:lang w:eastAsia="en-US"/>
              </w:rPr>
              <w:t xml:space="preserve">Çalışmalarını merkezdeki diğer uzman elemanlarla ekip çalışması içerisinde yürütür ve görevine ilişkin kayıtları usulüne uygun </w:t>
            </w:r>
            <w:proofErr w:type="spellStart"/>
            <w:r w:rsidRPr="00A840C0">
              <w:rPr>
                <w:b/>
                <w:bCs/>
                <w:color w:val="FFFFFF"/>
                <w:lang w:eastAsia="en-US"/>
              </w:rPr>
              <w:t>tular</w:t>
            </w:r>
            <w:proofErr w:type="spellEnd"/>
            <w:r w:rsidRPr="00A840C0">
              <w:rPr>
                <w:b/>
                <w:bCs/>
                <w:color w:val="FFFFFF"/>
                <w:lang w:eastAsia="en-US"/>
              </w:rPr>
              <w:t>.</w:t>
            </w:r>
          </w:p>
          <w:p w:rsidR="00A840C0" w:rsidRPr="00A840C0" w:rsidRDefault="00A840C0" w:rsidP="00A840C0">
            <w:pPr>
              <w:numPr>
                <w:ilvl w:val="0"/>
                <w:numId w:val="8"/>
              </w:numPr>
              <w:tabs>
                <w:tab w:val="left" w:pos="0"/>
              </w:tabs>
              <w:spacing w:before="120" w:after="0" w:line="240" w:lineRule="auto"/>
              <w:contextualSpacing/>
              <w:jc w:val="both"/>
              <w:rPr>
                <w:b/>
                <w:bCs/>
                <w:color w:val="FFFFFF"/>
                <w:lang w:eastAsia="en-US"/>
              </w:rPr>
            </w:pPr>
            <w:r w:rsidRPr="00A840C0">
              <w:rPr>
                <w:b/>
                <w:bCs/>
                <w:color w:val="FFFFFF"/>
                <w:lang w:eastAsia="en-US"/>
              </w:rPr>
              <w:t>Merkez müdürünün vereceği, hizmetle ilgili diğer görevleri yapar.</w:t>
            </w:r>
          </w:p>
        </w:tc>
      </w:tr>
      <w:tr w:rsidR="00A840C0" w:rsidRPr="00A840C0" w:rsidTr="00694E93">
        <w:tc>
          <w:tcPr>
            <w:tcW w:w="732" w:type="pct"/>
            <w:tcBorders>
              <w:bottom w:val="nil"/>
              <w:right w:val="single" w:sz="24" w:space="0" w:color="FFFFFF"/>
            </w:tcBorders>
            <w:shd w:val="clear" w:color="auto" w:fill="C0504D"/>
          </w:tcPr>
          <w:p w:rsidR="00A840C0" w:rsidRPr="00A840C0" w:rsidRDefault="00A840C0" w:rsidP="00A840C0">
            <w:pPr>
              <w:tabs>
                <w:tab w:val="left" w:pos="0"/>
              </w:tabs>
              <w:spacing w:after="0" w:line="240" w:lineRule="auto"/>
              <w:ind w:left="284"/>
              <w:jc w:val="both"/>
              <w:rPr>
                <w:b/>
                <w:bCs/>
                <w:color w:val="FFFFFF"/>
              </w:rPr>
            </w:pPr>
            <w:r w:rsidRPr="00A840C0">
              <w:rPr>
                <w:b/>
                <w:bCs/>
                <w:color w:val="FFFFFF"/>
              </w:rPr>
              <w:t>7</w:t>
            </w:r>
          </w:p>
        </w:tc>
        <w:tc>
          <w:tcPr>
            <w:tcW w:w="983" w:type="pct"/>
            <w:tcBorders>
              <w:bottom w:val="single" w:sz="24" w:space="0" w:color="FFFFFF"/>
            </w:tcBorders>
            <w:shd w:val="clear" w:color="auto" w:fill="DFA7A6"/>
          </w:tcPr>
          <w:p w:rsidR="00A840C0" w:rsidRPr="00A840C0" w:rsidRDefault="00A840C0" w:rsidP="00A840C0">
            <w:pPr>
              <w:tabs>
                <w:tab w:val="left" w:pos="0"/>
              </w:tabs>
              <w:spacing w:after="0" w:line="240" w:lineRule="auto"/>
              <w:jc w:val="both"/>
              <w:rPr>
                <w:b/>
              </w:rPr>
            </w:pPr>
            <w:r w:rsidRPr="00A840C0">
              <w:rPr>
                <w:b/>
              </w:rPr>
              <w:t>Yönetim işleri ve büro memuru</w:t>
            </w:r>
          </w:p>
          <w:p w:rsidR="00A840C0" w:rsidRPr="00A840C0" w:rsidRDefault="00A840C0" w:rsidP="00A840C0">
            <w:pPr>
              <w:tabs>
                <w:tab w:val="left" w:pos="0"/>
              </w:tabs>
              <w:spacing w:after="0" w:line="240" w:lineRule="auto"/>
              <w:ind w:left="284"/>
              <w:jc w:val="both"/>
              <w:rPr>
                <w:b/>
              </w:rPr>
            </w:pPr>
          </w:p>
          <w:p w:rsidR="00A840C0" w:rsidRPr="00A840C0" w:rsidRDefault="00A840C0" w:rsidP="00A840C0"/>
          <w:p w:rsidR="00A840C0" w:rsidRPr="00A840C0" w:rsidRDefault="00A840C0" w:rsidP="00A840C0"/>
        </w:tc>
        <w:tc>
          <w:tcPr>
            <w:tcW w:w="3285" w:type="pct"/>
            <w:tcBorders>
              <w:left w:val="single" w:sz="24" w:space="0" w:color="FFFFFF"/>
              <w:bottom w:val="nil"/>
              <w:right w:val="nil"/>
            </w:tcBorders>
            <w:shd w:val="clear" w:color="auto" w:fill="C0504D"/>
          </w:tcPr>
          <w:p w:rsidR="00A840C0" w:rsidRPr="00A840C0" w:rsidRDefault="00A840C0" w:rsidP="00A840C0">
            <w:pPr>
              <w:numPr>
                <w:ilvl w:val="0"/>
                <w:numId w:val="5"/>
              </w:numPr>
              <w:tabs>
                <w:tab w:val="left" w:pos="0"/>
              </w:tabs>
              <w:spacing w:after="0" w:line="240" w:lineRule="auto"/>
              <w:jc w:val="both"/>
              <w:rPr>
                <w:b/>
                <w:bCs/>
                <w:color w:val="FFFFFF"/>
              </w:rPr>
            </w:pPr>
            <w:r w:rsidRPr="00A840C0">
              <w:rPr>
                <w:b/>
                <w:bCs/>
                <w:color w:val="FFFFFF"/>
              </w:rPr>
              <w:lastRenderedPageBreak/>
              <w:t xml:space="preserve">Müdür veya müdür yardımcıları tarafından kendilerine verilen yazı ve büro işlerini yaparlar. </w:t>
            </w:r>
          </w:p>
          <w:p w:rsidR="00A840C0" w:rsidRPr="00A840C0" w:rsidRDefault="00A840C0" w:rsidP="00A840C0">
            <w:pPr>
              <w:numPr>
                <w:ilvl w:val="0"/>
                <w:numId w:val="5"/>
              </w:numPr>
              <w:tabs>
                <w:tab w:val="left" w:pos="0"/>
              </w:tabs>
              <w:spacing w:after="0" w:line="240" w:lineRule="auto"/>
              <w:jc w:val="both"/>
              <w:rPr>
                <w:b/>
                <w:bCs/>
                <w:color w:val="FFFFFF"/>
              </w:rPr>
            </w:pPr>
            <w:r w:rsidRPr="00A840C0">
              <w:rPr>
                <w:b/>
                <w:bCs/>
                <w:color w:val="FFFFFF"/>
              </w:rPr>
              <w:t>Gelen ve giden yazılarla ilgili dosya ve defterleri tutar, yazılanların asıl veya örneklerini dosyalar ve saklar, gerekenlere cevap hazırlarlar.</w:t>
            </w:r>
          </w:p>
          <w:p w:rsidR="00A840C0" w:rsidRPr="00A840C0" w:rsidRDefault="00A840C0" w:rsidP="00A840C0">
            <w:pPr>
              <w:numPr>
                <w:ilvl w:val="0"/>
                <w:numId w:val="5"/>
              </w:numPr>
              <w:tabs>
                <w:tab w:val="left" w:pos="0"/>
              </w:tabs>
              <w:spacing w:after="0" w:line="240" w:lineRule="auto"/>
              <w:jc w:val="both"/>
              <w:rPr>
                <w:b/>
                <w:bCs/>
                <w:color w:val="FFFFFF"/>
              </w:rPr>
            </w:pPr>
            <w:r w:rsidRPr="00A840C0">
              <w:rPr>
                <w:b/>
                <w:bCs/>
                <w:color w:val="FFFFFF"/>
              </w:rPr>
              <w:lastRenderedPageBreak/>
              <w:t xml:space="preserve">Memurlar, teslim edilen gizli ya da şahıslarla ilgili yazıların saklanmasından ve gizli tutulmasından sorumludurlar. </w:t>
            </w:r>
          </w:p>
          <w:p w:rsidR="00A840C0" w:rsidRPr="00A840C0" w:rsidRDefault="00A840C0" w:rsidP="00A840C0">
            <w:pPr>
              <w:numPr>
                <w:ilvl w:val="0"/>
                <w:numId w:val="5"/>
              </w:numPr>
              <w:tabs>
                <w:tab w:val="left" w:pos="0"/>
              </w:tabs>
              <w:spacing w:after="0" w:line="240" w:lineRule="auto"/>
              <w:jc w:val="both"/>
              <w:rPr>
                <w:b/>
                <w:bCs/>
                <w:color w:val="FFFFFF"/>
              </w:rPr>
            </w:pPr>
            <w:r w:rsidRPr="00A840C0">
              <w:rPr>
                <w:b/>
                <w:bCs/>
                <w:color w:val="FFFFFF"/>
              </w:rPr>
              <w:t xml:space="preserve">Öğretmen, memur ve hizmetlilerin özlük dosyalarını tutar ve bunlarla ilgili değişiklikleri günü gününe işlerler. </w:t>
            </w:r>
          </w:p>
          <w:p w:rsidR="00A840C0" w:rsidRPr="00A840C0" w:rsidRDefault="00A840C0" w:rsidP="00A840C0">
            <w:pPr>
              <w:numPr>
                <w:ilvl w:val="0"/>
                <w:numId w:val="5"/>
              </w:numPr>
              <w:tabs>
                <w:tab w:val="left" w:pos="0"/>
              </w:tabs>
              <w:spacing w:after="0" w:line="240" w:lineRule="auto"/>
              <w:jc w:val="both"/>
              <w:rPr>
                <w:b/>
                <w:bCs/>
                <w:color w:val="FFFFFF"/>
              </w:rPr>
            </w:pPr>
            <w:r w:rsidRPr="00A840C0">
              <w:rPr>
                <w:b/>
                <w:bCs/>
                <w:color w:val="FFFFFF"/>
              </w:rPr>
              <w:t xml:space="preserve">Arşiv işlerini düzenlerler. </w:t>
            </w:r>
          </w:p>
          <w:p w:rsidR="00A840C0" w:rsidRPr="00A840C0" w:rsidRDefault="00A840C0" w:rsidP="00A840C0">
            <w:pPr>
              <w:numPr>
                <w:ilvl w:val="0"/>
                <w:numId w:val="5"/>
              </w:numPr>
              <w:tabs>
                <w:tab w:val="left" w:pos="0"/>
              </w:tabs>
              <w:spacing w:after="0" w:line="240" w:lineRule="auto"/>
              <w:jc w:val="both"/>
              <w:rPr>
                <w:b/>
                <w:bCs/>
                <w:color w:val="FFFFFF"/>
              </w:rPr>
            </w:pPr>
            <w:r w:rsidRPr="00A840C0">
              <w:rPr>
                <w:b/>
                <w:bCs/>
                <w:color w:val="FFFFFF"/>
              </w:rPr>
              <w:t>Müdürün vereceği hizmete yönelik diğer görevleri de yaparlar.</w:t>
            </w:r>
          </w:p>
        </w:tc>
      </w:tr>
      <w:tr w:rsidR="00A840C0" w:rsidRPr="00A840C0" w:rsidTr="00694E93">
        <w:tc>
          <w:tcPr>
            <w:tcW w:w="732" w:type="pct"/>
            <w:tcBorders>
              <w:top w:val="single" w:sz="24" w:space="0" w:color="FFFFFF"/>
              <w:left w:val="single" w:sz="24" w:space="0" w:color="FFFFFF"/>
              <w:bottom w:val="single" w:sz="8" w:space="0" w:color="FFFFFF"/>
              <w:right w:val="single" w:sz="24" w:space="0" w:color="FFFFFF"/>
            </w:tcBorders>
            <w:shd w:val="clear" w:color="auto" w:fill="C0504D"/>
          </w:tcPr>
          <w:p w:rsidR="00A840C0" w:rsidRPr="00A840C0" w:rsidRDefault="00A840C0" w:rsidP="00A840C0">
            <w:pPr>
              <w:tabs>
                <w:tab w:val="left" w:pos="0"/>
              </w:tabs>
              <w:spacing w:after="0" w:line="240" w:lineRule="auto"/>
              <w:ind w:left="284"/>
              <w:jc w:val="both"/>
              <w:rPr>
                <w:b/>
                <w:bCs/>
                <w:color w:val="FFFFFF"/>
              </w:rPr>
            </w:pPr>
            <w:r w:rsidRPr="00A840C0">
              <w:rPr>
                <w:b/>
                <w:bCs/>
                <w:color w:val="FFFFFF"/>
              </w:rPr>
              <w:lastRenderedPageBreak/>
              <w:t>8</w:t>
            </w:r>
          </w:p>
        </w:tc>
        <w:tc>
          <w:tcPr>
            <w:tcW w:w="983" w:type="pct"/>
            <w:tcBorders>
              <w:top w:val="single" w:sz="24" w:space="0" w:color="FFFFFF"/>
              <w:left w:val="single" w:sz="24" w:space="0" w:color="FFFFFF"/>
              <w:bottom w:val="single" w:sz="8" w:space="0" w:color="FFFFFF"/>
              <w:right w:val="single" w:sz="24" w:space="0" w:color="FFFFFF"/>
            </w:tcBorders>
            <w:shd w:val="clear" w:color="auto" w:fill="E5B8B7"/>
          </w:tcPr>
          <w:p w:rsidR="00A840C0" w:rsidRPr="00A840C0" w:rsidRDefault="00A840C0" w:rsidP="00A840C0">
            <w:pPr>
              <w:tabs>
                <w:tab w:val="left" w:pos="0"/>
              </w:tabs>
              <w:spacing w:after="0" w:line="240" w:lineRule="auto"/>
              <w:jc w:val="both"/>
              <w:rPr>
                <w:b/>
                <w:bCs/>
              </w:rPr>
            </w:pPr>
            <w:r w:rsidRPr="00A840C0">
              <w:rPr>
                <w:b/>
                <w:bCs/>
              </w:rPr>
              <w:t>Yardımcı hizmetler personeli</w:t>
            </w:r>
          </w:p>
        </w:tc>
        <w:tc>
          <w:tcPr>
            <w:tcW w:w="3285" w:type="pct"/>
            <w:tcBorders>
              <w:top w:val="single" w:sz="24" w:space="0" w:color="FFFFFF"/>
              <w:left w:val="single" w:sz="24" w:space="0" w:color="FFFFFF"/>
              <w:bottom w:val="single" w:sz="8" w:space="0" w:color="FFFFFF"/>
            </w:tcBorders>
            <w:shd w:val="clear" w:color="auto" w:fill="C0504D"/>
          </w:tcPr>
          <w:p w:rsidR="00A840C0" w:rsidRPr="00A840C0" w:rsidRDefault="00A840C0" w:rsidP="00A840C0">
            <w:pPr>
              <w:numPr>
                <w:ilvl w:val="0"/>
                <w:numId w:val="2"/>
              </w:numPr>
              <w:tabs>
                <w:tab w:val="left" w:pos="0"/>
              </w:tabs>
              <w:spacing w:after="0" w:line="240" w:lineRule="auto"/>
              <w:jc w:val="both"/>
              <w:rPr>
                <w:b/>
                <w:bCs/>
                <w:color w:val="FFFFFF"/>
              </w:rPr>
            </w:pPr>
            <w:r w:rsidRPr="00A840C0">
              <w:rPr>
                <w:b/>
                <w:bCs/>
                <w:color w:val="FFFFFF"/>
              </w:rPr>
              <w:t xml:space="preserve">Yardımcı hizmetler sınıfı personeli, kurum yönetimince yapılacak plânlama ve iş bölümüne göre her türlü yazı ve dosyayı dağıtmak ve toplamak, </w:t>
            </w:r>
          </w:p>
          <w:p w:rsidR="00A840C0" w:rsidRPr="00A840C0" w:rsidRDefault="00A840C0" w:rsidP="00A840C0">
            <w:pPr>
              <w:numPr>
                <w:ilvl w:val="0"/>
                <w:numId w:val="2"/>
              </w:numPr>
              <w:tabs>
                <w:tab w:val="left" w:pos="0"/>
              </w:tabs>
              <w:spacing w:after="0" w:line="240" w:lineRule="auto"/>
              <w:jc w:val="both"/>
              <w:rPr>
                <w:b/>
                <w:bCs/>
                <w:color w:val="FFFFFF"/>
              </w:rPr>
            </w:pPr>
            <w:r w:rsidRPr="00A840C0">
              <w:rPr>
                <w:b/>
                <w:bCs/>
                <w:color w:val="FFFFFF"/>
              </w:rPr>
              <w:t xml:space="preserve">Başvuru sahiplerini karşılamak ve yol göstermek, </w:t>
            </w:r>
          </w:p>
          <w:p w:rsidR="00A840C0" w:rsidRPr="00A840C0" w:rsidRDefault="00A840C0" w:rsidP="00A840C0">
            <w:pPr>
              <w:numPr>
                <w:ilvl w:val="0"/>
                <w:numId w:val="2"/>
              </w:numPr>
              <w:tabs>
                <w:tab w:val="left" w:pos="0"/>
              </w:tabs>
              <w:spacing w:after="0" w:line="240" w:lineRule="auto"/>
              <w:jc w:val="both"/>
              <w:rPr>
                <w:b/>
                <w:bCs/>
                <w:color w:val="FFFFFF"/>
              </w:rPr>
            </w:pPr>
            <w:r w:rsidRPr="00A840C0">
              <w:rPr>
                <w:b/>
                <w:bCs/>
                <w:color w:val="FFFFFF"/>
              </w:rPr>
              <w:t xml:space="preserve">Hizmet yerlerini temizlemek, </w:t>
            </w:r>
          </w:p>
          <w:p w:rsidR="00A840C0" w:rsidRPr="00A840C0" w:rsidRDefault="00A840C0" w:rsidP="00A840C0">
            <w:pPr>
              <w:numPr>
                <w:ilvl w:val="0"/>
                <w:numId w:val="2"/>
              </w:numPr>
              <w:tabs>
                <w:tab w:val="left" w:pos="0"/>
              </w:tabs>
              <w:spacing w:after="0" w:line="240" w:lineRule="auto"/>
              <w:jc w:val="both"/>
              <w:rPr>
                <w:b/>
                <w:bCs/>
                <w:color w:val="FFFFFF"/>
              </w:rPr>
            </w:pPr>
            <w:r w:rsidRPr="00A840C0">
              <w:rPr>
                <w:b/>
                <w:bCs/>
                <w:color w:val="FFFFFF"/>
              </w:rPr>
              <w:t xml:space="preserve">Aydınlatmak ve ısıtma yerlerinde çalışmak, </w:t>
            </w:r>
          </w:p>
          <w:p w:rsidR="00A840C0" w:rsidRPr="00A840C0" w:rsidRDefault="00A840C0" w:rsidP="00A840C0">
            <w:pPr>
              <w:numPr>
                <w:ilvl w:val="0"/>
                <w:numId w:val="2"/>
              </w:numPr>
              <w:tabs>
                <w:tab w:val="left" w:pos="0"/>
              </w:tabs>
              <w:spacing w:after="0" w:line="240" w:lineRule="auto"/>
              <w:jc w:val="both"/>
              <w:rPr>
                <w:b/>
                <w:bCs/>
                <w:color w:val="FFFFFF"/>
              </w:rPr>
            </w:pPr>
            <w:r w:rsidRPr="00A840C0">
              <w:rPr>
                <w:b/>
                <w:bCs/>
                <w:color w:val="FFFFFF"/>
              </w:rPr>
              <w:t xml:space="preserve">Nöbet tutmak, </w:t>
            </w:r>
          </w:p>
          <w:p w:rsidR="00A840C0" w:rsidRPr="00A840C0" w:rsidRDefault="00A840C0" w:rsidP="00A840C0">
            <w:pPr>
              <w:numPr>
                <w:ilvl w:val="0"/>
                <w:numId w:val="2"/>
              </w:numPr>
              <w:tabs>
                <w:tab w:val="left" w:pos="0"/>
              </w:tabs>
              <w:spacing w:after="0" w:line="240" w:lineRule="auto"/>
              <w:jc w:val="both"/>
              <w:rPr>
                <w:b/>
                <w:bCs/>
                <w:color w:val="FFFFFF"/>
              </w:rPr>
            </w:pPr>
            <w:r w:rsidRPr="00A840C0">
              <w:rPr>
                <w:b/>
                <w:bCs/>
                <w:color w:val="FFFFFF"/>
              </w:rPr>
              <w:t>Kuruma getirilen ve çıkarılan her türlü araç-gereç ve malzeme ile eşyayı taşıma ve yerleştirme işlerini yapmakla yükümlüdürler.</w:t>
            </w:r>
          </w:p>
          <w:p w:rsidR="00A840C0" w:rsidRPr="00A840C0" w:rsidRDefault="00A840C0" w:rsidP="00A840C0">
            <w:pPr>
              <w:numPr>
                <w:ilvl w:val="0"/>
                <w:numId w:val="2"/>
              </w:numPr>
              <w:tabs>
                <w:tab w:val="left" w:pos="0"/>
              </w:tabs>
              <w:spacing w:after="0" w:line="240" w:lineRule="auto"/>
              <w:jc w:val="both"/>
              <w:rPr>
                <w:b/>
                <w:bCs/>
                <w:color w:val="FFFFFF"/>
              </w:rPr>
            </w:pPr>
            <w:r w:rsidRPr="00A840C0">
              <w:rPr>
                <w:b/>
                <w:bCs/>
                <w:color w:val="FFFFFF"/>
              </w:rPr>
              <w:t>Bu görevlerini yaparken kurum yöneticilerine ve nöbetçi öğretmene karşı sorumludurlar.</w:t>
            </w:r>
          </w:p>
        </w:tc>
      </w:tr>
    </w:tbl>
    <w:p w:rsidR="00A840C0" w:rsidRDefault="00A840C0" w:rsidP="00B67A94"/>
    <w:p w:rsidR="00D621FC" w:rsidRDefault="00D621FC" w:rsidP="00B67A94">
      <w:pPr>
        <w:rPr>
          <w:b/>
        </w:rPr>
      </w:pPr>
    </w:p>
    <w:p w:rsidR="00A840C0" w:rsidRPr="00A840C0" w:rsidRDefault="00A840C0" w:rsidP="00B67A94">
      <w:pPr>
        <w:rPr>
          <w:b/>
        </w:rPr>
      </w:pPr>
      <w:r w:rsidRPr="00A840C0">
        <w:rPr>
          <w:b/>
        </w:rPr>
        <w:t>2.6.6. Çalışanların Gönüllü Yaptıkları İşler</w:t>
      </w:r>
    </w:p>
    <w:tbl>
      <w:tblPr>
        <w:tblpPr w:leftFromText="141" w:rightFromText="141" w:vertAnchor="text" w:horzAnchor="margin" w:tblpXSpec="center" w:tblpY="361"/>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970"/>
        <w:gridCol w:w="3465"/>
        <w:gridCol w:w="2430"/>
        <w:gridCol w:w="4175"/>
        <w:gridCol w:w="2942"/>
      </w:tblGrid>
      <w:tr w:rsidR="00A840C0" w:rsidRPr="00A840C0" w:rsidTr="008D7FFB">
        <w:trPr>
          <w:trHeight w:val="554"/>
        </w:trPr>
        <w:tc>
          <w:tcPr>
            <w:tcW w:w="5000" w:type="pct"/>
            <w:gridSpan w:val="5"/>
            <w:tcBorders>
              <w:top w:val="single" w:sz="8" w:space="0" w:color="FFFFFF"/>
              <w:bottom w:val="single" w:sz="24" w:space="0" w:color="FFFFFF"/>
            </w:tcBorders>
            <w:shd w:val="clear" w:color="auto" w:fill="C0504D"/>
          </w:tcPr>
          <w:p w:rsidR="00A840C0" w:rsidRPr="00A840C0" w:rsidRDefault="00A840C0" w:rsidP="00A840C0">
            <w:pPr>
              <w:spacing w:after="0" w:line="240" w:lineRule="auto"/>
              <w:jc w:val="center"/>
              <w:rPr>
                <w:b/>
                <w:bCs/>
                <w:color w:val="FFFFFF"/>
              </w:rPr>
            </w:pPr>
            <w:r w:rsidRPr="00A840C0">
              <w:rPr>
                <w:b/>
                <w:bCs/>
                <w:color w:val="FFFFFF"/>
              </w:rPr>
              <w:br/>
            </w:r>
            <w:r w:rsidRPr="00A840C0">
              <w:rPr>
                <w:rFonts w:ascii="Arial" w:hAnsi="Arial" w:cs="Arial"/>
                <w:b/>
                <w:bCs/>
                <w:color w:val="FFFFFF"/>
              </w:rPr>
              <w:t xml:space="preserve"> ÇALIŞANLARIN GÖNÜLLÜ YAPTIKLARI İŞLER</w:t>
            </w:r>
            <w:r w:rsidRPr="00A840C0">
              <w:rPr>
                <w:rFonts w:ascii="Arial" w:hAnsi="Arial" w:cs="Arial"/>
                <w:b/>
                <w:bCs/>
                <w:color w:val="FFFFFF"/>
              </w:rPr>
              <w:br/>
            </w:r>
          </w:p>
        </w:tc>
      </w:tr>
      <w:tr w:rsidR="00A840C0" w:rsidRPr="00A840C0" w:rsidTr="008D7FFB">
        <w:tc>
          <w:tcPr>
            <w:tcW w:w="347" w:type="pct"/>
            <w:tcBorders>
              <w:top w:val="single" w:sz="8" w:space="0" w:color="FFFFFF"/>
              <w:bottom w:val="nil"/>
              <w:right w:val="single" w:sz="24" w:space="0" w:color="FFFFFF"/>
            </w:tcBorders>
            <w:shd w:val="clear" w:color="auto" w:fill="C0504D"/>
          </w:tcPr>
          <w:p w:rsidR="00A840C0" w:rsidRPr="00A840C0" w:rsidRDefault="00A840C0" w:rsidP="00A840C0">
            <w:pPr>
              <w:spacing w:after="0" w:line="240" w:lineRule="auto"/>
              <w:jc w:val="center"/>
              <w:rPr>
                <w:b/>
                <w:bCs/>
                <w:color w:val="FFFFFF"/>
              </w:rPr>
            </w:pPr>
            <w:r w:rsidRPr="00A840C0">
              <w:rPr>
                <w:b/>
                <w:bCs/>
                <w:color w:val="FFFFFF"/>
              </w:rPr>
              <w:t>S. NO</w:t>
            </w:r>
          </w:p>
        </w:tc>
        <w:tc>
          <w:tcPr>
            <w:tcW w:w="1239" w:type="pct"/>
            <w:tcBorders>
              <w:top w:val="single" w:sz="8" w:space="0" w:color="FFFFFF"/>
              <w:left w:val="single" w:sz="8" w:space="0" w:color="FFFFFF"/>
              <w:bottom w:val="nil"/>
              <w:right w:val="single" w:sz="8" w:space="0" w:color="FFFFFF"/>
            </w:tcBorders>
            <w:shd w:val="clear" w:color="auto" w:fill="D99594"/>
          </w:tcPr>
          <w:p w:rsidR="00A840C0" w:rsidRPr="00A840C0" w:rsidRDefault="00A840C0" w:rsidP="00A840C0">
            <w:pPr>
              <w:spacing w:after="0" w:line="240" w:lineRule="auto"/>
              <w:jc w:val="center"/>
              <w:rPr>
                <w:b/>
              </w:rPr>
            </w:pPr>
            <w:r w:rsidRPr="00A840C0">
              <w:rPr>
                <w:b/>
              </w:rPr>
              <w:t>ADI SOYADI</w:t>
            </w:r>
          </w:p>
        </w:tc>
        <w:tc>
          <w:tcPr>
            <w:tcW w:w="869" w:type="pct"/>
            <w:tcBorders>
              <w:top w:val="single" w:sz="8" w:space="0" w:color="FFFFFF"/>
              <w:left w:val="single" w:sz="8" w:space="0" w:color="FFFFFF"/>
              <w:bottom w:val="single" w:sz="8" w:space="0" w:color="FFFFFF"/>
              <w:right w:val="single" w:sz="8" w:space="0" w:color="FFFFFF"/>
            </w:tcBorders>
            <w:shd w:val="clear" w:color="auto" w:fill="D99594"/>
          </w:tcPr>
          <w:p w:rsidR="00A840C0" w:rsidRPr="00A840C0" w:rsidRDefault="00A840C0" w:rsidP="00A840C0">
            <w:pPr>
              <w:spacing w:after="0" w:line="240" w:lineRule="auto"/>
              <w:jc w:val="center"/>
              <w:rPr>
                <w:b/>
              </w:rPr>
            </w:pPr>
            <w:r w:rsidRPr="00A840C0">
              <w:rPr>
                <w:b/>
              </w:rPr>
              <w:t>GÖREVİ</w:t>
            </w:r>
          </w:p>
        </w:tc>
        <w:tc>
          <w:tcPr>
            <w:tcW w:w="1493" w:type="pct"/>
            <w:tcBorders>
              <w:top w:val="single" w:sz="8" w:space="0" w:color="FFFFFF"/>
              <w:left w:val="single" w:sz="8" w:space="0" w:color="FFFFFF"/>
              <w:bottom w:val="nil"/>
              <w:right w:val="single" w:sz="8" w:space="0" w:color="FFFFFF"/>
            </w:tcBorders>
            <w:shd w:val="clear" w:color="auto" w:fill="D99594"/>
          </w:tcPr>
          <w:p w:rsidR="00A840C0" w:rsidRPr="00A840C0" w:rsidRDefault="00A840C0" w:rsidP="00A840C0">
            <w:pPr>
              <w:spacing w:after="0" w:line="240" w:lineRule="auto"/>
              <w:jc w:val="center"/>
              <w:rPr>
                <w:b/>
              </w:rPr>
            </w:pPr>
            <w:r w:rsidRPr="00A840C0">
              <w:rPr>
                <w:b/>
              </w:rPr>
              <w:t>BRANŞI</w:t>
            </w:r>
          </w:p>
        </w:tc>
        <w:tc>
          <w:tcPr>
            <w:tcW w:w="1052" w:type="pct"/>
            <w:tcBorders>
              <w:top w:val="single" w:sz="8" w:space="0" w:color="FFFFFF"/>
              <w:left w:val="single" w:sz="24" w:space="0" w:color="FFFFFF"/>
              <w:bottom w:val="nil"/>
              <w:right w:val="nil"/>
            </w:tcBorders>
            <w:shd w:val="clear" w:color="auto" w:fill="C0504D"/>
          </w:tcPr>
          <w:p w:rsidR="00A840C0" w:rsidRPr="00A840C0" w:rsidRDefault="00A840C0" w:rsidP="00A840C0">
            <w:pPr>
              <w:spacing w:after="0" w:line="240" w:lineRule="auto"/>
              <w:jc w:val="center"/>
              <w:rPr>
                <w:b/>
                <w:bCs/>
                <w:color w:val="FFFFFF"/>
              </w:rPr>
            </w:pPr>
            <w:r w:rsidRPr="00A840C0">
              <w:rPr>
                <w:b/>
                <w:bCs/>
                <w:color w:val="FFFFFF"/>
              </w:rPr>
              <w:t>GÖNÜLLÜ ÇALIŞMALARI</w:t>
            </w:r>
          </w:p>
        </w:tc>
      </w:tr>
      <w:tr w:rsidR="00A840C0" w:rsidRPr="00A840C0" w:rsidTr="008D7FFB">
        <w:tc>
          <w:tcPr>
            <w:tcW w:w="347" w:type="pct"/>
            <w:tcBorders>
              <w:bottom w:val="nil"/>
              <w:right w:val="single" w:sz="24" w:space="0" w:color="FFFFFF"/>
            </w:tcBorders>
            <w:shd w:val="clear" w:color="auto" w:fill="C0504D"/>
          </w:tcPr>
          <w:p w:rsidR="00A840C0" w:rsidRPr="00A840C0" w:rsidRDefault="00A840C0" w:rsidP="00A840C0">
            <w:pPr>
              <w:spacing w:after="0" w:line="240" w:lineRule="auto"/>
              <w:rPr>
                <w:b/>
                <w:bCs/>
                <w:color w:val="FFFFFF"/>
              </w:rPr>
            </w:pPr>
            <w:r w:rsidRPr="00A840C0">
              <w:rPr>
                <w:b/>
                <w:bCs/>
                <w:color w:val="FFFFFF"/>
              </w:rPr>
              <w:t>1</w:t>
            </w:r>
          </w:p>
        </w:tc>
        <w:tc>
          <w:tcPr>
            <w:tcW w:w="1239" w:type="pct"/>
            <w:tcBorders>
              <w:bottom w:val="nil"/>
            </w:tcBorders>
            <w:shd w:val="clear" w:color="auto" w:fill="D99594"/>
          </w:tcPr>
          <w:p w:rsidR="00A840C0" w:rsidRPr="00A840C0" w:rsidRDefault="00E66DA0" w:rsidP="00A840C0">
            <w:pPr>
              <w:autoSpaceDE w:val="0"/>
              <w:autoSpaceDN w:val="0"/>
              <w:adjustRightInd w:val="0"/>
              <w:rPr>
                <w:rFonts w:ascii="Arial" w:hAnsi="Arial" w:cs="Arial"/>
                <w:b/>
                <w:bCs/>
                <w:sz w:val="20"/>
                <w:szCs w:val="20"/>
              </w:rPr>
            </w:pPr>
            <w:r>
              <w:rPr>
                <w:rFonts w:ascii="Arial" w:hAnsi="Arial" w:cs="Arial"/>
                <w:b/>
                <w:bCs/>
                <w:sz w:val="20"/>
                <w:szCs w:val="20"/>
              </w:rPr>
              <w:t>Erdal YILMAZ</w:t>
            </w:r>
          </w:p>
        </w:tc>
        <w:tc>
          <w:tcPr>
            <w:tcW w:w="869" w:type="pct"/>
            <w:tcBorders>
              <w:top w:val="single" w:sz="8" w:space="0" w:color="FFFFFF"/>
              <w:bottom w:val="single" w:sz="8" w:space="0" w:color="FFFFFF"/>
            </w:tcBorders>
            <w:shd w:val="clear" w:color="auto" w:fill="D99594"/>
          </w:tcPr>
          <w:p w:rsidR="00A840C0" w:rsidRPr="00A840C0" w:rsidRDefault="00A840C0" w:rsidP="00A840C0">
            <w:pPr>
              <w:spacing w:after="0" w:line="240" w:lineRule="auto"/>
              <w:rPr>
                <w:bCs/>
              </w:rPr>
            </w:pPr>
            <w:r w:rsidRPr="00A840C0">
              <w:rPr>
                <w:bCs/>
              </w:rPr>
              <w:t>Müdür</w:t>
            </w:r>
            <w:r w:rsidR="00E66DA0">
              <w:rPr>
                <w:bCs/>
              </w:rPr>
              <w:t xml:space="preserve"> V.</w:t>
            </w:r>
          </w:p>
        </w:tc>
        <w:tc>
          <w:tcPr>
            <w:tcW w:w="1493" w:type="pct"/>
            <w:tcBorders>
              <w:bottom w:val="nil"/>
            </w:tcBorders>
            <w:shd w:val="clear" w:color="auto" w:fill="D99594"/>
          </w:tcPr>
          <w:p w:rsidR="00A840C0" w:rsidRPr="00A840C0" w:rsidRDefault="00E66DA0" w:rsidP="00A840C0">
            <w:pPr>
              <w:spacing w:after="0" w:line="240" w:lineRule="auto"/>
              <w:rPr>
                <w:bCs/>
              </w:rPr>
            </w:pPr>
            <w:r w:rsidRPr="00A840C0">
              <w:rPr>
                <w:bCs/>
              </w:rPr>
              <w:t>Rehber Öğretmen</w:t>
            </w:r>
          </w:p>
        </w:tc>
        <w:tc>
          <w:tcPr>
            <w:tcW w:w="1052" w:type="pct"/>
            <w:tcBorders>
              <w:left w:val="single" w:sz="24" w:space="0" w:color="FFFFFF"/>
              <w:bottom w:val="nil"/>
              <w:right w:val="nil"/>
            </w:tcBorders>
            <w:shd w:val="clear" w:color="auto" w:fill="C0504D"/>
          </w:tcPr>
          <w:p w:rsidR="00A840C0" w:rsidRPr="00A840C0" w:rsidRDefault="00A840C0" w:rsidP="00A840C0">
            <w:pPr>
              <w:spacing w:after="0" w:line="240" w:lineRule="auto"/>
              <w:rPr>
                <w:b/>
                <w:bCs/>
                <w:color w:val="FFFFFF"/>
              </w:rPr>
            </w:pPr>
            <w:r w:rsidRPr="00A840C0">
              <w:rPr>
                <w:b/>
                <w:bCs/>
                <w:color w:val="FFFFFF"/>
              </w:rPr>
              <w:t>Stratejik planlama</w:t>
            </w:r>
          </w:p>
          <w:p w:rsidR="00A840C0" w:rsidRDefault="00A840C0" w:rsidP="00A840C0">
            <w:pPr>
              <w:spacing w:after="0" w:line="240" w:lineRule="auto"/>
              <w:rPr>
                <w:b/>
                <w:bCs/>
                <w:color w:val="FFFFFF"/>
              </w:rPr>
            </w:pPr>
            <w:r w:rsidRPr="00A840C0">
              <w:rPr>
                <w:b/>
                <w:bCs/>
                <w:color w:val="FFFFFF"/>
              </w:rPr>
              <w:t>TKY</w:t>
            </w:r>
          </w:p>
          <w:p w:rsidR="001C3AFF" w:rsidRPr="00A840C0" w:rsidRDefault="001C3AFF" w:rsidP="00A840C0">
            <w:pPr>
              <w:spacing w:after="0" w:line="240" w:lineRule="auto"/>
              <w:rPr>
                <w:b/>
                <w:bCs/>
                <w:color w:val="FFFFFF"/>
              </w:rPr>
            </w:pPr>
            <w:r>
              <w:rPr>
                <w:b/>
                <w:bCs/>
                <w:color w:val="FFFFFF"/>
              </w:rPr>
              <w:t>Kurum Sitesi</w:t>
            </w:r>
          </w:p>
        </w:tc>
      </w:tr>
      <w:tr w:rsidR="00A840C0" w:rsidRPr="00A840C0" w:rsidTr="001C3AFF">
        <w:tc>
          <w:tcPr>
            <w:tcW w:w="347" w:type="pct"/>
            <w:tcBorders>
              <w:top w:val="single" w:sz="8" w:space="0" w:color="FFFFFF"/>
              <w:bottom w:val="single" w:sz="8" w:space="0" w:color="FFFFFF"/>
              <w:right w:val="single" w:sz="24" w:space="0" w:color="FFFFFF"/>
            </w:tcBorders>
            <w:shd w:val="clear" w:color="auto" w:fill="C0504D"/>
          </w:tcPr>
          <w:p w:rsidR="00A840C0" w:rsidRPr="00A840C0" w:rsidRDefault="00A840C0" w:rsidP="00A840C0">
            <w:pPr>
              <w:spacing w:after="0" w:line="240" w:lineRule="auto"/>
              <w:rPr>
                <w:b/>
                <w:bCs/>
                <w:color w:val="FFFFFF"/>
              </w:rPr>
            </w:pPr>
            <w:r w:rsidRPr="00A840C0">
              <w:rPr>
                <w:b/>
                <w:bCs/>
                <w:color w:val="FFFFFF"/>
              </w:rPr>
              <w:t>2</w:t>
            </w:r>
          </w:p>
        </w:tc>
        <w:tc>
          <w:tcPr>
            <w:tcW w:w="1239" w:type="pct"/>
            <w:tcBorders>
              <w:top w:val="single" w:sz="8" w:space="0" w:color="FFFFFF"/>
              <w:left w:val="single" w:sz="8" w:space="0" w:color="FFFFFF"/>
              <w:bottom w:val="single" w:sz="8" w:space="0" w:color="FFFFFF"/>
              <w:right w:val="single" w:sz="8" w:space="0" w:color="FFFFFF"/>
            </w:tcBorders>
            <w:shd w:val="clear" w:color="auto" w:fill="D99594"/>
          </w:tcPr>
          <w:p w:rsidR="00A840C0" w:rsidRPr="00A840C0" w:rsidRDefault="00E66DA0" w:rsidP="00A840C0">
            <w:pPr>
              <w:autoSpaceDE w:val="0"/>
              <w:autoSpaceDN w:val="0"/>
              <w:adjustRightInd w:val="0"/>
              <w:jc w:val="both"/>
              <w:rPr>
                <w:rFonts w:ascii="Arial" w:hAnsi="Arial" w:cs="Arial"/>
                <w:b/>
                <w:bCs/>
                <w:sz w:val="20"/>
                <w:szCs w:val="20"/>
              </w:rPr>
            </w:pPr>
            <w:proofErr w:type="spellStart"/>
            <w:r>
              <w:rPr>
                <w:rFonts w:ascii="Arial" w:hAnsi="Arial" w:cs="Arial"/>
                <w:b/>
                <w:bCs/>
                <w:sz w:val="20"/>
                <w:szCs w:val="20"/>
              </w:rPr>
              <w:t>M.Yaser</w:t>
            </w:r>
            <w:proofErr w:type="spellEnd"/>
            <w:r>
              <w:rPr>
                <w:rFonts w:ascii="Arial" w:hAnsi="Arial" w:cs="Arial"/>
                <w:b/>
                <w:bCs/>
                <w:sz w:val="20"/>
                <w:szCs w:val="20"/>
              </w:rPr>
              <w:t xml:space="preserve"> MERT</w:t>
            </w:r>
          </w:p>
        </w:tc>
        <w:tc>
          <w:tcPr>
            <w:tcW w:w="869" w:type="pct"/>
            <w:tcBorders>
              <w:top w:val="single" w:sz="8" w:space="0" w:color="FFFFFF"/>
              <w:left w:val="single" w:sz="8" w:space="0" w:color="FFFFFF"/>
              <w:bottom w:val="single" w:sz="8" w:space="0" w:color="FFFFFF"/>
              <w:right w:val="single" w:sz="8" w:space="0" w:color="FFFFFF"/>
            </w:tcBorders>
            <w:shd w:val="clear" w:color="auto" w:fill="D99594"/>
          </w:tcPr>
          <w:p w:rsidR="00A840C0" w:rsidRPr="00A840C0" w:rsidRDefault="00A55F18" w:rsidP="00A840C0">
            <w:pPr>
              <w:spacing w:after="0" w:line="240" w:lineRule="auto"/>
              <w:rPr>
                <w:bCs/>
              </w:rPr>
            </w:pPr>
            <w:r>
              <w:rPr>
                <w:bCs/>
              </w:rPr>
              <w:t>Müdür Yardımcısı</w:t>
            </w:r>
          </w:p>
        </w:tc>
        <w:tc>
          <w:tcPr>
            <w:tcW w:w="1493" w:type="pct"/>
            <w:tcBorders>
              <w:top w:val="single" w:sz="8" w:space="0" w:color="FFFFFF"/>
              <w:left w:val="single" w:sz="8" w:space="0" w:color="FFFFFF"/>
              <w:bottom w:val="single" w:sz="8" w:space="0" w:color="FFFFFF"/>
              <w:right w:val="single" w:sz="8" w:space="0" w:color="FFFFFF"/>
            </w:tcBorders>
            <w:shd w:val="clear" w:color="auto" w:fill="D99594"/>
          </w:tcPr>
          <w:p w:rsidR="00A840C0" w:rsidRPr="00A840C0" w:rsidRDefault="00E66DA0" w:rsidP="00A840C0">
            <w:pPr>
              <w:spacing w:after="0" w:line="240" w:lineRule="auto"/>
              <w:rPr>
                <w:bCs/>
              </w:rPr>
            </w:pPr>
            <w:r w:rsidRPr="00A840C0">
              <w:rPr>
                <w:bCs/>
              </w:rPr>
              <w:t>Rehber Öğretmen</w:t>
            </w:r>
          </w:p>
        </w:tc>
        <w:tc>
          <w:tcPr>
            <w:tcW w:w="1052" w:type="pct"/>
            <w:tcBorders>
              <w:top w:val="single" w:sz="8" w:space="0" w:color="FFFFFF"/>
              <w:left w:val="single" w:sz="24" w:space="0" w:color="FFFFFF"/>
              <w:bottom w:val="single" w:sz="8" w:space="0" w:color="FFFFFF"/>
              <w:right w:val="nil"/>
            </w:tcBorders>
            <w:shd w:val="clear" w:color="auto" w:fill="C0504D"/>
          </w:tcPr>
          <w:p w:rsidR="00A840C0" w:rsidRPr="00A840C0" w:rsidRDefault="00A840C0" w:rsidP="00A840C0">
            <w:pPr>
              <w:spacing w:after="0" w:line="240" w:lineRule="auto"/>
              <w:rPr>
                <w:b/>
                <w:bCs/>
                <w:color w:val="FFFFFF"/>
              </w:rPr>
            </w:pPr>
            <w:r w:rsidRPr="00A840C0">
              <w:rPr>
                <w:b/>
                <w:bCs/>
                <w:color w:val="FFFFFF"/>
              </w:rPr>
              <w:t>AB projeleri</w:t>
            </w:r>
            <w:r>
              <w:rPr>
                <w:b/>
                <w:bCs/>
                <w:color w:val="FFFFFF"/>
              </w:rPr>
              <w:t>, Kurum İnternet Sitesi</w:t>
            </w:r>
          </w:p>
        </w:tc>
      </w:tr>
      <w:tr w:rsidR="001C3AFF" w:rsidRPr="00A840C0" w:rsidTr="008D7FFB">
        <w:tc>
          <w:tcPr>
            <w:tcW w:w="347" w:type="pct"/>
            <w:tcBorders>
              <w:top w:val="single" w:sz="8" w:space="0" w:color="FFFFFF"/>
              <w:bottom w:val="nil"/>
              <w:right w:val="single" w:sz="24" w:space="0" w:color="FFFFFF"/>
            </w:tcBorders>
            <w:shd w:val="clear" w:color="auto" w:fill="C0504D"/>
          </w:tcPr>
          <w:p w:rsidR="001C3AFF" w:rsidRPr="00A840C0" w:rsidRDefault="001C3AFF" w:rsidP="00A840C0">
            <w:pPr>
              <w:spacing w:after="0" w:line="240" w:lineRule="auto"/>
              <w:rPr>
                <w:b/>
                <w:bCs/>
                <w:color w:val="FFFFFF"/>
              </w:rPr>
            </w:pPr>
            <w:r>
              <w:rPr>
                <w:b/>
                <w:bCs/>
                <w:color w:val="FFFFFF"/>
              </w:rPr>
              <w:t>3</w:t>
            </w:r>
          </w:p>
        </w:tc>
        <w:tc>
          <w:tcPr>
            <w:tcW w:w="1239" w:type="pct"/>
            <w:tcBorders>
              <w:top w:val="single" w:sz="8" w:space="0" w:color="FFFFFF"/>
              <w:left w:val="single" w:sz="8" w:space="0" w:color="FFFFFF"/>
              <w:bottom w:val="nil"/>
              <w:right w:val="single" w:sz="8" w:space="0" w:color="FFFFFF"/>
            </w:tcBorders>
            <w:shd w:val="clear" w:color="auto" w:fill="D99594"/>
          </w:tcPr>
          <w:p w:rsidR="001C3AFF" w:rsidRDefault="00E66DA0" w:rsidP="00E66DA0">
            <w:pPr>
              <w:autoSpaceDE w:val="0"/>
              <w:autoSpaceDN w:val="0"/>
              <w:adjustRightInd w:val="0"/>
              <w:jc w:val="both"/>
              <w:rPr>
                <w:rFonts w:ascii="Arial" w:hAnsi="Arial" w:cs="Arial"/>
                <w:b/>
                <w:bCs/>
                <w:sz w:val="20"/>
                <w:szCs w:val="20"/>
              </w:rPr>
            </w:pPr>
            <w:r>
              <w:rPr>
                <w:rFonts w:ascii="Arial" w:hAnsi="Arial" w:cs="Arial"/>
                <w:b/>
                <w:bCs/>
                <w:sz w:val="20"/>
                <w:szCs w:val="20"/>
              </w:rPr>
              <w:t>Serkan KABALAK</w:t>
            </w:r>
          </w:p>
        </w:tc>
        <w:tc>
          <w:tcPr>
            <w:tcW w:w="869" w:type="pct"/>
            <w:tcBorders>
              <w:top w:val="single" w:sz="8" w:space="0" w:color="FFFFFF"/>
              <w:left w:val="single" w:sz="8" w:space="0" w:color="FFFFFF"/>
              <w:bottom w:val="single" w:sz="8" w:space="0" w:color="FFFFFF"/>
              <w:right w:val="single" w:sz="8" w:space="0" w:color="FFFFFF"/>
            </w:tcBorders>
            <w:shd w:val="clear" w:color="auto" w:fill="D99594"/>
          </w:tcPr>
          <w:p w:rsidR="001C3AFF" w:rsidRDefault="00AE07AE" w:rsidP="00A840C0">
            <w:pPr>
              <w:spacing w:after="0" w:line="240" w:lineRule="auto"/>
              <w:rPr>
                <w:bCs/>
              </w:rPr>
            </w:pPr>
            <w:r>
              <w:rPr>
                <w:bCs/>
              </w:rPr>
              <w:t xml:space="preserve">PDR Hizmetleri </w:t>
            </w:r>
            <w:proofErr w:type="spellStart"/>
            <w:proofErr w:type="gramStart"/>
            <w:r>
              <w:rPr>
                <w:bCs/>
              </w:rPr>
              <w:t>Böl.Bşk</w:t>
            </w:r>
            <w:proofErr w:type="spellEnd"/>
            <w:proofErr w:type="gramEnd"/>
          </w:p>
        </w:tc>
        <w:tc>
          <w:tcPr>
            <w:tcW w:w="1493" w:type="pct"/>
            <w:tcBorders>
              <w:top w:val="single" w:sz="8" w:space="0" w:color="FFFFFF"/>
              <w:left w:val="single" w:sz="8" w:space="0" w:color="FFFFFF"/>
              <w:bottom w:val="nil"/>
              <w:right w:val="single" w:sz="8" w:space="0" w:color="FFFFFF"/>
            </w:tcBorders>
            <w:shd w:val="clear" w:color="auto" w:fill="D99594"/>
          </w:tcPr>
          <w:p w:rsidR="001C3AFF" w:rsidRPr="00A840C0" w:rsidRDefault="00AE07AE" w:rsidP="00A840C0">
            <w:pPr>
              <w:spacing w:after="0" w:line="240" w:lineRule="auto"/>
              <w:rPr>
                <w:bCs/>
              </w:rPr>
            </w:pPr>
            <w:r w:rsidRPr="00A840C0">
              <w:rPr>
                <w:bCs/>
              </w:rPr>
              <w:t>Rehber Öğretmen</w:t>
            </w:r>
          </w:p>
        </w:tc>
        <w:tc>
          <w:tcPr>
            <w:tcW w:w="1052" w:type="pct"/>
            <w:tcBorders>
              <w:top w:val="single" w:sz="8" w:space="0" w:color="FFFFFF"/>
              <w:left w:val="single" w:sz="24" w:space="0" w:color="FFFFFF"/>
              <w:bottom w:val="nil"/>
              <w:right w:val="nil"/>
            </w:tcBorders>
            <w:shd w:val="clear" w:color="auto" w:fill="C0504D"/>
          </w:tcPr>
          <w:p w:rsidR="001C3AFF" w:rsidRPr="00A840C0" w:rsidRDefault="00AE07AE" w:rsidP="00A840C0">
            <w:pPr>
              <w:spacing w:after="0" w:line="240" w:lineRule="auto"/>
              <w:rPr>
                <w:b/>
                <w:bCs/>
                <w:color w:val="FFFFFF"/>
              </w:rPr>
            </w:pPr>
            <w:r w:rsidRPr="00A840C0">
              <w:rPr>
                <w:b/>
                <w:bCs/>
                <w:color w:val="FFFFFF"/>
              </w:rPr>
              <w:t>AB projeleri</w:t>
            </w:r>
            <w:r>
              <w:rPr>
                <w:b/>
                <w:bCs/>
                <w:color w:val="FFFFFF"/>
              </w:rPr>
              <w:t>, Kurum İnternet Sitesi</w:t>
            </w:r>
          </w:p>
        </w:tc>
      </w:tr>
    </w:tbl>
    <w:p w:rsidR="00A840C0" w:rsidRDefault="00A840C0" w:rsidP="00B67A94"/>
    <w:p w:rsidR="00A55F18" w:rsidRDefault="00A55F18"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bookmarkStart w:id="37" w:name="_Toc281209188"/>
    </w:p>
    <w:p w:rsidR="00A840C0" w:rsidRPr="00A840C0" w:rsidRDefault="00A840C0"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r w:rsidRPr="00A840C0">
        <w:rPr>
          <w:rFonts w:ascii="Arial" w:hAnsi="Arial" w:cs="Arial"/>
          <w:b/>
          <w:bCs/>
          <w:color w:val="000000"/>
          <w:kern w:val="32"/>
          <w:sz w:val="24"/>
          <w:szCs w:val="32"/>
        </w:rPr>
        <w:t>2.8.4.Kurumun Mali Durumu</w:t>
      </w:r>
      <w:bookmarkEnd w:id="37"/>
      <w:r w:rsidRPr="00A840C0">
        <w:rPr>
          <w:rFonts w:ascii="Arial" w:hAnsi="Arial" w:cs="Arial"/>
          <w:b/>
          <w:bCs/>
          <w:color w:val="000000"/>
          <w:kern w:val="32"/>
          <w:sz w:val="24"/>
          <w:szCs w:val="32"/>
        </w:rPr>
        <w:t xml:space="preserve">    </w:t>
      </w:r>
    </w:p>
    <w:tbl>
      <w:tblPr>
        <w:tblpPr w:leftFromText="141" w:rightFromText="141" w:vertAnchor="text" w:horzAnchor="margin" w:tblpXSpec="center" w:tblpY="249"/>
        <w:tblW w:w="4738"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4173"/>
        <w:gridCol w:w="1701"/>
        <w:gridCol w:w="1569"/>
        <w:gridCol w:w="1593"/>
        <w:gridCol w:w="1677"/>
        <w:gridCol w:w="1593"/>
        <w:gridCol w:w="943"/>
      </w:tblGrid>
      <w:tr w:rsidR="00A840C0" w:rsidRPr="00A840C0" w:rsidTr="00694E93">
        <w:trPr>
          <w:trHeight w:val="255"/>
        </w:trPr>
        <w:tc>
          <w:tcPr>
            <w:tcW w:w="5000" w:type="pct"/>
            <w:gridSpan w:val="7"/>
            <w:shd w:val="clear" w:color="auto" w:fill="DFA7A6"/>
            <w:noWrap/>
          </w:tcPr>
          <w:p w:rsidR="00A840C0" w:rsidRPr="00A840C0" w:rsidRDefault="00A840C0" w:rsidP="00A840C0">
            <w:pPr>
              <w:spacing w:after="0" w:line="240" w:lineRule="auto"/>
              <w:jc w:val="center"/>
              <w:rPr>
                <w:rFonts w:ascii="Cambria" w:hAnsi="Cambria" w:cs="Arial TUR"/>
                <w:color w:val="FFFFFF"/>
                <w:sz w:val="24"/>
                <w:szCs w:val="24"/>
              </w:rPr>
            </w:pPr>
            <w:r w:rsidRPr="00A840C0">
              <w:rPr>
                <w:rFonts w:ascii="Cambria" w:hAnsi="Cambria"/>
                <w:b/>
                <w:color w:val="FFFFFF"/>
                <w:sz w:val="24"/>
                <w:szCs w:val="24"/>
              </w:rPr>
              <w:br/>
              <w:t>KURUM GELİR-GİDER TABLOSU</w:t>
            </w:r>
            <w:r w:rsidRPr="00A840C0">
              <w:rPr>
                <w:rFonts w:ascii="Cambria" w:hAnsi="Cambria"/>
                <w:b/>
                <w:color w:val="FFFFFF"/>
                <w:sz w:val="24"/>
                <w:szCs w:val="24"/>
              </w:rPr>
              <w:br/>
            </w:r>
          </w:p>
        </w:tc>
      </w:tr>
      <w:tr w:rsidR="00A840C0" w:rsidRPr="00A840C0" w:rsidTr="00694E93">
        <w:trPr>
          <w:trHeight w:val="535"/>
        </w:trPr>
        <w:tc>
          <w:tcPr>
            <w:tcW w:w="1575" w:type="pct"/>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YILLAR</w:t>
            </w:r>
          </w:p>
        </w:tc>
        <w:tc>
          <w:tcPr>
            <w:tcW w:w="1234" w:type="pct"/>
            <w:gridSpan w:val="2"/>
            <w:shd w:val="clear" w:color="auto" w:fill="EFD3D2"/>
            <w:noWrap/>
          </w:tcPr>
          <w:p w:rsidR="00A840C0" w:rsidRPr="00A840C0" w:rsidRDefault="00A840C0" w:rsidP="00A840C0">
            <w:pPr>
              <w:spacing w:after="0" w:line="240" w:lineRule="auto"/>
              <w:jc w:val="center"/>
              <w:rPr>
                <w:rFonts w:ascii="Cambria" w:hAnsi="Cambria" w:cs="Arial TUR"/>
                <w:b/>
                <w:bCs/>
                <w:color w:val="000000"/>
                <w:sz w:val="24"/>
                <w:szCs w:val="24"/>
              </w:rPr>
            </w:pPr>
            <w:r>
              <w:rPr>
                <w:rFonts w:ascii="Cambria" w:hAnsi="Cambria" w:cs="Arial TUR"/>
                <w:b/>
                <w:bCs/>
                <w:color w:val="000000"/>
                <w:sz w:val="24"/>
                <w:szCs w:val="24"/>
              </w:rPr>
              <w:t>201</w:t>
            </w:r>
            <w:r w:rsidR="008021E7">
              <w:rPr>
                <w:rFonts w:ascii="Cambria" w:hAnsi="Cambria" w:cs="Arial TUR"/>
                <w:b/>
                <w:bCs/>
                <w:color w:val="000000"/>
                <w:sz w:val="24"/>
                <w:szCs w:val="24"/>
              </w:rPr>
              <w:t>7</w:t>
            </w:r>
          </w:p>
        </w:tc>
        <w:tc>
          <w:tcPr>
            <w:tcW w:w="1234" w:type="pct"/>
            <w:gridSpan w:val="2"/>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Pr>
                <w:rFonts w:ascii="Cambria" w:hAnsi="Cambria" w:cs="Arial TUR"/>
                <w:b/>
                <w:bCs/>
                <w:color w:val="000000"/>
                <w:sz w:val="24"/>
                <w:szCs w:val="24"/>
              </w:rPr>
              <w:t>201</w:t>
            </w:r>
            <w:r w:rsidR="008021E7">
              <w:rPr>
                <w:rFonts w:ascii="Cambria" w:hAnsi="Cambria" w:cs="Arial TUR"/>
                <w:b/>
                <w:bCs/>
                <w:color w:val="000000"/>
                <w:sz w:val="24"/>
                <w:szCs w:val="24"/>
              </w:rPr>
              <w:t>8</w:t>
            </w:r>
          </w:p>
        </w:tc>
        <w:tc>
          <w:tcPr>
            <w:tcW w:w="958" w:type="pct"/>
            <w:gridSpan w:val="2"/>
            <w:shd w:val="clear" w:color="auto" w:fill="EFD3D2"/>
            <w:noWrap/>
          </w:tcPr>
          <w:p w:rsidR="00A840C0" w:rsidRPr="00A840C0" w:rsidRDefault="00A840C0" w:rsidP="00A840C0">
            <w:pPr>
              <w:spacing w:after="0" w:line="240" w:lineRule="auto"/>
              <w:jc w:val="center"/>
              <w:rPr>
                <w:rFonts w:ascii="Cambria" w:hAnsi="Cambria" w:cs="Arial TUR"/>
                <w:b/>
                <w:bCs/>
                <w:color w:val="000000"/>
                <w:sz w:val="24"/>
                <w:szCs w:val="24"/>
              </w:rPr>
            </w:pPr>
            <w:r>
              <w:rPr>
                <w:rFonts w:ascii="Cambria" w:hAnsi="Cambria" w:cs="Arial TUR"/>
                <w:b/>
                <w:bCs/>
                <w:color w:val="000000"/>
                <w:sz w:val="24"/>
                <w:szCs w:val="24"/>
              </w:rPr>
              <w:t>201</w:t>
            </w:r>
            <w:r w:rsidR="008021E7">
              <w:rPr>
                <w:rFonts w:ascii="Cambria" w:hAnsi="Cambria" w:cs="Arial TUR"/>
                <w:b/>
                <w:bCs/>
                <w:color w:val="000000"/>
                <w:sz w:val="24"/>
                <w:szCs w:val="24"/>
              </w:rPr>
              <w:t>9</w:t>
            </w:r>
          </w:p>
        </w:tc>
      </w:tr>
      <w:tr w:rsidR="00A840C0" w:rsidRPr="00A840C0" w:rsidTr="00694E93">
        <w:trPr>
          <w:trHeight w:val="255"/>
        </w:trPr>
        <w:tc>
          <w:tcPr>
            <w:tcW w:w="1575" w:type="pct"/>
            <w:tcBorders>
              <w:right w:val="single" w:sz="6" w:space="0" w:color="C0504D"/>
            </w:tcBorders>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HARCAMA KALEMLERİ</w:t>
            </w:r>
          </w:p>
        </w:tc>
        <w:tc>
          <w:tcPr>
            <w:tcW w:w="642"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GELİR</w:t>
            </w:r>
          </w:p>
        </w:tc>
        <w:tc>
          <w:tcPr>
            <w:tcW w:w="592"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GİDER</w:t>
            </w:r>
          </w:p>
        </w:tc>
        <w:tc>
          <w:tcPr>
            <w:tcW w:w="601"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GELİR</w:t>
            </w:r>
          </w:p>
        </w:tc>
        <w:tc>
          <w:tcPr>
            <w:tcW w:w="633"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GİDER</w:t>
            </w:r>
          </w:p>
        </w:tc>
        <w:tc>
          <w:tcPr>
            <w:tcW w:w="601"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GELİR</w:t>
            </w:r>
          </w:p>
        </w:tc>
        <w:tc>
          <w:tcPr>
            <w:tcW w:w="358" w:type="pct"/>
            <w:tcBorders>
              <w:left w:val="single" w:sz="6" w:space="0" w:color="C0504D"/>
            </w:tcBorders>
            <w:shd w:val="clear" w:color="auto" w:fill="DFA7A6"/>
            <w:noWrap/>
          </w:tcPr>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GİDER</w:t>
            </w:r>
          </w:p>
        </w:tc>
      </w:tr>
      <w:tr w:rsidR="00A840C0" w:rsidRPr="00A840C0" w:rsidTr="00694E93">
        <w:trPr>
          <w:trHeight w:val="255"/>
        </w:trPr>
        <w:tc>
          <w:tcPr>
            <w:tcW w:w="1575" w:type="pct"/>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Temizlik</w:t>
            </w:r>
          </w:p>
        </w:tc>
        <w:tc>
          <w:tcPr>
            <w:tcW w:w="642" w:type="pct"/>
            <w:vMerge w:val="restart"/>
            <w:shd w:val="clear" w:color="auto" w:fill="EFD3D2"/>
            <w:noWrap/>
          </w:tcPr>
          <w:p w:rsidR="00A840C0" w:rsidRPr="00A840C0" w:rsidRDefault="00A840C0" w:rsidP="00A840C0">
            <w:pPr>
              <w:spacing w:after="0" w:line="240" w:lineRule="auto"/>
              <w:jc w:val="center"/>
              <w:rPr>
                <w:rFonts w:ascii="Cambria" w:hAnsi="Cambria" w:cs="Arial TUR"/>
                <w:color w:val="000000"/>
                <w:sz w:val="24"/>
                <w:szCs w:val="24"/>
              </w:rPr>
            </w:pPr>
          </w:p>
          <w:p w:rsidR="00A840C0" w:rsidRPr="00A840C0" w:rsidRDefault="00A840C0" w:rsidP="00A840C0">
            <w:pPr>
              <w:spacing w:after="0" w:line="240" w:lineRule="auto"/>
              <w:jc w:val="center"/>
              <w:rPr>
                <w:rFonts w:ascii="Cambria" w:hAnsi="Cambria" w:cs="Arial TUR"/>
                <w:color w:val="000000"/>
                <w:sz w:val="24"/>
                <w:szCs w:val="24"/>
              </w:rPr>
            </w:pPr>
          </w:p>
          <w:p w:rsidR="00A840C0" w:rsidRPr="00A840C0" w:rsidRDefault="00A840C0" w:rsidP="00A840C0">
            <w:pPr>
              <w:spacing w:after="0" w:line="240" w:lineRule="auto"/>
              <w:jc w:val="center"/>
              <w:rPr>
                <w:rFonts w:ascii="Cambria" w:hAnsi="Cambria" w:cs="Arial TUR"/>
                <w:color w:val="000000"/>
                <w:sz w:val="24"/>
                <w:szCs w:val="24"/>
              </w:rPr>
            </w:pPr>
          </w:p>
          <w:p w:rsidR="00A840C0" w:rsidRPr="00A840C0" w:rsidRDefault="00A840C0" w:rsidP="00A840C0">
            <w:pPr>
              <w:spacing w:after="0" w:line="240" w:lineRule="auto"/>
              <w:jc w:val="center"/>
              <w:rPr>
                <w:rFonts w:ascii="Cambria" w:hAnsi="Cambria" w:cs="Arial TUR"/>
                <w:color w:val="000000"/>
                <w:sz w:val="24"/>
                <w:szCs w:val="24"/>
              </w:rPr>
            </w:pPr>
          </w:p>
          <w:p w:rsidR="00A840C0" w:rsidRPr="00A840C0" w:rsidRDefault="00662320" w:rsidP="00A840C0">
            <w:pPr>
              <w:spacing w:after="0" w:line="240" w:lineRule="auto"/>
              <w:jc w:val="center"/>
              <w:rPr>
                <w:rFonts w:ascii="Cambria" w:hAnsi="Cambria" w:cs="Arial TUR"/>
                <w:color w:val="000000"/>
                <w:sz w:val="24"/>
                <w:szCs w:val="24"/>
              </w:rPr>
            </w:pPr>
            <w:r>
              <w:rPr>
                <w:rFonts w:ascii="Cambria" w:hAnsi="Cambria" w:cs="Arial TUR"/>
                <w:color w:val="000000"/>
                <w:sz w:val="24"/>
                <w:szCs w:val="24"/>
              </w:rPr>
              <w:t>48590</w:t>
            </w:r>
          </w:p>
          <w:p w:rsidR="00A840C0" w:rsidRPr="00A840C0" w:rsidRDefault="00A840C0" w:rsidP="00A840C0">
            <w:pPr>
              <w:spacing w:after="0" w:line="240" w:lineRule="auto"/>
              <w:jc w:val="center"/>
              <w:rPr>
                <w:rFonts w:ascii="Cambria" w:hAnsi="Cambria" w:cs="Arial TUR"/>
                <w:color w:val="000000"/>
                <w:sz w:val="24"/>
                <w:szCs w:val="24"/>
              </w:rPr>
            </w:pPr>
          </w:p>
          <w:p w:rsidR="00A840C0" w:rsidRPr="00A840C0" w:rsidRDefault="00A840C0" w:rsidP="00A840C0">
            <w:pPr>
              <w:spacing w:after="0" w:line="240" w:lineRule="auto"/>
              <w:jc w:val="center"/>
              <w:rPr>
                <w:rFonts w:ascii="Cambria" w:hAnsi="Cambria" w:cs="Arial TUR"/>
                <w:color w:val="000000"/>
                <w:sz w:val="24"/>
                <w:szCs w:val="24"/>
              </w:rPr>
            </w:pPr>
          </w:p>
          <w:p w:rsidR="00A840C0" w:rsidRPr="00A840C0" w:rsidRDefault="00A840C0" w:rsidP="00A840C0">
            <w:pPr>
              <w:spacing w:after="0" w:line="240" w:lineRule="auto"/>
              <w:jc w:val="center"/>
              <w:rPr>
                <w:rFonts w:ascii="Cambria" w:hAnsi="Cambria" w:cs="Arial TUR"/>
                <w:color w:val="000000"/>
                <w:sz w:val="24"/>
                <w:szCs w:val="24"/>
              </w:rPr>
            </w:pPr>
          </w:p>
          <w:p w:rsidR="00A840C0" w:rsidRPr="00A840C0" w:rsidRDefault="00A840C0" w:rsidP="00A840C0">
            <w:pPr>
              <w:spacing w:after="0" w:line="240" w:lineRule="auto"/>
              <w:jc w:val="center"/>
              <w:rPr>
                <w:rFonts w:ascii="Cambria" w:hAnsi="Cambria" w:cs="Arial TUR"/>
                <w:color w:val="000000"/>
                <w:sz w:val="24"/>
                <w:szCs w:val="24"/>
              </w:rPr>
            </w:pPr>
          </w:p>
          <w:p w:rsidR="00A840C0" w:rsidRPr="00A840C0" w:rsidRDefault="00A840C0" w:rsidP="00A840C0">
            <w:pPr>
              <w:spacing w:after="0" w:line="240" w:lineRule="auto"/>
              <w:jc w:val="center"/>
              <w:rPr>
                <w:rFonts w:ascii="Cambria" w:hAnsi="Cambria" w:cs="Arial TUR"/>
                <w:color w:val="000000"/>
                <w:sz w:val="24"/>
                <w:szCs w:val="24"/>
              </w:rPr>
            </w:pPr>
          </w:p>
        </w:tc>
        <w:tc>
          <w:tcPr>
            <w:tcW w:w="592" w:type="pct"/>
            <w:shd w:val="clear" w:color="auto" w:fill="DFA7A6"/>
            <w:noWrap/>
          </w:tcPr>
          <w:p w:rsidR="00A840C0" w:rsidRPr="00A840C0" w:rsidRDefault="00FA4429" w:rsidP="00A840C0">
            <w:pPr>
              <w:spacing w:after="0" w:line="240" w:lineRule="auto"/>
              <w:rPr>
                <w:rFonts w:ascii="Cambria" w:hAnsi="Cambria" w:cs="Arial TUR"/>
                <w:color w:val="000000"/>
                <w:sz w:val="24"/>
                <w:szCs w:val="24"/>
              </w:rPr>
            </w:pPr>
            <w:r>
              <w:rPr>
                <w:rFonts w:ascii="Cambria" w:hAnsi="Cambria" w:cs="Arial TUR"/>
                <w:color w:val="000000"/>
                <w:sz w:val="24"/>
                <w:szCs w:val="24"/>
              </w:rPr>
              <w:t>0</w:t>
            </w:r>
          </w:p>
        </w:tc>
        <w:tc>
          <w:tcPr>
            <w:tcW w:w="601" w:type="pct"/>
            <w:vMerge w:val="restart"/>
            <w:shd w:val="clear" w:color="auto" w:fill="EFD3D2"/>
            <w:noWrap/>
          </w:tcPr>
          <w:p w:rsidR="00662320" w:rsidRPr="00A840C0" w:rsidRDefault="00662320" w:rsidP="00662320">
            <w:pPr>
              <w:spacing w:after="0" w:line="240" w:lineRule="auto"/>
              <w:jc w:val="center"/>
              <w:rPr>
                <w:rFonts w:ascii="Cambria" w:hAnsi="Cambria" w:cs="Arial TUR"/>
                <w:color w:val="000000"/>
                <w:sz w:val="24"/>
                <w:szCs w:val="24"/>
              </w:rPr>
            </w:pPr>
            <w:r>
              <w:rPr>
                <w:rFonts w:ascii="Cambria" w:hAnsi="Cambria" w:cs="Arial TUR"/>
                <w:color w:val="000000"/>
                <w:sz w:val="24"/>
                <w:szCs w:val="24"/>
              </w:rPr>
              <w:t>42956</w:t>
            </w:r>
          </w:p>
          <w:p w:rsidR="00A840C0" w:rsidRPr="00A840C0" w:rsidRDefault="00A840C0" w:rsidP="00A840C0">
            <w:pPr>
              <w:spacing w:after="0" w:line="240" w:lineRule="auto"/>
              <w:jc w:val="center"/>
              <w:rPr>
                <w:rFonts w:ascii="Cambria" w:hAnsi="Cambria" w:cs="Arial TUR"/>
                <w:color w:val="000000"/>
                <w:sz w:val="24"/>
                <w:szCs w:val="24"/>
              </w:rPr>
            </w:pPr>
          </w:p>
        </w:tc>
        <w:tc>
          <w:tcPr>
            <w:tcW w:w="633" w:type="pct"/>
            <w:shd w:val="clear" w:color="auto" w:fill="DFA7A6"/>
            <w:noWrap/>
          </w:tcPr>
          <w:p w:rsidR="00A840C0" w:rsidRPr="00A840C0" w:rsidRDefault="00662320" w:rsidP="00A840C0">
            <w:pPr>
              <w:spacing w:after="0" w:line="240" w:lineRule="auto"/>
              <w:rPr>
                <w:rFonts w:ascii="Cambria" w:hAnsi="Cambria" w:cs="Arial TUR"/>
                <w:color w:val="000000"/>
                <w:sz w:val="24"/>
                <w:szCs w:val="24"/>
              </w:rPr>
            </w:pPr>
            <w:r>
              <w:rPr>
                <w:rFonts w:ascii="Cambria" w:hAnsi="Cambria" w:cs="Arial TUR"/>
                <w:color w:val="000000"/>
                <w:sz w:val="24"/>
                <w:szCs w:val="24"/>
              </w:rPr>
              <w:t>7022</w:t>
            </w:r>
          </w:p>
        </w:tc>
        <w:tc>
          <w:tcPr>
            <w:tcW w:w="601" w:type="pct"/>
            <w:vMerge w:val="restart"/>
            <w:shd w:val="clear" w:color="auto" w:fill="EFD3D2"/>
            <w:noWrap/>
          </w:tcPr>
          <w:p w:rsidR="00A840C0" w:rsidRPr="00A840C0" w:rsidRDefault="00662320" w:rsidP="00A840C0">
            <w:pPr>
              <w:spacing w:after="0" w:line="240" w:lineRule="auto"/>
              <w:jc w:val="center"/>
              <w:rPr>
                <w:rFonts w:ascii="Cambria" w:hAnsi="Cambria" w:cs="Arial TUR"/>
                <w:color w:val="000000"/>
                <w:sz w:val="24"/>
                <w:szCs w:val="24"/>
              </w:rPr>
            </w:pPr>
            <w:r>
              <w:rPr>
                <w:rFonts w:ascii="Cambria" w:hAnsi="Cambria" w:cs="Arial TUR"/>
                <w:color w:val="000000"/>
                <w:sz w:val="24"/>
                <w:szCs w:val="24"/>
              </w:rPr>
              <w:t>59098</w:t>
            </w:r>
          </w:p>
          <w:p w:rsidR="00A840C0" w:rsidRPr="00A840C0" w:rsidRDefault="00A840C0" w:rsidP="00A840C0">
            <w:pPr>
              <w:spacing w:after="0" w:line="240" w:lineRule="auto"/>
              <w:jc w:val="center"/>
              <w:rPr>
                <w:rFonts w:ascii="Cambria" w:hAnsi="Cambria" w:cs="Arial TUR"/>
                <w:color w:val="000000"/>
                <w:sz w:val="24"/>
                <w:szCs w:val="24"/>
              </w:rPr>
            </w:pPr>
            <w:r w:rsidRPr="00A840C0">
              <w:rPr>
                <w:rFonts w:ascii="Cambria" w:hAnsi="Cambria" w:cs="Arial TUR"/>
                <w:color w:val="000000"/>
                <w:sz w:val="24"/>
                <w:szCs w:val="24"/>
              </w:rPr>
              <w:t>TL</w:t>
            </w:r>
          </w:p>
        </w:tc>
        <w:tc>
          <w:tcPr>
            <w:tcW w:w="358" w:type="pct"/>
            <w:shd w:val="clear" w:color="auto" w:fill="DFA7A6"/>
            <w:noWrap/>
          </w:tcPr>
          <w:p w:rsidR="00A840C0" w:rsidRPr="00A840C0" w:rsidRDefault="00662320" w:rsidP="00A840C0">
            <w:pPr>
              <w:spacing w:after="0" w:line="240" w:lineRule="auto"/>
              <w:rPr>
                <w:rFonts w:ascii="Cambria" w:hAnsi="Cambria" w:cs="Arial TUR"/>
                <w:color w:val="000000"/>
                <w:sz w:val="24"/>
                <w:szCs w:val="24"/>
              </w:rPr>
            </w:pPr>
            <w:r>
              <w:rPr>
                <w:rFonts w:ascii="Cambria" w:hAnsi="Cambria" w:cs="Arial TUR"/>
                <w:color w:val="000000"/>
                <w:sz w:val="24"/>
                <w:szCs w:val="24"/>
              </w:rPr>
              <w:t>3994</w:t>
            </w:r>
          </w:p>
        </w:tc>
      </w:tr>
      <w:tr w:rsidR="00A840C0" w:rsidRPr="00A840C0" w:rsidTr="00694E93">
        <w:trPr>
          <w:trHeight w:val="255"/>
        </w:trPr>
        <w:tc>
          <w:tcPr>
            <w:tcW w:w="1575" w:type="pct"/>
            <w:tcBorders>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Küçük onarım</w:t>
            </w:r>
          </w:p>
        </w:tc>
        <w:tc>
          <w:tcPr>
            <w:tcW w:w="642"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592"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0</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633"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0</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358" w:type="pct"/>
            <w:tcBorders>
              <w:lef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0</w:t>
            </w:r>
          </w:p>
        </w:tc>
      </w:tr>
      <w:tr w:rsidR="00A840C0" w:rsidRPr="00A840C0" w:rsidTr="00694E93">
        <w:trPr>
          <w:trHeight w:val="255"/>
        </w:trPr>
        <w:tc>
          <w:tcPr>
            <w:tcW w:w="1575" w:type="pct"/>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Bilgisayar harcamaları</w:t>
            </w:r>
          </w:p>
        </w:tc>
        <w:tc>
          <w:tcPr>
            <w:tcW w:w="642"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592" w:type="pct"/>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0</w:t>
            </w:r>
          </w:p>
        </w:tc>
        <w:tc>
          <w:tcPr>
            <w:tcW w:w="601"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633" w:type="pct"/>
            <w:shd w:val="clear" w:color="auto" w:fill="DFA7A6"/>
            <w:noWrap/>
          </w:tcPr>
          <w:p w:rsidR="00A840C0" w:rsidRPr="00A840C0" w:rsidRDefault="00662320" w:rsidP="00A840C0">
            <w:pPr>
              <w:spacing w:after="0" w:line="240" w:lineRule="auto"/>
              <w:rPr>
                <w:rFonts w:ascii="Cambria" w:hAnsi="Cambria" w:cs="Arial TUR"/>
                <w:color w:val="000000"/>
                <w:sz w:val="24"/>
                <w:szCs w:val="24"/>
              </w:rPr>
            </w:pPr>
            <w:r>
              <w:rPr>
                <w:rFonts w:ascii="Cambria" w:hAnsi="Cambria" w:cs="Arial TUR"/>
                <w:color w:val="000000"/>
                <w:sz w:val="24"/>
                <w:szCs w:val="24"/>
              </w:rPr>
              <w:t> 7670</w:t>
            </w:r>
          </w:p>
        </w:tc>
        <w:tc>
          <w:tcPr>
            <w:tcW w:w="601"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358" w:type="pct"/>
            <w:shd w:val="clear" w:color="auto" w:fill="DFA7A6"/>
            <w:noWrap/>
          </w:tcPr>
          <w:p w:rsidR="00A840C0" w:rsidRPr="00A840C0" w:rsidRDefault="00A840C0" w:rsidP="00662320">
            <w:pPr>
              <w:spacing w:after="0" w:line="240" w:lineRule="auto"/>
              <w:rPr>
                <w:rFonts w:ascii="Cambria" w:hAnsi="Cambria" w:cs="Arial TUR"/>
                <w:color w:val="000000"/>
                <w:sz w:val="24"/>
                <w:szCs w:val="24"/>
              </w:rPr>
            </w:pPr>
            <w:r w:rsidRPr="00A840C0">
              <w:rPr>
                <w:rFonts w:ascii="Cambria" w:hAnsi="Cambria" w:cs="Arial TUR"/>
                <w:color w:val="000000"/>
                <w:sz w:val="24"/>
                <w:szCs w:val="24"/>
              </w:rPr>
              <w:t> </w:t>
            </w:r>
            <w:r w:rsidR="00662320">
              <w:rPr>
                <w:rFonts w:ascii="Cambria" w:hAnsi="Cambria" w:cs="Arial TUR"/>
                <w:color w:val="000000"/>
                <w:sz w:val="24"/>
                <w:szCs w:val="24"/>
              </w:rPr>
              <w:t>8614</w:t>
            </w:r>
          </w:p>
        </w:tc>
      </w:tr>
      <w:tr w:rsidR="00A840C0" w:rsidRPr="00A840C0" w:rsidTr="00694E93">
        <w:trPr>
          <w:trHeight w:val="255"/>
        </w:trPr>
        <w:tc>
          <w:tcPr>
            <w:tcW w:w="1575" w:type="pct"/>
            <w:tcBorders>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 xml:space="preserve">Büro makineleri </w:t>
            </w:r>
            <w:proofErr w:type="spellStart"/>
            <w:r w:rsidRPr="00A840C0">
              <w:rPr>
                <w:rFonts w:ascii="Cambria" w:hAnsi="Cambria" w:cs="Arial TUR"/>
                <w:b/>
                <w:bCs/>
                <w:color w:val="000000"/>
                <w:sz w:val="24"/>
                <w:szCs w:val="24"/>
              </w:rPr>
              <w:t>harc</w:t>
            </w:r>
            <w:proofErr w:type="spellEnd"/>
            <w:r w:rsidRPr="00A840C0">
              <w:rPr>
                <w:rFonts w:ascii="Cambria" w:hAnsi="Cambria" w:cs="Arial TUR"/>
                <w:b/>
                <w:bCs/>
                <w:color w:val="000000"/>
                <w:sz w:val="24"/>
                <w:szCs w:val="24"/>
              </w:rPr>
              <w:t>.</w:t>
            </w:r>
          </w:p>
        </w:tc>
        <w:tc>
          <w:tcPr>
            <w:tcW w:w="642"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592"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0</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633"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0</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358" w:type="pct"/>
            <w:tcBorders>
              <w:lef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0</w:t>
            </w:r>
          </w:p>
        </w:tc>
      </w:tr>
      <w:tr w:rsidR="00A840C0" w:rsidRPr="00A840C0" w:rsidTr="00694E93">
        <w:trPr>
          <w:trHeight w:val="255"/>
        </w:trPr>
        <w:tc>
          <w:tcPr>
            <w:tcW w:w="1575" w:type="pct"/>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Telefon ve internet</w:t>
            </w:r>
          </w:p>
        </w:tc>
        <w:tc>
          <w:tcPr>
            <w:tcW w:w="642"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592" w:type="pct"/>
            <w:shd w:val="clear" w:color="auto" w:fill="DFA7A6"/>
            <w:noWrap/>
          </w:tcPr>
          <w:p w:rsidR="00A840C0" w:rsidRPr="00A840C0" w:rsidRDefault="00FA4429" w:rsidP="00A840C0">
            <w:pPr>
              <w:spacing w:after="0" w:line="240" w:lineRule="auto"/>
              <w:rPr>
                <w:rFonts w:ascii="Cambria" w:hAnsi="Cambria" w:cs="Arial TUR"/>
                <w:color w:val="000000"/>
                <w:sz w:val="24"/>
                <w:szCs w:val="24"/>
              </w:rPr>
            </w:pPr>
            <w:r>
              <w:rPr>
                <w:rFonts w:ascii="Cambria" w:hAnsi="Cambria" w:cs="Arial TUR"/>
                <w:color w:val="000000"/>
                <w:sz w:val="24"/>
                <w:szCs w:val="24"/>
              </w:rPr>
              <w:t>3810</w:t>
            </w:r>
          </w:p>
        </w:tc>
        <w:tc>
          <w:tcPr>
            <w:tcW w:w="601"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633" w:type="pct"/>
            <w:shd w:val="clear" w:color="auto" w:fill="DFA7A6"/>
            <w:noWrap/>
          </w:tcPr>
          <w:p w:rsidR="00A840C0" w:rsidRPr="00A840C0" w:rsidRDefault="00A840C0" w:rsidP="00FA4429">
            <w:pPr>
              <w:spacing w:after="0" w:line="240" w:lineRule="auto"/>
              <w:rPr>
                <w:rFonts w:ascii="Cambria" w:hAnsi="Cambria" w:cs="Arial TUR"/>
                <w:color w:val="000000"/>
                <w:sz w:val="24"/>
                <w:szCs w:val="24"/>
              </w:rPr>
            </w:pPr>
            <w:r w:rsidRPr="00A840C0">
              <w:rPr>
                <w:rFonts w:ascii="Cambria" w:hAnsi="Cambria" w:cs="Arial TUR"/>
                <w:color w:val="000000"/>
                <w:sz w:val="24"/>
                <w:szCs w:val="24"/>
              </w:rPr>
              <w:t> </w:t>
            </w:r>
            <w:r w:rsidR="00662320">
              <w:rPr>
                <w:rFonts w:ascii="Cambria" w:hAnsi="Cambria" w:cs="Arial TUR"/>
                <w:color w:val="000000"/>
                <w:sz w:val="24"/>
                <w:szCs w:val="24"/>
              </w:rPr>
              <w:t>3535</w:t>
            </w:r>
          </w:p>
        </w:tc>
        <w:tc>
          <w:tcPr>
            <w:tcW w:w="601"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358" w:type="pct"/>
            <w:shd w:val="clear" w:color="auto" w:fill="DFA7A6"/>
            <w:noWrap/>
          </w:tcPr>
          <w:p w:rsidR="00A840C0" w:rsidRPr="00A840C0" w:rsidRDefault="00662320" w:rsidP="00A840C0">
            <w:pPr>
              <w:spacing w:after="0" w:line="240" w:lineRule="auto"/>
              <w:rPr>
                <w:rFonts w:ascii="Cambria" w:hAnsi="Cambria" w:cs="Arial TUR"/>
                <w:color w:val="000000"/>
                <w:sz w:val="24"/>
                <w:szCs w:val="24"/>
              </w:rPr>
            </w:pPr>
            <w:r>
              <w:rPr>
                <w:rFonts w:ascii="Cambria" w:hAnsi="Cambria" w:cs="Arial TUR"/>
                <w:color w:val="000000"/>
                <w:sz w:val="24"/>
                <w:szCs w:val="24"/>
              </w:rPr>
              <w:t>3377</w:t>
            </w:r>
          </w:p>
        </w:tc>
      </w:tr>
      <w:tr w:rsidR="00A840C0" w:rsidRPr="00A840C0" w:rsidTr="00694E93">
        <w:trPr>
          <w:trHeight w:val="255"/>
        </w:trPr>
        <w:tc>
          <w:tcPr>
            <w:tcW w:w="1575" w:type="pct"/>
            <w:tcBorders>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Elektrik</w:t>
            </w:r>
          </w:p>
        </w:tc>
        <w:tc>
          <w:tcPr>
            <w:tcW w:w="642"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592" w:type="pct"/>
            <w:tcBorders>
              <w:left w:val="single" w:sz="6" w:space="0" w:color="C0504D"/>
              <w:right w:val="single" w:sz="6" w:space="0" w:color="C0504D"/>
            </w:tcBorders>
            <w:shd w:val="clear" w:color="auto" w:fill="DFA7A6"/>
            <w:noWrap/>
          </w:tcPr>
          <w:p w:rsidR="00A840C0" w:rsidRPr="00A840C0" w:rsidRDefault="00A840C0" w:rsidP="00FA4429">
            <w:pPr>
              <w:spacing w:after="0" w:line="240" w:lineRule="auto"/>
              <w:rPr>
                <w:rFonts w:ascii="Cambria" w:hAnsi="Cambria" w:cs="Arial TUR"/>
                <w:color w:val="000000"/>
                <w:sz w:val="24"/>
                <w:szCs w:val="24"/>
              </w:rPr>
            </w:pPr>
            <w:r w:rsidRPr="00A840C0">
              <w:rPr>
                <w:rFonts w:ascii="Cambria" w:hAnsi="Cambria" w:cs="Arial TUR"/>
                <w:color w:val="000000"/>
                <w:sz w:val="24"/>
                <w:szCs w:val="24"/>
              </w:rPr>
              <w:t> </w:t>
            </w:r>
            <w:r w:rsidR="00FA4429">
              <w:rPr>
                <w:rFonts w:ascii="Cambria" w:hAnsi="Cambria" w:cs="Arial TUR"/>
                <w:color w:val="000000"/>
                <w:sz w:val="24"/>
                <w:szCs w:val="24"/>
              </w:rPr>
              <w:t>6780</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633" w:type="pct"/>
            <w:tcBorders>
              <w:left w:val="single" w:sz="6" w:space="0" w:color="C0504D"/>
              <w:right w:val="single" w:sz="6" w:space="0" w:color="C0504D"/>
            </w:tcBorders>
            <w:shd w:val="clear" w:color="auto" w:fill="DFA7A6"/>
            <w:noWrap/>
          </w:tcPr>
          <w:p w:rsidR="00A840C0" w:rsidRPr="00A840C0" w:rsidRDefault="00662320" w:rsidP="00A840C0">
            <w:pPr>
              <w:spacing w:after="0" w:line="240" w:lineRule="auto"/>
              <w:rPr>
                <w:rFonts w:ascii="Cambria" w:hAnsi="Cambria" w:cs="Arial TUR"/>
                <w:color w:val="000000"/>
                <w:sz w:val="24"/>
                <w:szCs w:val="24"/>
              </w:rPr>
            </w:pPr>
            <w:r>
              <w:rPr>
                <w:rFonts w:ascii="Cambria" w:hAnsi="Cambria" w:cs="Arial TUR"/>
                <w:color w:val="000000"/>
                <w:sz w:val="24"/>
                <w:szCs w:val="24"/>
              </w:rPr>
              <w:t>9361</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358" w:type="pct"/>
            <w:tcBorders>
              <w:left w:val="single" w:sz="6" w:space="0" w:color="C0504D"/>
            </w:tcBorders>
            <w:shd w:val="clear" w:color="auto" w:fill="DFA7A6"/>
            <w:noWrap/>
          </w:tcPr>
          <w:p w:rsidR="00A840C0" w:rsidRPr="00A840C0" w:rsidRDefault="00662320" w:rsidP="00A840C0">
            <w:pPr>
              <w:spacing w:after="0" w:line="240" w:lineRule="auto"/>
              <w:rPr>
                <w:rFonts w:ascii="Cambria" w:hAnsi="Cambria" w:cs="Arial TUR"/>
                <w:color w:val="000000"/>
                <w:sz w:val="24"/>
                <w:szCs w:val="24"/>
              </w:rPr>
            </w:pPr>
            <w:r>
              <w:rPr>
                <w:rFonts w:ascii="Cambria" w:hAnsi="Cambria" w:cs="Arial TUR"/>
                <w:color w:val="000000"/>
                <w:sz w:val="24"/>
                <w:szCs w:val="24"/>
              </w:rPr>
              <w:t>12110</w:t>
            </w:r>
          </w:p>
        </w:tc>
      </w:tr>
      <w:tr w:rsidR="00A840C0" w:rsidRPr="00A840C0" w:rsidTr="00694E93">
        <w:trPr>
          <w:trHeight w:val="255"/>
        </w:trPr>
        <w:tc>
          <w:tcPr>
            <w:tcW w:w="1575" w:type="pct"/>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Doğal gaz</w:t>
            </w:r>
          </w:p>
        </w:tc>
        <w:tc>
          <w:tcPr>
            <w:tcW w:w="642"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592" w:type="pct"/>
            <w:shd w:val="clear" w:color="auto" w:fill="DFA7A6"/>
            <w:noWrap/>
          </w:tcPr>
          <w:p w:rsidR="00A840C0" w:rsidRPr="00A840C0" w:rsidRDefault="00A840C0" w:rsidP="00FA4429">
            <w:pPr>
              <w:spacing w:after="0" w:line="240" w:lineRule="auto"/>
              <w:rPr>
                <w:rFonts w:ascii="Cambria" w:hAnsi="Cambria" w:cs="Arial TUR"/>
                <w:color w:val="000000"/>
                <w:sz w:val="24"/>
                <w:szCs w:val="24"/>
              </w:rPr>
            </w:pPr>
            <w:r w:rsidRPr="00A840C0">
              <w:rPr>
                <w:rFonts w:ascii="Cambria" w:hAnsi="Cambria" w:cs="Arial TUR"/>
                <w:color w:val="000000"/>
                <w:sz w:val="24"/>
                <w:szCs w:val="24"/>
              </w:rPr>
              <w:t> </w:t>
            </w:r>
            <w:r w:rsidR="00FA4429">
              <w:rPr>
                <w:rFonts w:ascii="Cambria" w:hAnsi="Cambria" w:cs="Arial TUR"/>
                <w:color w:val="000000"/>
                <w:sz w:val="24"/>
                <w:szCs w:val="24"/>
              </w:rPr>
              <w:t>32000</w:t>
            </w:r>
          </w:p>
        </w:tc>
        <w:tc>
          <w:tcPr>
            <w:tcW w:w="601"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633" w:type="pct"/>
            <w:shd w:val="clear" w:color="auto" w:fill="DFA7A6"/>
            <w:noWrap/>
          </w:tcPr>
          <w:p w:rsidR="00A840C0" w:rsidRPr="00A840C0" w:rsidRDefault="00FA4429" w:rsidP="00A840C0">
            <w:pPr>
              <w:spacing w:after="0" w:line="240" w:lineRule="auto"/>
              <w:rPr>
                <w:rFonts w:ascii="Cambria" w:hAnsi="Cambria" w:cs="Arial TUR"/>
                <w:color w:val="000000"/>
                <w:sz w:val="24"/>
                <w:szCs w:val="24"/>
              </w:rPr>
            </w:pPr>
            <w:r>
              <w:rPr>
                <w:rFonts w:ascii="Cambria" w:hAnsi="Cambria" w:cs="Arial TUR"/>
                <w:color w:val="000000"/>
                <w:sz w:val="24"/>
                <w:szCs w:val="24"/>
              </w:rPr>
              <w:t>7000</w:t>
            </w:r>
          </w:p>
        </w:tc>
        <w:tc>
          <w:tcPr>
            <w:tcW w:w="601"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358" w:type="pct"/>
            <w:shd w:val="clear" w:color="auto" w:fill="DFA7A6"/>
            <w:noWrap/>
          </w:tcPr>
          <w:p w:rsidR="00A840C0" w:rsidRPr="00A840C0" w:rsidRDefault="00FA4429" w:rsidP="00A840C0">
            <w:pPr>
              <w:spacing w:after="0" w:line="240" w:lineRule="auto"/>
              <w:rPr>
                <w:rFonts w:ascii="Cambria" w:hAnsi="Cambria" w:cs="Arial TUR"/>
                <w:color w:val="000000"/>
                <w:sz w:val="24"/>
                <w:szCs w:val="24"/>
              </w:rPr>
            </w:pPr>
            <w:r>
              <w:rPr>
                <w:rFonts w:ascii="Cambria" w:hAnsi="Cambria" w:cs="Arial TUR"/>
                <w:color w:val="000000"/>
                <w:sz w:val="24"/>
                <w:szCs w:val="24"/>
              </w:rPr>
              <w:t>26000</w:t>
            </w:r>
          </w:p>
        </w:tc>
      </w:tr>
      <w:tr w:rsidR="00A840C0" w:rsidRPr="00A840C0" w:rsidTr="00694E93">
        <w:trPr>
          <w:trHeight w:val="255"/>
        </w:trPr>
        <w:tc>
          <w:tcPr>
            <w:tcW w:w="1575" w:type="pct"/>
            <w:tcBorders>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Kırtasiye</w:t>
            </w:r>
          </w:p>
        </w:tc>
        <w:tc>
          <w:tcPr>
            <w:tcW w:w="642"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592" w:type="pct"/>
            <w:tcBorders>
              <w:left w:val="single" w:sz="6" w:space="0" w:color="C0504D"/>
              <w:right w:val="single" w:sz="6" w:space="0" w:color="C0504D"/>
            </w:tcBorders>
            <w:shd w:val="clear" w:color="auto" w:fill="DFA7A6"/>
            <w:noWrap/>
          </w:tcPr>
          <w:p w:rsidR="00A840C0" w:rsidRPr="00A840C0" w:rsidRDefault="00FA4429" w:rsidP="00A840C0">
            <w:pPr>
              <w:spacing w:after="0" w:line="240" w:lineRule="auto"/>
              <w:rPr>
                <w:rFonts w:ascii="Cambria" w:hAnsi="Cambria" w:cs="Arial TUR"/>
                <w:color w:val="000000"/>
                <w:sz w:val="24"/>
                <w:szCs w:val="24"/>
              </w:rPr>
            </w:pPr>
            <w:r>
              <w:rPr>
                <w:rFonts w:ascii="Cambria" w:hAnsi="Cambria" w:cs="Arial TUR"/>
                <w:color w:val="000000"/>
                <w:sz w:val="24"/>
                <w:szCs w:val="24"/>
              </w:rPr>
              <w:t>6000</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633" w:type="pct"/>
            <w:tcBorders>
              <w:left w:val="single" w:sz="6" w:space="0" w:color="C0504D"/>
              <w:right w:val="single" w:sz="6" w:space="0" w:color="C0504D"/>
            </w:tcBorders>
            <w:shd w:val="clear" w:color="auto" w:fill="DFA7A6"/>
            <w:noWrap/>
          </w:tcPr>
          <w:p w:rsidR="00A840C0" w:rsidRPr="00A840C0" w:rsidRDefault="00662320" w:rsidP="00A840C0">
            <w:pPr>
              <w:spacing w:after="0" w:line="240" w:lineRule="auto"/>
              <w:rPr>
                <w:rFonts w:ascii="Cambria" w:hAnsi="Cambria" w:cs="Arial TUR"/>
                <w:color w:val="000000"/>
                <w:sz w:val="24"/>
                <w:szCs w:val="24"/>
              </w:rPr>
            </w:pPr>
            <w:r>
              <w:rPr>
                <w:rFonts w:ascii="Cambria" w:hAnsi="Cambria" w:cs="Arial TUR"/>
                <w:color w:val="000000"/>
                <w:sz w:val="24"/>
                <w:szCs w:val="24"/>
              </w:rPr>
              <w:t>8368</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358" w:type="pct"/>
            <w:tcBorders>
              <w:left w:val="single" w:sz="6" w:space="0" w:color="C0504D"/>
            </w:tcBorders>
            <w:shd w:val="clear" w:color="auto" w:fill="DFA7A6"/>
            <w:noWrap/>
          </w:tcPr>
          <w:p w:rsidR="00A840C0" w:rsidRPr="00A840C0" w:rsidRDefault="00662320" w:rsidP="00A840C0">
            <w:pPr>
              <w:spacing w:after="0" w:line="240" w:lineRule="auto"/>
              <w:rPr>
                <w:rFonts w:ascii="Cambria" w:hAnsi="Cambria" w:cs="Arial TUR"/>
                <w:color w:val="000000"/>
                <w:sz w:val="24"/>
                <w:szCs w:val="24"/>
              </w:rPr>
            </w:pPr>
            <w:r>
              <w:rPr>
                <w:rFonts w:ascii="Cambria" w:hAnsi="Cambria" w:cs="Arial TUR"/>
                <w:color w:val="000000"/>
                <w:sz w:val="24"/>
                <w:szCs w:val="24"/>
              </w:rPr>
              <w:t>5003</w:t>
            </w:r>
          </w:p>
        </w:tc>
      </w:tr>
      <w:tr w:rsidR="00A840C0" w:rsidRPr="00A840C0" w:rsidTr="00694E93">
        <w:trPr>
          <w:trHeight w:val="255"/>
        </w:trPr>
        <w:tc>
          <w:tcPr>
            <w:tcW w:w="1575" w:type="pct"/>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SSK’lı personel gideri</w:t>
            </w:r>
          </w:p>
        </w:tc>
        <w:tc>
          <w:tcPr>
            <w:tcW w:w="642"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592" w:type="pct"/>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w:t>
            </w:r>
            <w:r w:rsidR="002E3AD9">
              <w:rPr>
                <w:rFonts w:ascii="Cambria" w:hAnsi="Cambria" w:cs="Arial TUR"/>
                <w:color w:val="000000"/>
                <w:sz w:val="24"/>
                <w:szCs w:val="24"/>
              </w:rPr>
              <w:t>0</w:t>
            </w:r>
          </w:p>
        </w:tc>
        <w:tc>
          <w:tcPr>
            <w:tcW w:w="601"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633" w:type="pct"/>
            <w:shd w:val="clear" w:color="auto" w:fill="DFA7A6"/>
            <w:noWrap/>
          </w:tcPr>
          <w:p w:rsidR="00A840C0" w:rsidRPr="00A840C0" w:rsidRDefault="002E3AD9" w:rsidP="00A840C0">
            <w:pPr>
              <w:spacing w:after="0" w:line="240" w:lineRule="auto"/>
              <w:rPr>
                <w:rFonts w:ascii="Cambria" w:hAnsi="Cambria" w:cs="Arial TUR"/>
                <w:color w:val="000000"/>
                <w:sz w:val="24"/>
                <w:szCs w:val="24"/>
              </w:rPr>
            </w:pPr>
            <w:r>
              <w:rPr>
                <w:rFonts w:ascii="Cambria" w:hAnsi="Cambria" w:cs="Arial TUR"/>
                <w:color w:val="000000"/>
                <w:sz w:val="24"/>
                <w:szCs w:val="24"/>
              </w:rPr>
              <w:t> 0</w:t>
            </w:r>
          </w:p>
        </w:tc>
        <w:tc>
          <w:tcPr>
            <w:tcW w:w="601" w:type="pct"/>
            <w:vMerge/>
            <w:shd w:val="clear" w:color="auto" w:fill="EFD3D2"/>
            <w:noWrap/>
          </w:tcPr>
          <w:p w:rsidR="00A840C0" w:rsidRPr="00A840C0" w:rsidRDefault="00A840C0" w:rsidP="00A840C0">
            <w:pPr>
              <w:spacing w:after="0" w:line="240" w:lineRule="auto"/>
              <w:rPr>
                <w:rFonts w:ascii="Cambria" w:hAnsi="Cambria" w:cs="Arial TUR"/>
                <w:color w:val="000000"/>
                <w:sz w:val="24"/>
                <w:szCs w:val="24"/>
              </w:rPr>
            </w:pPr>
          </w:p>
        </w:tc>
        <w:tc>
          <w:tcPr>
            <w:tcW w:w="358" w:type="pct"/>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0</w:t>
            </w:r>
          </w:p>
        </w:tc>
      </w:tr>
      <w:tr w:rsidR="00A840C0" w:rsidRPr="00A840C0" w:rsidTr="00694E93">
        <w:trPr>
          <w:trHeight w:val="73"/>
        </w:trPr>
        <w:tc>
          <w:tcPr>
            <w:tcW w:w="1575" w:type="pct"/>
            <w:tcBorders>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 </w:t>
            </w:r>
          </w:p>
        </w:tc>
        <w:tc>
          <w:tcPr>
            <w:tcW w:w="642"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592"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633" w:type="pct"/>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w:t>
            </w:r>
          </w:p>
        </w:tc>
        <w:tc>
          <w:tcPr>
            <w:tcW w:w="601" w:type="pct"/>
            <w:vMerge/>
            <w:tcBorders>
              <w:left w:val="single" w:sz="6" w:space="0" w:color="C0504D"/>
              <w:righ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p>
        </w:tc>
        <w:tc>
          <w:tcPr>
            <w:tcW w:w="358" w:type="pct"/>
            <w:tcBorders>
              <w:left w:val="single" w:sz="6" w:space="0" w:color="C0504D"/>
            </w:tcBorders>
            <w:shd w:val="clear" w:color="auto" w:fill="DFA7A6"/>
            <w:noWrap/>
          </w:tcPr>
          <w:p w:rsidR="00A840C0" w:rsidRPr="00A840C0" w:rsidRDefault="00A840C0" w:rsidP="00A840C0">
            <w:pPr>
              <w:spacing w:after="0" w:line="240" w:lineRule="auto"/>
              <w:rPr>
                <w:rFonts w:ascii="Cambria" w:hAnsi="Cambria" w:cs="Arial TUR"/>
                <w:color w:val="000000"/>
                <w:sz w:val="24"/>
                <w:szCs w:val="24"/>
              </w:rPr>
            </w:pPr>
            <w:r w:rsidRPr="00A840C0">
              <w:rPr>
                <w:rFonts w:ascii="Cambria" w:hAnsi="Cambria" w:cs="Arial TUR"/>
                <w:color w:val="000000"/>
                <w:sz w:val="24"/>
                <w:szCs w:val="24"/>
              </w:rPr>
              <w:t> </w:t>
            </w:r>
          </w:p>
        </w:tc>
      </w:tr>
      <w:tr w:rsidR="00A840C0" w:rsidRPr="00A840C0" w:rsidTr="00694E93">
        <w:trPr>
          <w:trHeight w:val="170"/>
        </w:trPr>
        <w:tc>
          <w:tcPr>
            <w:tcW w:w="1575" w:type="pct"/>
            <w:shd w:val="clear" w:color="auto" w:fill="DFA7A6"/>
            <w:noWrap/>
          </w:tcPr>
          <w:p w:rsidR="00A840C0" w:rsidRPr="00A840C0" w:rsidRDefault="00A840C0" w:rsidP="00A840C0">
            <w:pPr>
              <w:spacing w:after="0" w:line="240" w:lineRule="auto"/>
              <w:rPr>
                <w:rFonts w:ascii="Cambria" w:hAnsi="Cambria" w:cs="Arial TUR"/>
                <w:b/>
                <w:bCs/>
                <w:color w:val="000000"/>
                <w:sz w:val="24"/>
                <w:szCs w:val="24"/>
              </w:rPr>
            </w:pPr>
            <w:r w:rsidRPr="00A840C0">
              <w:rPr>
                <w:rFonts w:ascii="Cambria" w:hAnsi="Cambria" w:cs="Arial TUR"/>
                <w:b/>
                <w:bCs/>
                <w:color w:val="000000"/>
                <w:sz w:val="24"/>
                <w:szCs w:val="24"/>
              </w:rPr>
              <w:t>GENEL</w:t>
            </w:r>
          </w:p>
        </w:tc>
        <w:tc>
          <w:tcPr>
            <w:tcW w:w="642" w:type="pct"/>
            <w:shd w:val="clear" w:color="auto" w:fill="EFD3D2"/>
            <w:noWrap/>
          </w:tcPr>
          <w:p w:rsidR="00662320" w:rsidRPr="00A840C0" w:rsidRDefault="00662320" w:rsidP="00662320">
            <w:pPr>
              <w:spacing w:after="0" w:line="240" w:lineRule="auto"/>
              <w:jc w:val="center"/>
              <w:rPr>
                <w:rFonts w:ascii="Cambria" w:hAnsi="Cambria" w:cs="Arial TUR"/>
                <w:b/>
                <w:bCs/>
                <w:color w:val="000000"/>
                <w:sz w:val="24"/>
                <w:szCs w:val="24"/>
              </w:rPr>
            </w:pPr>
            <w:r>
              <w:rPr>
                <w:rFonts w:ascii="Cambria" w:hAnsi="Cambria" w:cs="Arial TUR"/>
                <w:b/>
                <w:bCs/>
                <w:color w:val="000000"/>
                <w:sz w:val="24"/>
                <w:szCs w:val="24"/>
              </w:rPr>
              <w:t>48590</w:t>
            </w:r>
          </w:p>
          <w:p w:rsidR="00A840C0" w:rsidRPr="00A840C0" w:rsidRDefault="00A840C0" w:rsidP="00A840C0">
            <w:pPr>
              <w:spacing w:after="0" w:line="240" w:lineRule="auto"/>
              <w:jc w:val="center"/>
              <w:rPr>
                <w:rFonts w:ascii="Cambria" w:hAnsi="Cambria" w:cs="Arial TUR"/>
                <w:color w:val="000000"/>
                <w:sz w:val="24"/>
                <w:szCs w:val="24"/>
              </w:rPr>
            </w:pPr>
            <w:r w:rsidRPr="00A840C0">
              <w:rPr>
                <w:rFonts w:ascii="Cambria" w:hAnsi="Cambria" w:cs="Arial TUR"/>
                <w:color w:val="000000"/>
                <w:sz w:val="24"/>
                <w:szCs w:val="24"/>
              </w:rPr>
              <w:t>TL</w:t>
            </w:r>
          </w:p>
          <w:p w:rsidR="00A840C0" w:rsidRPr="00A840C0" w:rsidRDefault="00A840C0" w:rsidP="00A840C0">
            <w:pPr>
              <w:spacing w:after="0" w:line="240" w:lineRule="auto"/>
              <w:jc w:val="center"/>
              <w:rPr>
                <w:rFonts w:ascii="Cambria" w:hAnsi="Cambria" w:cs="Arial TUR"/>
                <w:b/>
                <w:bCs/>
                <w:color w:val="000000"/>
                <w:sz w:val="24"/>
                <w:szCs w:val="24"/>
              </w:rPr>
            </w:pPr>
          </w:p>
        </w:tc>
        <w:tc>
          <w:tcPr>
            <w:tcW w:w="592" w:type="pct"/>
            <w:shd w:val="clear" w:color="auto" w:fill="DFA7A6"/>
            <w:noWrap/>
          </w:tcPr>
          <w:p w:rsidR="00A840C0" w:rsidRPr="00A840C0" w:rsidRDefault="00662320" w:rsidP="00A840C0">
            <w:pPr>
              <w:spacing w:after="0" w:line="240" w:lineRule="auto"/>
              <w:jc w:val="center"/>
              <w:rPr>
                <w:rFonts w:ascii="Cambria" w:hAnsi="Cambria" w:cs="Arial TUR"/>
                <w:b/>
                <w:bCs/>
                <w:color w:val="000000"/>
                <w:sz w:val="24"/>
                <w:szCs w:val="24"/>
              </w:rPr>
            </w:pPr>
            <w:r>
              <w:rPr>
                <w:rFonts w:ascii="Cambria" w:hAnsi="Cambria" w:cs="Arial TUR"/>
                <w:b/>
                <w:bCs/>
                <w:color w:val="000000"/>
                <w:sz w:val="24"/>
                <w:szCs w:val="24"/>
              </w:rPr>
              <w:t>48590</w:t>
            </w:r>
          </w:p>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TL</w:t>
            </w:r>
          </w:p>
        </w:tc>
        <w:tc>
          <w:tcPr>
            <w:tcW w:w="601" w:type="pct"/>
            <w:shd w:val="clear" w:color="auto" w:fill="EFD3D2"/>
            <w:noWrap/>
          </w:tcPr>
          <w:p w:rsidR="00A840C0" w:rsidRPr="00A840C0" w:rsidRDefault="00662320" w:rsidP="00A840C0">
            <w:pPr>
              <w:spacing w:after="0" w:line="240" w:lineRule="auto"/>
              <w:jc w:val="center"/>
              <w:rPr>
                <w:rFonts w:ascii="Cambria" w:hAnsi="Cambria" w:cs="Arial TUR"/>
                <w:color w:val="000000"/>
                <w:sz w:val="24"/>
                <w:szCs w:val="24"/>
              </w:rPr>
            </w:pPr>
            <w:r>
              <w:rPr>
                <w:rFonts w:ascii="Cambria" w:hAnsi="Cambria" w:cs="Arial TUR"/>
                <w:color w:val="000000"/>
                <w:sz w:val="24"/>
                <w:szCs w:val="24"/>
              </w:rPr>
              <w:t>42956</w:t>
            </w:r>
          </w:p>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color w:val="000000"/>
                <w:sz w:val="24"/>
                <w:szCs w:val="24"/>
              </w:rPr>
              <w:t>TL</w:t>
            </w:r>
          </w:p>
        </w:tc>
        <w:tc>
          <w:tcPr>
            <w:tcW w:w="633" w:type="pct"/>
            <w:shd w:val="clear" w:color="auto" w:fill="DFA7A6"/>
            <w:noWrap/>
          </w:tcPr>
          <w:p w:rsidR="00A840C0" w:rsidRPr="00A840C0" w:rsidRDefault="00662320" w:rsidP="00A840C0">
            <w:pPr>
              <w:spacing w:after="0" w:line="240" w:lineRule="auto"/>
              <w:jc w:val="center"/>
              <w:rPr>
                <w:rFonts w:ascii="Cambria" w:hAnsi="Cambria" w:cs="Arial TUR"/>
                <w:b/>
                <w:bCs/>
                <w:color w:val="000000"/>
                <w:sz w:val="24"/>
                <w:szCs w:val="24"/>
              </w:rPr>
            </w:pPr>
            <w:r>
              <w:rPr>
                <w:rFonts w:ascii="Cambria" w:hAnsi="Cambria" w:cs="Arial TUR"/>
                <w:b/>
                <w:bCs/>
                <w:color w:val="000000"/>
                <w:sz w:val="24"/>
                <w:szCs w:val="24"/>
              </w:rPr>
              <w:t>42956</w:t>
            </w:r>
          </w:p>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TL</w:t>
            </w:r>
          </w:p>
        </w:tc>
        <w:tc>
          <w:tcPr>
            <w:tcW w:w="601" w:type="pct"/>
            <w:shd w:val="clear" w:color="auto" w:fill="EFD3D2"/>
            <w:noWrap/>
          </w:tcPr>
          <w:p w:rsidR="00A840C0" w:rsidRPr="00A840C0" w:rsidRDefault="00A840C0" w:rsidP="00A840C0">
            <w:pPr>
              <w:spacing w:after="0" w:line="240" w:lineRule="auto"/>
              <w:jc w:val="center"/>
              <w:rPr>
                <w:rFonts w:ascii="Cambria" w:hAnsi="Cambria" w:cs="Arial TUR"/>
                <w:color w:val="000000"/>
                <w:sz w:val="24"/>
                <w:szCs w:val="24"/>
              </w:rPr>
            </w:pPr>
            <w:r w:rsidRPr="00A840C0">
              <w:rPr>
                <w:rFonts w:ascii="Cambria" w:hAnsi="Cambria" w:cs="Arial TUR"/>
                <w:color w:val="000000"/>
                <w:sz w:val="24"/>
                <w:szCs w:val="24"/>
              </w:rPr>
              <w:t>11283</w:t>
            </w:r>
          </w:p>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color w:val="000000"/>
                <w:sz w:val="24"/>
                <w:szCs w:val="24"/>
              </w:rPr>
              <w:t>TL</w:t>
            </w:r>
          </w:p>
        </w:tc>
        <w:tc>
          <w:tcPr>
            <w:tcW w:w="358" w:type="pct"/>
            <w:shd w:val="clear" w:color="auto" w:fill="DFA7A6"/>
            <w:noWrap/>
          </w:tcPr>
          <w:p w:rsidR="00A840C0" w:rsidRPr="00A840C0" w:rsidRDefault="002E3AD9" w:rsidP="00A840C0">
            <w:pPr>
              <w:spacing w:after="0" w:line="240" w:lineRule="auto"/>
              <w:jc w:val="center"/>
              <w:rPr>
                <w:rFonts w:ascii="Cambria" w:hAnsi="Cambria" w:cs="Arial TUR"/>
                <w:b/>
                <w:bCs/>
                <w:color w:val="000000"/>
                <w:sz w:val="24"/>
                <w:szCs w:val="24"/>
              </w:rPr>
            </w:pPr>
            <w:r>
              <w:rPr>
                <w:rFonts w:ascii="Cambria" w:hAnsi="Cambria" w:cs="Arial TUR"/>
                <w:b/>
                <w:bCs/>
                <w:color w:val="000000"/>
                <w:sz w:val="24"/>
                <w:szCs w:val="24"/>
              </w:rPr>
              <w:t>5</w:t>
            </w:r>
            <w:r w:rsidR="00662320">
              <w:rPr>
                <w:rFonts w:ascii="Cambria" w:hAnsi="Cambria" w:cs="Arial TUR"/>
                <w:b/>
                <w:bCs/>
                <w:color w:val="000000"/>
                <w:sz w:val="24"/>
                <w:szCs w:val="24"/>
              </w:rPr>
              <w:t>9098</w:t>
            </w:r>
          </w:p>
          <w:p w:rsidR="00A840C0" w:rsidRPr="00A840C0" w:rsidRDefault="00A840C0" w:rsidP="00A840C0">
            <w:pPr>
              <w:spacing w:after="0" w:line="240" w:lineRule="auto"/>
              <w:jc w:val="center"/>
              <w:rPr>
                <w:rFonts w:ascii="Cambria" w:hAnsi="Cambria" w:cs="Arial TUR"/>
                <w:b/>
                <w:bCs/>
                <w:color w:val="000000"/>
                <w:sz w:val="24"/>
                <w:szCs w:val="24"/>
              </w:rPr>
            </w:pPr>
            <w:r w:rsidRPr="00A840C0">
              <w:rPr>
                <w:rFonts w:ascii="Cambria" w:hAnsi="Cambria" w:cs="Arial TUR"/>
                <w:b/>
                <w:bCs/>
                <w:color w:val="000000"/>
                <w:sz w:val="24"/>
                <w:szCs w:val="24"/>
              </w:rPr>
              <w:t>TL</w:t>
            </w:r>
          </w:p>
        </w:tc>
      </w:tr>
    </w:tbl>
    <w:p w:rsidR="00A840C0" w:rsidRDefault="00A840C0" w:rsidP="00B67A94"/>
    <w:p w:rsidR="005E1A24" w:rsidRDefault="005E1A24"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bookmarkStart w:id="38" w:name="_Toc280357480"/>
      <w:bookmarkStart w:id="39" w:name="_Toc281209189"/>
    </w:p>
    <w:p w:rsidR="00542351" w:rsidRDefault="00542351"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A840C0" w:rsidRPr="00A840C0" w:rsidRDefault="00A840C0"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r w:rsidRPr="00A840C0">
        <w:rPr>
          <w:rFonts w:ascii="Arial" w:hAnsi="Arial" w:cs="Arial"/>
          <w:b/>
          <w:bCs/>
          <w:color w:val="000000"/>
          <w:kern w:val="32"/>
          <w:sz w:val="24"/>
          <w:szCs w:val="32"/>
        </w:rPr>
        <w:t>2.8.5.Kurumun Teknolojik Altyapısı</w:t>
      </w:r>
      <w:bookmarkEnd w:id="38"/>
      <w:bookmarkEnd w:id="39"/>
    </w:p>
    <w:tbl>
      <w:tblPr>
        <w:tblpPr w:leftFromText="141" w:rightFromText="141" w:vertAnchor="text" w:horzAnchor="margin" w:tblpY="128"/>
        <w:tblW w:w="4738"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6283"/>
        <w:gridCol w:w="6966"/>
      </w:tblGrid>
      <w:tr w:rsidR="00A840C0" w:rsidRPr="00A840C0" w:rsidTr="00694E93">
        <w:trPr>
          <w:trHeight w:val="480"/>
        </w:trPr>
        <w:tc>
          <w:tcPr>
            <w:tcW w:w="5000" w:type="pct"/>
            <w:gridSpan w:val="2"/>
            <w:shd w:val="clear" w:color="auto" w:fill="DFA7A6"/>
          </w:tcPr>
          <w:p w:rsidR="00A840C0" w:rsidRPr="00A840C0" w:rsidRDefault="00A840C0" w:rsidP="00A840C0">
            <w:pPr>
              <w:autoSpaceDE w:val="0"/>
              <w:autoSpaceDN w:val="0"/>
              <w:adjustRightInd w:val="0"/>
              <w:jc w:val="center"/>
              <w:rPr>
                <w:rFonts w:ascii="Arial" w:hAnsi="Arial" w:cs="Arial"/>
                <w:b/>
                <w:color w:val="FFFFFF"/>
              </w:rPr>
            </w:pPr>
            <w:r w:rsidRPr="00A840C0">
              <w:rPr>
                <w:rFonts w:ascii="Arial" w:hAnsi="Arial" w:cs="Arial"/>
                <w:b/>
                <w:color w:val="FFFFFF"/>
              </w:rPr>
              <w:br/>
              <w:t>KURUMUN TEKNOLOJİK ALTYAPISI</w:t>
            </w:r>
          </w:p>
        </w:tc>
      </w:tr>
      <w:tr w:rsidR="00A840C0" w:rsidRPr="00A840C0" w:rsidTr="00694E93">
        <w:trPr>
          <w:trHeight w:val="886"/>
        </w:trPr>
        <w:tc>
          <w:tcPr>
            <w:tcW w:w="2371" w:type="pct"/>
            <w:shd w:val="clear" w:color="auto" w:fill="DFA7A6"/>
          </w:tcPr>
          <w:p w:rsidR="00A840C0" w:rsidRPr="00A840C0" w:rsidRDefault="00A840C0" w:rsidP="00A840C0">
            <w:pPr>
              <w:autoSpaceDE w:val="0"/>
              <w:autoSpaceDN w:val="0"/>
              <w:adjustRightInd w:val="0"/>
              <w:jc w:val="center"/>
              <w:rPr>
                <w:rFonts w:ascii="Arial" w:hAnsi="Arial" w:cs="Arial"/>
                <w:b/>
                <w:color w:val="000080"/>
              </w:rPr>
            </w:pPr>
            <w:r w:rsidRPr="00A840C0">
              <w:rPr>
                <w:rFonts w:ascii="Arial" w:hAnsi="Arial" w:cs="Arial"/>
                <w:b/>
                <w:iCs/>
                <w:color w:val="000000"/>
              </w:rPr>
              <w:br/>
              <w:t>Öğretim Araç-Gereçleri</w:t>
            </w:r>
          </w:p>
        </w:tc>
        <w:tc>
          <w:tcPr>
            <w:tcW w:w="2629" w:type="pct"/>
            <w:shd w:val="clear" w:color="auto" w:fill="EFD3D2"/>
          </w:tcPr>
          <w:p w:rsidR="00A840C0" w:rsidRPr="00A840C0" w:rsidRDefault="00A840C0" w:rsidP="00A840C0">
            <w:pPr>
              <w:autoSpaceDE w:val="0"/>
              <w:autoSpaceDN w:val="0"/>
              <w:adjustRightInd w:val="0"/>
              <w:ind w:left="110"/>
              <w:jc w:val="center"/>
              <w:rPr>
                <w:rFonts w:ascii="Arial" w:hAnsi="Arial" w:cs="Arial"/>
                <w:b/>
                <w:color w:val="000000"/>
              </w:rPr>
            </w:pPr>
            <w:r w:rsidRPr="00A840C0">
              <w:rPr>
                <w:rFonts w:ascii="Arial" w:hAnsi="Arial" w:cs="Arial"/>
                <w:b/>
                <w:color w:val="000000"/>
              </w:rPr>
              <w:br/>
              <w:t>Sayı</w:t>
            </w:r>
          </w:p>
        </w:tc>
      </w:tr>
      <w:tr w:rsidR="00A840C0" w:rsidRPr="00A840C0" w:rsidTr="00694E93">
        <w:trPr>
          <w:trHeight w:val="300"/>
        </w:trPr>
        <w:tc>
          <w:tcPr>
            <w:tcW w:w="2371" w:type="pct"/>
            <w:tcBorders>
              <w:right w:val="single" w:sz="6" w:space="0" w:color="C0504D"/>
            </w:tcBorders>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BİLGİSAYAR</w:t>
            </w:r>
          </w:p>
        </w:tc>
        <w:tc>
          <w:tcPr>
            <w:tcW w:w="2629" w:type="pct"/>
            <w:tcBorders>
              <w:left w:val="single" w:sz="6" w:space="0" w:color="C0504D"/>
            </w:tcBorders>
            <w:shd w:val="clear" w:color="auto" w:fill="DFA7A6"/>
          </w:tcPr>
          <w:p w:rsidR="00A840C0" w:rsidRPr="00A840C0" w:rsidRDefault="00662320" w:rsidP="00A840C0">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14</w:t>
            </w:r>
          </w:p>
        </w:tc>
      </w:tr>
      <w:tr w:rsidR="00A840C0" w:rsidRPr="00A840C0" w:rsidTr="00694E93">
        <w:trPr>
          <w:trHeight w:val="232"/>
        </w:trPr>
        <w:tc>
          <w:tcPr>
            <w:tcW w:w="2371" w:type="pct"/>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DİZÜSTÜ BİLGİSAYAR</w:t>
            </w:r>
          </w:p>
        </w:tc>
        <w:tc>
          <w:tcPr>
            <w:tcW w:w="2629" w:type="pct"/>
            <w:shd w:val="clear" w:color="auto" w:fill="EFD3D2"/>
          </w:tcPr>
          <w:p w:rsidR="00A840C0" w:rsidRPr="00A840C0" w:rsidRDefault="00662320" w:rsidP="00A840C0">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6</w:t>
            </w:r>
          </w:p>
        </w:tc>
      </w:tr>
      <w:tr w:rsidR="00A840C0" w:rsidRPr="00A840C0" w:rsidTr="00694E93">
        <w:trPr>
          <w:trHeight w:val="90"/>
        </w:trPr>
        <w:tc>
          <w:tcPr>
            <w:tcW w:w="2371" w:type="pct"/>
            <w:tcBorders>
              <w:right w:val="single" w:sz="6" w:space="0" w:color="C0504D"/>
            </w:tcBorders>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TEPEGÖZ</w:t>
            </w:r>
          </w:p>
        </w:tc>
        <w:tc>
          <w:tcPr>
            <w:tcW w:w="2629" w:type="pct"/>
            <w:tcBorders>
              <w:left w:val="single" w:sz="6" w:space="0" w:color="C0504D"/>
            </w:tcBorders>
            <w:shd w:val="clear" w:color="auto" w:fill="DFA7A6"/>
          </w:tcPr>
          <w:p w:rsidR="00A840C0" w:rsidRPr="00A840C0" w:rsidRDefault="00A840C0" w:rsidP="00A840C0">
            <w:pPr>
              <w:autoSpaceDE w:val="0"/>
              <w:autoSpaceDN w:val="0"/>
              <w:adjustRightInd w:val="0"/>
              <w:spacing w:after="0" w:line="360" w:lineRule="auto"/>
              <w:jc w:val="center"/>
              <w:rPr>
                <w:rFonts w:ascii="Arial" w:hAnsi="Arial" w:cs="Arial"/>
                <w:b/>
                <w:color w:val="000000"/>
                <w:sz w:val="20"/>
                <w:szCs w:val="20"/>
              </w:rPr>
            </w:pPr>
            <w:r w:rsidRPr="00A840C0">
              <w:rPr>
                <w:rFonts w:ascii="Arial" w:hAnsi="Arial" w:cs="Arial"/>
                <w:b/>
                <w:color w:val="000000"/>
                <w:sz w:val="20"/>
                <w:szCs w:val="20"/>
              </w:rPr>
              <w:t>0</w:t>
            </w:r>
          </w:p>
        </w:tc>
      </w:tr>
      <w:tr w:rsidR="00A840C0" w:rsidRPr="00A840C0" w:rsidTr="00694E93">
        <w:trPr>
          <w:trHeight w:val="90"/>
        </w:trPr>
        <w:tc>
          <w:tcPr>
            <w:tcW w:w="2371" w:type="pct"/>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PROJEKSİYON CİHAZI</w:t>
            </w:r>
          </w:p>
        </w:tc>
        <w:tc>
          <w:tcPr>
            <w:tcW w:w="2629" w:type="pct"/>
            <w:shd w:val="clear" w:color="auto" w:fill="EFD3D2"/>
          </w:tcPr>
          <w:p w:rsidR="00A840C0" w:rsidRPr="00A840C0" w:rsidRDefault="00A55F18"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2</w:t>
            </w:r>
          </w:p>
        </w:tc>
      </w:tr>
      <w:tr w:rsidR="00A840C0" w:rsidRPr="00A840C0" w:rsidTr="00694E93">
        <w:trPr>
          <w:trHeight w:val="90"/>
        </w:trPr>
        <w:tc>
          <w:tcPr>
            <w:tcW w:w="2371" w:type="pct"/>
            <w:tcBorders>
              <w:right w:val="single" w:sz="6" w:space="0" w:color="C0504D"/>
            </w:tcBorders>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FOTOKOPİ MAKİNASI</w:t>
            </w:r>
          </w:p>
        </w:tc>
        <w:tc>
          <w:tcPr>
            <w:tcW w:w="2629" w:type="pct"/>
            <w:tcBorders>
              <w:left w:val="single" w:sz="6" w:space="0" w:color="C0504D"/>
            </w:tcBorders>
            <w:shd w:val="clear" w:color="auto" w:fill="DFA7A6"/>
          </w:tcPr>
          <w:p w:rsidR="00A840C0" w:rsidRPr="00A840C0" w:rsidRDefault="00A55F18"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2</w:t>
            </w:r>
          </w:p>
        </w:tc>
      </w:tr>
      <w:tr w:rsidR="00A840C0" w:rsidRPr="00A840C0" w:rsidTr="00694E93">
        <w:trPr>
          <w:trHeight w:val="90"/>
        </w:trPr>
        <w:tc>
          <w:tcPr>
            <w:tcW w:w="2371" w:type="pct"/>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YAZICI</w:t>
            </w:r>
          </w:p>
        </w:tc>
        <w:tc>
          <w:tcPr>
            <w:tcW w:w="2629" w:type="pct"/>
            <w:shd w:val="clear" w:color="auto" w:fill="EFD3D2"/>
          </w:tcPr>
          <w:p w:rsidR="00A840C0" w:rsidRPr="00A840C0" w:rsidRDefault="00662320"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17</w:t>
            </w:r>
          </w:p>
        </w:tc>
      </w:tr>
      <w:tr w:rsidR="00A840C0" w:rsidRPr="00A840C0" w:rsidTr="00694E93">
        <w:trPr>
          <w:trHeight w:val="90"/>
        </w:trPr>
        <w:tc>
          <w:tcPr>
            <w:tcW w:w="2371" w:type="pct"/>
            <w:tcBorders>
              <w:right w:val="single" w:sz="6" w:space="0" w:color="C0504D"/>
            </w:tcBorders>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VİDEO</w:t>
            </w:r>
          </w:p>
        </w:tc>
        <w:tc>
          <w:tcPr>
            <w:tcW w:w="2629" w:type="pct"/>
            <w:tcBorders>
              <w:left w:val="single" w:sz="6" w:space="0" w:color="C0504D"/>
            </w:tcBorders>
            <w:shd w:val="clear" w:color="auto" w:fill="DFA7A6"/>
          </w:tcPr>
          <w:p w:rsidR="00A840C0" w:rsidRPr="00A840C0" w:rsidRDefault="00A55F18"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0</w:t>
            </w:r>
          </w:p>
        </w:tc>
      </w:tr>
      <w:tr w:rsidR="00A840C0" w:rsidRPr="00A840C0" w:rsidTr="00694E93">
        <w:trPr>
          <w:trHeight w:val="90"/>
        </w:trPr>
        <w:tc>
          <w:tcPr>
            <w:tcW w:w="2371" w:type="pct"/>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TELEVİZYON</w:t>
            </w:r>
          </w:p>
        </w:tc>
        <w:tc>
          <w:tcPr>
            <w:tcW w:w="2629" w:type="pct"/>
            <w:shd w:val="clear" w:color="auto" w:fill="EFD3D2"/>
          </w:tcPr>
          <w:p w:rsidR="00A840C0" w:rsidRPr="00A840C0" w:rsidRDefault="00662320"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3</w:t>
            </w:r>
          </w:p>
        </w:tc>
      </w:tr>
      <w:tr w:rsidR="00A840C0" w:rsidRPr="00A840C0" w:rsidTr="00694E93">
        <w:trPr>
          <w:trHeight w:val="90"/>
        </w:trPr>
        <w:tc>
          <w:tcPr>
            <w:tcW w:w="2371" w:type="pct"/>
            <w:tcBorders>
              <w:right w:val="single" w:sz="6" w:space="0" w:color="C0504D"/>
            </w:tcBorders>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AKILLI TAHTA</w:t>
            </w:r>
          </w:p>
        </w:tc>
        <w:tc>
          <w:tcPr>
            <w:tcW w:w="2629" w:type="pct"/>
            <w:tcBorders>
              <w:left w:val="single" w:sz="6" w:space="0" w:color="C0504D"/>
            </w:tcBorders>
            <w:shd w:val="clear" w:color="auto" w:fill="DFA7A6"/>
          </w:tcPr>
          <w:p w:rsidR="00A840C0" w:rsidRPr="00A840C0" w:rsidRDefault="00662320"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1</w:t>
            </w:r>
          </w:p>
        </w:tc>
      </w:tr>
      <w:tr w:rsidR="00A840C0" w:rsidRPr="00A840C0" w:rsidTr="00694E93">
        <w:trPr>
          <w:trHeight w:val="90"/>
        </w:trPr>
        <w:tc>
          <w:tcPr>
            <w:tcW w:w="2371" w:type="pct"/>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KASETÇALAR+CD ÇALAR</w:t>
            </w:r>
          </w:p>
        </w:tc>
        <w:tc>
          <w:tcPr>
            <w:tcW w:w="2629" w:type="pct"/>
            <w:shd w:val="clear" w:color="auto" w:fill="EFD3D2"/>
          </w:tcPr>
          <w:p w:rsidR="00A840C0" w:rsidRPr="00A840C0" w:rsidRDefault="00662320"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0</w:t>
            </w:r>
          </w:p>
        </w:tc>
      </w:tr>
      <w:tr w:rsidR="00A840C0" w:rsidRPr="00A840C0" w:rsidTr="00694E93">
        <w:trPr>
          <w:trHeight w:val="90"/>
        </w:trPr>
        <w:tc>
          <w:tcPr>
            <w:tcW w:w="2371" w:type="pct"/>
            <w:tcBorders>
              <w:right w:val="single" w:sz="6" w:space="0" w:color="C0504D"/>
            </w:tcBorders>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KAMERA</w:t>
            </w:r>
          </w:p>
        </w:tc>
        <w:tc>
          <w:tcPr>
            <w:tcW w:w="2629" w:type="pct"/>
            <w:tcBorders>
              <w:left w:val="single" w:sz="6" w:space="0" w:color="C0504D"/>
            </w:tcBorders>
            <w:shd w:val="clear" w:color="auto" w:fill="DFA7A6"/>
          </w:tcPr>
          <w:p w:rsidR="00A840C0" w:rsidRPr="00A840C0" w:rsidRDefault="00662320"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15</w:t>
            </w:r>
          </w:p>
        </w:tc>
      </w:tr>
      <w:tr w:rsidR="00A840C0" w:rsidRPr="00A840C0" w:rsidTr="00694E93">
        <w:trPr>
          <w:trHeight w:val="90"/>
        </w:trPr>
        <w:tc>
          <w:tcPr>
            <w:tcW w:w="2371" w:type="pct"/>
            <w:shd w:val="clear" w:color="auto" w:fill="DFA7A6"/>
          </w:tcPr>
          <w:p w:rsidR="00A840C0" w:rsidRPr="00A840C0" w:rsidRDefault="00A840C0" w:rsidP="00A840C0">
            <w:pPr>
              <w:spacing w:after="0" w:line="360" w:lineRule="auto"/>
              <w:rPr>
                <w:rFonts w:ascii="Arial" w:hAnsi="Arial" w:cs="Arial"/>
                <w:b/>
                <w:color w:val="000000"/>
                <w:sz w:val="20"/>
                <w:szCs w:val="20"/>
                <w:lang w:eastAsia="en-US"/>
              </w:rPr>
            </w:pPr>
            <w:r w:rsidRPr="00A840C0">
              <w:rPr>
                <w:rFonts w:ascii="Arial" w:hAnsi="Arial" w:cs="Arial"/>
                <w:b/>
                <w:color w:val="000000"/>
                <w:sz w:val="20"/>
                <w:szCs w:val="20"/>
                <w:lang w:eastAsia="en-US"/>
              </w:rPr>
              <w:t>FOTOĞRAF MAKİNASI</w:t>
            </w:r>
          </w:p>
        </w:tc>
        <w:tc>
          <w:tcPr>
            <w:tcW w:w="2629" w:type="pct"/>
            <w:shd w:val="clear" w:color="auto" w:fill="EFD3D2"/>
          </w:tcPr>
          <w:p w:rsidR="00A840C0" w:rsidRPr="00A840C0" w:rsidRDefault="00662320" w:rsidP="00A840C0">
            <w:pPr>
              <w:autoSpaceDE w:val="0"/>
              <w:autoSpaceDN w:val="0"/>
              <w:adjustRightInd w:val="0"/>
              <w:spacing w:after="0" w:line="360" w:lineRule="auto"/>
              <w:jc w:val="center"/>
              <w:rPr>
                <w:rFonts w:ascii="Arial" w:hAnsi="Arial" w:cs="Arial"/>
                <w:b/>
                <w:color w:val="000000"/>
                <w:sz w:val="20"/>
                <w:szCs w:val="20"/>
              </w:rPr>
            </w:pPr>
            <w:r>
              <w:rPr>
                <w:rFonts w:ascii="Arial" w:hAnsi="Arial" w:cs="Arial"/>
                <w:b/>
                <w:color w:val="000000"/>
                <w:sz w:val="20"/>
                <w:szCs w:val="20"/>
              </w:rPr>
              <w:t>0</w:t>
            </w:r>
          </w:p>
        </w:tc>
      </w:tr>
    </w:tbl>
    <w:p w:rsidR="005E1A24" w:rsidRDefault="005E1A24"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bookmarkStart w:id="40" w:name="_Toc280357481"/>
      <w:bookmarkStart w:id="41" w:name="_Toc281209190"/>
    </w:p>
    <w:p w:rsidR="008021E7" w:rsidRDefault="008021E7"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8021E7" w:rsidRDefault="008021E7"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8021E7" w:rsidRDefault="008021E7"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8021E7" w:rsidRDefault="008021E7"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8021E7" w:rsidRDefault="008021E7"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8021E7" w:rsidRDefault="008021E7"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542351" w:rsidRDefault="00542351"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r>
        <w:rPr>
          <w:rFonts w:ascii="Arial" w:hAnsi="Arial" w:cs="Arial"/>
          <w:b/>
          <w:bCs/>
          <w:color w:val="000000"/>
          <w:kern w:val="32"/>
          <w:sz w:val="24"/>
          <w:szCs w:val="32"/>
        </w:rPr>
        <w:t>7</w:t>
      </w:r>
    </w:p>
    <w:p w:rsidR="00542351" w:rsidRDefault="00542351"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542351" w:rsidRDefault="00542351"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542351" w:rsidRDefault="00542351"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p>
    <w:p w:rsidR="00A840C0" w:rsidRPr="00103D8E" w:rsidRDefault="00A840C0" w:rsidP="00103D8E">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r w:rsidRPr="00A840C0">
        <w:rPr>
          <w:rFonts w:ascii="Arial" w:hAnsi="Arial" w:cs="Arial"/>
          <w:b/>
          <w:bCs/>
          <w:color w:val="000000"/>
          <w:kern w:val="32"/>
          <w:sz w:val="24"/>
          <w:szCs w:val="32"/>
        </w:rPr>
        <w:t>2.8.6. Kurum Memnuniyeti Sonuçları</w:t>
      </w:r>
      <w:bookmarkEnd w:id="40"/>
      <w:bookmarkEnd w:id="41"/>
    </w:p>
    <w:tbl>
      <w:tblPr>
        <w:tblW w:w="4808"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3068"/>
        <w:gridCol w:w="2950"/>
        <w:gridCol w:w="3197"/>
        <w:gridCol w:w="4230"/>
      </w:tblGrid>
      <w:tr w:rsidR="00A840C0" w:rsidRPr="00A840C0" w:rsidTr="00694E93">
        <w:trPr>
          <w:trHeight w:val="480"/>
        </w:trPr>
        <w:tc>
          <w:tcPr>
            <w:tcW w:w="5000" w:type="pct"/>
            <w:gridSpan w:val="4"/>
            <w:shd w:val="clear" w:color="auto" w:fill="DFA7A6"/>
          </w:tcPr>
          <w:p w:rsidR="00A840C0" w:rsidRPr="00A840C0" w:rsidRDefault="00A840C0" w:rsidP="00A840C0">
            <w:pPr>
              <w:autoSpaceDE w:val="0"/>
              <w:autoSpaceDN w:val="0"/>
              <w:adjustRightInd w:val="0"/>
              <w:jc w:val="center"/>
              <w:rPr>
                <w:rFonts w:ascii="Arial" w:hAnsi="Arial" w:cs="Arial"/>
                <w:b/>
                <w:color w:val="FFFFFF"/>
              </w:rPr>
            </w:pPr>
            <w:r w:rsidRPr="00A840C0">
              <w:rPr>
                <w:rFonts w:ascii="Arial" w:hAnsi="Arial" w:cs="Arial"/>
                <w:color w:val="000000"/>
              </w:rPr>
              <w:br/>
              <w:t xml:space="preserve"> </w:t>
            </w:r>
            <w:r w:rsidRPr="00A840C0">
              <w:rPr>
                <w:rFonts w:ascii="Arial" w:hAnsi="Arial" w:cs="Arial"/>
                <w:b/>
                <w:color w:val="FFFFFF"/>
              </w:rPr>
              <w:t>MEMNUNİYET SONUÇLARI</w:t>
            </w:r>
          </w:p>
        </w:tc>
      </w:tr>
      <w:tr w:rsidR="00A840C0" w:rsidRPr="00A840C0" w:rsidTr="00694E93">
        <w:trPr>
          <w:trHeight w:val="300"/>
        </w:trPr>
        <w:tc>
          <w:tcPr>
            <w:tcW w:w="1141" w:type="pct"/>
            <w:shd w:val="clear" w:color="auto" w:fill="DFA7A6"/>
          </w:tcPr>
          <w:p w:rsidR="00A840C0" w:rsidRPr="00A840C0" w:rsidRDefault="00A840C0" w:rsidP="00A840C0">
            <w:pPr>
              <w:autoSpaceDE w:val="0"/>
              <w:autoSpaceDN w:val="0"/>
              <w:adjustRightInd w:val="0"/>
              <w:jc w:val="both"/>
              <w:rPr>
                <w:rFonts w:ascii="Arial" w:hAnsi="Arial" w:cs="Arial"/>
                <w:b/>
                <w:bCs/>
                <w:color w:val="000000"/>
                <w:sz w:val="20"/>
                <w:szCs w:val="20"/>
              </w:rPr>
            </w:pPr>
          </w:p>
        </w:tc>
        <w:tc>
          <w:tcPr>
            <w:tcW w:w="1097" w:type="pct"/>
            <w:shd w:val="clear" w:color="auto" w:fill="EFD3D2"/>
          </w:tcPr>
          <w:p w:rsidR="00A840C0" w:rsidRPr="00A840C0" w:rsidRDefault="00A55F18" w:rsidP="00A840C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br/>
              <w:t>2011</w:t>
            </w:r>
            <w:r w:rsidR="00A840C0">
              <w:rPr>
                <w:rFonts w:ascii="Arial" w:hAnsi="Arial" w:cs="Arial"/>
                <w:b/>
                <w:bCs/>
                <w:color w:val="000000"/>
                <w:sz w:val="20"/>
                <w:szCs w:val="20"/>
              </w:rPr>
              <w:t>/201</w:t>
            </w:r>
            <w:r>
              <w:rPr>
                <w:rFonts w:ascii="Arial" w:hAnsi="Arial" w:cs="Arial"/>
                <w:b/>
                <w:bCs/>
                <w:color w:val="000000"/>
                <w:sz w:val="20"/>
                <w:szCs w:val="20"/>
              </w:rPr>
              <w:t>2</w:t>
            </w:r>
          </w:p>
        </w:tc>
        <w:tc>
          <w:tcPr>
            <w:tcW w:w="1189" w:type="pct"/>
            <w:shd w:val="clear" w:color="auto" w:fill="DFA7A6"/>
          </w:tcPr>
          <w:p w:rsidR="00A840C0" w:rsidRPr="00A840C0" w:rsidRDefault="00A55F18" w:rsidP="00A840C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br/>
              <w:t>2012</w:t>
            </w:r>
            <w:r w:rsidR="00A840C0">
              <w:rPr>
                <w:rFonts w:ascii="Arial" w:hAnsi="Arial" w:cs="Arial"/>
                <w:b/>
                <w:bCs/>
                <w:color w:val="000000"/>
                <w:sz w:val="20"/>
                <w:szCs w:val="20"/>
              </w:rPr>
              <w:t>/201</w:t>
            </w:r>
            <w:r>
              <w:rPr>
                <w:rFonts w:ascii="Arial" w:hAnsi="Arial" w:cs="Arial"/>
                <w:b/>
                <w:bCs/>
                <w:color w:val="000000"/>
                <w:sz w:val="20"/>
                <w:szCs w:val="20"/>
              </w:rPr>
              <w:t>3</w:t>
            </w:r>
          </w:p>
        </w:tc>
        <w:tc>
          <w:tcPr>
            <w:tcW w:w="1573" w:type="pct"/>
            <w:shd w:val="clear" w:color="auto" w:fill="EFD3D2"/>
          </w:tcPr>
          <w:p w:rsidR="00A840C0" w:rsidRPr="00A840C0" w:rsidRDefault="00A840C0" w:rsidP="00A840C0">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sidR="00A55F18">
              <w:rPr>
                <w:rFonts w:ascii="Arial" w:hAnsi="Arial" w:cs="Arial"/>
                <w:b/>
                <w:bCs/>
                <w:color w:val="000000"/>
                <w:sz w:val="20"/>
                <w:szCs w:val="20"/>
              </w:rPr>
              <w:t xml:space="preserve">                            2013</w:t>
            </w:r>
            <w:r>
              <w:rPr>
                <w:rFonts w:ascii="Arial" w:hAnsi="Arial" w:cs="Arial"/>
                <w:b/>
                <w:bCs/>
                <w:color w:val="000000"/>
                <w:sz w:val="20"/>
                <w:szCs w:val="20"/>
              </w:rPr>
              <w:t>/201</w:t>
            </w:r>
            <w:r w:rsidR="00A55F18">
              <w:rPr>
                <w:rFonts w:ascii="Arial" w:hAnsi="Arial" w:cs="Arial"/>
                <w:b/>
                <w:bCs/>
                <w:color w:val="000000"/>
                <w:sz w:val="20"/>
                <w:szCs w:val="20"/>
              </w:rPr>
              <w:t>4</w:t>
            </w:r>
          </w:p>
        </w:tc>
      </w:tr>
      <w:tr w:rsidR="00A840C0" w:rsidRPr="00A840C0" w:rsidTr="00694E93">
        <w:trPr>
          <w:trHeight w:val="232"/>
        </w:trPr>
        <w:tc>
          <w:tcPr>
            <w:tcW w:w="1141" w:type="pct"/>
            <w:tcBorders>
              <w:right w:val="single" w:sz="6" w:space="0" w:color="C0504D"/>
            </w:tcBorders>
            <w:shd w:val="clear" w:color="auto" w:fill="DFA7A6"/>
          </w:tcPr>
          <w:p w:rsidR="00A840C0" w:rsidRDefault="00A840C0" w:rsidP="00A840C0">
            <w:pPr>
              <w:autoSpaceDE w:val="0"/>
              <w:autoSpaceDN w:val="0"/>
              <w:adjustRightInd w:val="0"/>
              <w:spacing w:after="0"/>
              <w:rPr>
                <w:rFonts w:ascii="Arial" w:hAnsi="Arial" w:cs="Arial"/>
                <w:b/>
                <w:bCs/>
                <w:color w:val="000000"/>
                <w:sz w:val="20"/>
                <w:szCs w:val="20"/>
              </w:rPr>
            </w:pPr>
            <w:r w:rsidRPr="00A840C0">
              <w:rPr>
                <w:rFonts w:ascii="Arial" w:hAnsi="Arial" w:cs="Arial"/>
                <w:b/>
                <w:bCs/>
                <w:color w:val="000000"/>
                <w:sz w:val="20"/>
                <w:szCs w:val="20"/>
              </w:rPr>
              <w:t>ÇALIŞAN MEMNUNİYETİ</w:t>
            </w:r>
          </w:p>
          <w:p w:rsidR="00F7345B" w:rsidRPr="00A840C0" w:rsidRDefault="00F7345B" w:rsidP="00A840C0">
            <w:pPr>
              <w:autoSpaceDE w:val="0"/>
              <w:autoSpaceDN w:val="0"/>
              <w:adjustRightInd w:val="0"/>
              <w:spacing w:after="0"/>
              <w:rPr>
                <w:rFonts w:ascii="Arial" w:hAnsi="Arial" w:cs="Arial"/>
                <w:b/>
                <w:bCs/>
                <w:color w:val="000000"/>
                <w:sz w:val="20"/>
                <w:szCs w:val="20"/>
              </w:rPr>
            </w:pPr>
          </w:p>
        </w:tc>
        <w:tc>
          <w:tcPr>
            <w:tcW w:w="1097" w:type="pct"/>
            <w:tcBorders>
              <w:left w:val="single" w:sz="6" w:space="0" w:color="C0504D"/>
              <w:right w:val="single" w:sz="6" w:space="0" w:color="C0504D"/>
            </w:tcBorders>
            <w:shd w:val="clear" w:color="auto" w:fill="DFA7A6"/>
          </w:tcPr>
          <w:p w:rsidR="00A840C0" w:rsidRPr="00A840C0" w:rsidRDefault="00A840C0" w:rsidP="00A840C0">
            <w:pPr>
              <w:autoSpaceDE w:val="0"/>
              <w:autoSpaceDN w:val="0"/>
              <w:adjustRightInd w:val="0"/>
              <w:jc w:val="both"/>
              <w:rPr>
                <w:rFonts w:ascii="Arial" w:hAnsi="Arial" w:cs="Arial"/>
                <w:b/>
                <w:bCs/>
                <w:color w:val="000000"/>
                <w:sz w:val="20"/>
                <w:szCs w:val="20"/>
              </w:rPr>
            </w:pPr>
            <w:r w:rsidRPr="00A840C0">
              <w:rPr>
                <w:rFonts w:ascii="Arial" w:hAnsi="Arial" w:cs="Arial"/>
                <w:b/>
                <w:bCs/>
                <w:color w:val="000000"/>
                <w:sz w:val="20"/>
                <w:szCs w:val="20"/>
              </w:rPr>
              <w:t>%80</w:t>
            </w:r>
          </w:p>
        </w:tc>
        <w:tc>
          <w:tcPr>
            <w:tcW w:w="1189" w:type="pct"/>
            <w:tcBorders>
              <w:left w:val="single" w:sz="6" w:space="0" w:color="C0504D"/>
              <w:right w:val="single" w:sz="6" w:space="0" w:color="C0504D"/>
            </w:tcBorders>
            <w:shd w:val="clear" w:color="auto" w:fill="DFA7A6"/>
          </w:tcPr>
          <w:p w:rsidR="00A840C0" w:rsidRPr="00A840C0" w:rsidRDefault="00A840C0" w:rsidP="00A840C0">
            <w:pPr>
              <w:autoSpaceDE w:val="0"/>
              <w:autoSpaceDN w:val="0"/>
              <w:adjustRightInd w:val="0"/>
              <w:jc w:val="both"/>
              <w:rPr>
                <w:rFonts w:ascii="Arial" w:hAnsi="Arial" w:cs="Arial"/>
                <w:b/>
                <w:bCs/>
                <w:color w:val="000000"/>
                <w:sz w:val="20"/>
                <w:szCs w:val="20"/>
              </w:rPr>
            </w:pPr>
            <w:r w:rsidRPr="00A840C0">
              <w:rPr>
                <w:rFonts w:ascii="Arial" w:hAnsi="Arial" w:cs="Arial"/>
                <w:b/>
                <w:bCs/>
                <w:color w:val="000000"/>
                <w:sz w:val="20"/>
                <w:szCs w:val="20"/>
              </w:rPr>
              <w:t>%81</w:t>
            </w:r>
          </w:p>
        </w:tc>
        <w:tc>
          <w:tcPr>
            <w:tcW w:w="1573" w:type="pct"/>
            <w:tcBorders>
              <w:left w:val="single" w:sz="6" w:space="0" w:color="C0504D"/>
            </w:tcBorders>
            <w:shd w:val="clear" w:color="auto" w:fill="DFA7A6"/>
          </w:tcPr>
          <w:p w:rsidR="00A840C0" w:rsidRPr="00A840C0" w:rsidRDefault="00A840C0" w:rsidP="00A840C0">
            <w:pPr>
              <w:autoSpaceDE w:val="0"/>
              <w:autoSpaceDN w:val="0"/>
              <w:adjustRightInd w:val="0"/>
              <w:jc w:val="both"/>
              <w:rPr>
                <w:rFonts w:ascii="Arial" w:hAnsi="Arial" w:cs="Arial"/>
                <w:b/>
                <w:bCs/>
                <w:color w:val="000000"/>
                <w:sz w:val="20"/>
                <w:szCs w:val="20"/>
              </w:rPr>
            </w:pPr>
            <w:r w:rsidRPr="00A840C0">
              <w:rPr>
                <w:rFonts w:ascii="Arial" w:hAnsi="Arial" w:cs="Arial"/>
                <w:b/>
                <w:bCs/>
                <w:color w:val="000000"/>
                <w:sz w:val="20"/>
                <w:szCs w:val="20"/>
              </w:rPr>
              <w:t>%81</w:t>
            </w:r>
          </w:p>
        </w:tc>
      </w:tr>
    </w:tbl>
    <w:p w:rsidR="003517CC" w:rsidRDefault="003517CC" w:rsidP="00F7345B">
      <w:pPr>
        <w:autoSpaceDE w:val="0"/>
        <w:autoSpaceDN w:val="0"/>
        <w:adjustRightInd w:val="0"/>
        <w:rPr>
          <w:rFonts w:ascii="Arial-BoldMT" w:eastAsia="SimSun" w:hAnsi="Arial-BoldMT" w:cs="Arial-BoldMT"/>
          <w:b/>
          <w:bCs/>
          <w:color w:val="0000FF"/>
          <w:lang w:eastAsia="zh-CN"/>
        </w:rPr>
      </w:pPr>
      <w:bookmarkStart w:id="42" w:name="_Toc280357482"/>
      <w:bookmarkStart w:id="43" w:name="_Toc281209191"/>
    </w:p>
    <w:p w:rsidR="00F7345B" w:rsidRPr="003517CC" w:rsidRDefault="00F7345B" w:rsidP="003517CC">
      <w:pPr>
        <w:autoSpaceDE w:val="0"/>
        <w:autoSpaceDN w:val="0"/>
        <w:adjustRightInd w:val="0"/>
        <w:rPr>
          <w:rFonts w:ascii="Arial-BoldMT" w:eastAsia="SimSun" w:hAnsi="Arial-BoldMT" w:cs="Arial-BoldMT"/>
          <w:b/>
          <w:bCs/>
          <w:color w:val="0000FF"/>
          <w:lang w:eastAsia="zh-CN"/>
        </w:rPr>
      </w:pPr>
      <w:r>
        <w:rPr>
          <w:rFonts w:ascii="Arial-BoldMT" w:eastAsia="SimSun" w:hAnsi="Arial-BoldMT" w:cs="Arial-BoldMT"/>
          <w:b/>
          <w:bCs/>
          <w:color w:val="0000FF"/>
          <w:lang w:eastAsia="zh-CN"/>
        </w:rPr>
        <w:t>İstatistiki Veriler</w:t>
      </w:r>
    </w:p>
    <w:tbl>
      <w:tblPr>
        <w:tblW w:w="8902" w:type="dxa"/>
        <w:tblInd w:w="55" w:type="dxa"/>
        <w:tblCellMar>
          <w:left w:w="70" w:type="dxa"/>
          <w:right w:w="70" w:type="dxa"/>
        </w:tblCellMar>
        <w:tblLook w:val="04A0" w:firstRow="1" w:lastRow="0" w:firstColumn="1" w:lastColumn="0" w:noHBand="0" w:noVBand="1"/>
      </w:tblPr>
      <w:tblGrid>
        <w:gridCol w:w="5770"/>
        <w:gridCol w:w="783"/>
        <w:gridCol w:w="783"/>
        <w:gridCol w:w="783"/>
        <w:gridCol w:w="783"/>
      </w:tblGrid>
      <w:tr w:rsidR="00F7345B" w:rsidTr="00F7345B">
        <w:trPr>
          <w:trHeight w:val="315"/>
        </w:trPr>
        <w:tc>
          <w:tcPr>
            <w:tcW w:w="8902" w:type="dxa"/>
            <w:gridSpan w:val="5"/>
            <w:tcBorders>
              <w:top w:val="single" w:sz="4" w:space="0" w:color="auto"/>
              <w:left w:val="single" w:sz="4" w:space="0" w:color="auto"/>
              <w:bottom w:val="single" w:sz="4" w:space="0" w:color="auto"/>
              <w:right w:val="nil"/>
            </w:tcBorders>
            <w:shd w:val="clear" w:color="auto" w:fill="00B0F0"/>
            <w:noWrap/>
            <w:vAlign w:val="bottom"/>
            <w:hideMark/>
          </w:tcPr>
          <w:p w:rsidR="00F7345B" w:rsidRPr="00877660" w:rsidRDefault="00F7345B" w:rsidP="00F7345B">
            <w:pPr>
              <w:jc w:val="center"/>
              <w:rPr>
                <w:rFonts w:cs="Calibri"/>
                <w:b/>
                <w:bCs/>
                <w:sz w:val="28"/>
                <w:szCs w:val="28"/>
                <w:highlight w:val="yellow"/>
              </w:rPr>
            </w:pPr>
            <w:r w:rsidRPr="00877660">
              <w:rPr>
                <w:rFonts w:cs="Calibri"/>
                <w:b/>
                <w:bCs/>
                <w:sz w:val="28"/>
                <w:szCs w:val="28"/>
              </w:rPr>
              <w:t>YILLARA GÖRE EĞİTSEL TANILAMA SONUÇLARI</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b/>
                <w:bCs/>
                <w:color w:val="000000"/>
              </w:rPr>
            </w:pPr>
            <w:r>
              <w:rPr>
                <w:rFonts w:cs="Calibri"/>
                <w:b/>
                <w:bCs/>
                <w:color w:val="000000"/>
              </w:rPr>
              <w:t>TANILAR</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F7345B" w:rsidP="00F7345B">
            <w:pPr>
              <w:rPr>
                <w:rFonts w:cs="Calibri"/>
                <w:b/>
                <w:bCs/>
                <w:color w:val="000000"/>
              </w:rPr>
            </w:pPr>
            <w:r>
              <w:rPr>
                <w:rFonts w:cs="Calibri"/>
                <w:b/>
                <w:bCs/>
                <w:color w:val="000000"/>
              </w:rPr>
              <w:t>2011</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F7345B" w:rsidP="00F7345B">
            <w:pPr>
              <w:rPr>
                <w:rFonts w:cs="Calibri"/>
                <w:b/>
                <w:bCs/>
                <w:color w:val="000000"/>
              </w:rPr>
            </w:pPr>
            <w:r>
              <w:rPr>
                <w:rFonts w:cs="Calibri"/>
                <w:b/>
                <w:bCs/>
                <w:color w:val="000000"/>
              </w:rPr>
              <w:t>2012</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F7345B" w:rsidP="00F7345B">
            <w:pPr>
              <w:rPr>
                <w:rFonts w:cs="Calibri"/>
                <w:b/>
                <w:bCs/>
                <w:color w:val="000000"/>
              </w:rPr>
            </w:pPr>
            <w:r>
              <w:rPr>
                <w:rFonts w:cs="Calibri"/>
                <w:b/>
                <w:bCs/>
                <w:color w:val="000000"/>
              </w:rPr>
              <w:t>2013</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F7345B" w:rsidP="00F7345B">
            <w:pPr>
              <w:rPr>
                <w:rFonts w:cs="Calibri"/>
                <w:b/>
                <w:bCs/>
                <w:color w:val="000000"/>
              </w:rPr>
            </w:pPr>
            <w:r>
              <w:rPr>
                <w:rFonts w:cs="Calibri"/>
                <w:b/>
                <w:bCs/>
                <w:color w:val="000000"/>
              </w:rPr>
              <w:t>2014</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NORMAL</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153</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92</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140</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127</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color w:val="000000"/>
              </w:rPr>
            </w:pPr>
            <w:r>
              <w:rPr>
                <w:rFonts w:cs="Calibri"/>
                <w:color w:val="000000"/>
              </w:rPr>
              <w:t xml:space="preserve">SINIR </w:t>
            </w:r>
            <w:proofErr w:type="gramStart"/>
            <w:r>
              <w:rPr>
                <w:rFonts w:cs="Calibri"/>
                <w:color w:val="000000"/>
              </w:rPr>
              <w:t>ZEKA</w:t>
            </w:r>
            <w:proofErr w:type="gramEnd"/>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3517CC" w:rsidP="00F7345B">
            <w:pPr>
              <w:rPr>
                <w:rFonts w:cs="Calibri"/>
                <w:color w:val="000000"/>
              </w:rPr>
            </w:pPr>
            <w:r>
              <w:rPr>
                <w:rFonts w:cs="Calibri"/>
                <w:color w:val="000000"/>
              </w:rPr>
              <w:t>-</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137AF" w:rsidP="00F7345B">
            <w:pPr>
              <w:rPr>
                <w:rFonts w:cs="Calibri"/>
                <w:color w:val="000000"/>
              </w:rPr>
            </w:pPr>
            <w:r>
              <w:rPr>
                <w:rFonts w:cs="Calibri"/>
                <w:color w:val="000000"/>
              </w:rPr>
              <w:t>-</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w:t>
            </w:r>
          </w:p>
        </w:tc>
      </w:tr>
      <w:tr w:rsidR="00F7345B" w:rsidTr="00F7345B">
        <w:trPr>
          <w:trHeight w:val="303"/>
        </w:trPr>
        <w:tc>
          <w:tcPr>
            <w:tcW w:w="5770" w:type="dxa"/>
            <w:tcBorders>
              <w:top w:val="nil"/>
              <w:left w:val="single" w:sz="4" w:space="0" w:color="auto"/>
              <w:bottom w:val="single" w:sz="4" w:space="0" w:color="auto"/>
              <w:right w:val="single" w:sz="4" w:space="0" w:color="auto"/>
            </w:tcBorders>
            <w:shd w:val="clear" w:color="auto" w:fill="00B0F0"/>
            <w:vAlign w:val="bottom"/>
            <w:hideMark/>
          </w:tcPr>
          <w:p w:rsidR="00F7345B" w:rsidRDefault="00F7345B" w:rsidP="00F7345B">
            <w:pPr>
              <w:rPr>
                <w:rFonts w:cs="Calibri"/>
                <w:color w:val="000000"/>
              </w:rPr>
            </w:pPr>
            <w:r>
              <w:rPr>
                <w:rFonts w:cs="Calibri"/>
                <w:color w:val="000000"/>
              </w:rPr>
              <w:t>HAFİF DÜZEYDE ZİHİNSEL YETERSİZLİK</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446</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541</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520</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537</w:t>
            </w:r>
          </w:p>
        </w:tc>
      </w:tr>
      <w:tr w:rsidR="00F7345B" w:rsidTr="00F7345B">
        <w:trPr>
          <w:trHeight w:val="257"/>
        </w:trPr>
        <w:tc>
          <w:tcPr>
            <w:tcW w:w="5770" w:type="dxa"/>
            <w:tcBorders>
              <w:top w:val="nil"/>
              <w:left w:val="single" w:sz="4" w:space="0" w:color="auto"/>
              <w:bottom w:val="single" w:sz="4" w:space="0" w:color="auto"/>
              <w:right w:val="single" w:sz="4" w:space="0" w:color="auto"/>
            </w:tcBorders>
            <w:shd w:val="clear" w:color="auto" w:fill="B6DDE8"/>
            <w:vAlign w:val="bottom"/>
            <w:hideMark/>
          </w:tcPr>
          <w:p w:rsidR="00F7345B" w:rsidRDefault="00F7345B" w:rsidP="00F7345B">
            <w:pPr>
              <w:rPr>
                <w:rFonts w:cs="Calibri"/>
                <w:color w:val="000000"/>
              </w:rPr>
            </w:pPr>
            <w:r>
              <w:rPr>
                <w:rFonts w:cs="Calibri"/>
                <w:color w:val="000000"/>
              </w:rPr>
              <w:t>ORTA DÜZEYDE ZİHİNSEL YETERSİZLİK</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194</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137AF" w:rsidP="00F7345B">
            <w:pPr>
              <w:rPr>
                <w:rFonts w:cs="Calibri"/>
                <w:color w:val="000000"/>
              </w:rPr>
            </w:pPr>
            <w:r>
              <w:rPr>
                <w:rFonts w:cs="Calibri"/>
                <w:color w:val="000000"/>
              </w:rPr>
              <w:t>191</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209</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4D5172" w:rsidP="00F7345B">
            <w:pPr>
              <w:rPr>
                <w:rFonts w:cs="Calibri"/>
                <w:color w:val="000000"/>
              </w:rPr>
            </w:pPr>
            <w:r>
              <w:rPr>
                <w:rFonts w:cs="Calibri"/>
                <w:color w:val="000000"/>
              </w:rPr>
              <w:t>219</w:t>
            </w:r>
          </w:p>
        </w:tc>
      </w:tr>
      <w:tr w:rsidR="00F7345B" w:rsidTr="00F7345B">
        <w:trPr>
          <w:trHeight w:val="255"/>
        </w:trPr>
        <w:tc>
          <w:tcPr>
            <w:tcW w:w="5770" w:type="dxa"/>
            <w:tcBorders>
              <w:top w:val="nil"/>
              <w:left w:val="single" w:sz="4" w:space="0" w:color="auto"/>
              <w:bottom w:val="single" w:sz="4" w:space="0" w:color="auto"/>
              <w:right w:val="single" w:sz="4" w:space="0" w:color="auto"/>
            </w:tcBorders>
            <w:shd w:val="clear" w:color="auto" w:fill="00B0F0"/>
            <w:vAlign w:val="bottom"/>
            <w:hideMark/>
          </w:tcPr>
          <w:p w:rsidR="00F7345B" w:rsidRDefault="00F7345B" w:rsidP="00F7345B">
            <w:pPr>
              <w:rPr>
                <w:rFonts w:cs="Calibri"/>
                <w:color w:val="000000"/>
              </w:rPr>
            </w:pPr>
            <w:r>
              <w:rPr>
                <w:rFonts w:cs="Calibri"/>
                <w:color w:val="000000"/>
              </w:rPr>
              <w:t xml:space="preserve">AĞIR </w:t>
            </w:r>
            <w:proofErr w:type="gramStart"/>
            <w:r>
              <w:rPr>
                <w:rFonts w:cs="Calibri"/>
                <w:color w:val="000000"/>
              </w:rPr>
              <w:t>DÜZEYDE  ZİHİNSEL</w:t>
            </w:r>
            <w:proofErr w:type="gramEnd"/>
            <w:r>
              <w:rPr>
                <w:rFonts w:cs="Calibri"/>
                <w:color w:val="000000"/>
              </w:rPr>
              <w:t xml:space="preserve"> YETERSİZLİK</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162</w:t>
            </w:r>
            <w:r w:rsidR="007137AF">
              <w:rPr>
                <w:rFonts w:cs="Calibri"/>
                <w:color w:val="000000"/>
              </w:rPr>
              <w:t xml:space="preserve"> </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135</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157</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169</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color w:val="000000"/>
              </w:rPr>
            </w:pPr>
            <w:r>
              <w:rPr>
                <w:rFonts w:cs="Calibri"/>
                <w:color w:val="000000"/>
              </w:rPr>
              <w:t>ORTAPEDİK YETERSİLİK</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292</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137AF" w:rsidP="00F7345B">
            <w:pPr>
              <w:rPr>
                <w:rFonts w:cs="Calibri"/>
                <w:color w:val="000000"/>
              </w:rPr>
            </w:pPr>
            <w:r>
              <w:rPr>
                <w:rFonts w:cs="Calibri"/>
                <w:color w:val="000000"/>
              </w:rPr>
              <w:t>332</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324</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4D5172" w:rsidP="00F7345B">
            <w:pPr>
              <w:rPr>
                <w:rFonts w:cs="Calibri"/>
                <w:color w:val="000000"/>
              </w:rPr>
            </w:pPr>
            <w:r>
              <w:rPr>
                <w:rFonts w:cs="Calibri"/>
                <w:color w:val="000000"/>
              </w:rPr>
              <w:t>321</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GÖRMEYENLER</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3</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3</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2</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3</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color w:val="000000"/>
              </w:rPr>
            </w:pPr>
            <w:r>
              <w:rPr>
                <w:rFonts w:cs="Calibri"/>
                <w:color w:val="000000"/>
              </w:rPr>
              <w:t>AZ GÖRENLER</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2</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137AF" w:rsidP="00F7345B">
            <w:pPr>
              <w:rPr>
                <w:rFonts w:cs="Calibri"/>
                <w:color w:val="000000"/>
              </w:rPr>
            </w:pPr>
            <w:r>
              <w:rPr>
                <w:rFonts w:cs="Calibri"/>
                <w:color w:val="000000"/>
              </w:rPr>
              <w:t>8</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11</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4D5172" w:rsidP="00F7345B">
            <w:pPr>
              <w:rPr>
                <w:rFonts w:cs="Calibri"/>
                <w:color w:val="000000"/>
              </w:rPr>
            </w:pPr>
            <w:r>
              <w:rPr>
                <w:rFonts w:cs="Calibri"/>
                <w:color w:val="000000"/>
              </w:rPr>
              <w:t>8</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İŞİTME YETERSİZLİĞİ</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81</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92</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95</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112</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color w:val="000000"/>
              </w:rPr>
            </w:pPr>
            <w:r>
              <w:rPr>
                <w:rFonts w:cs="Calibri"/>
                <w:color w:val="000000"/>
              </w:rPr>
              <w:t>DEHB</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3</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137AF" w:rsidP="00F7345B">
            <w:pPr>
              <w:rPr>
                <w:rFonts w:cs="Calibri"/>
                <w:color w:val="000000"/>
              </w:rPr>
            </w:pPr>
            <w:r>
              <w:rPr>
                <w:rFonts w:cs="Calibri"/>
                <w:color w:val="000000"/>
              </w:rPr>
              <w:t>9</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5</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4D5172" w:rsidP="00F7345B">
            <w:pPr>
              <w:rPr>
                <w:rFonts w:cs="Calibri"/>
                <w:color w:val="000000"/>
              </w:rPr>
            </w:pPr>
            <w:r>
              <w:rPr>
                <w:rFonts w:cs="Calibri"/>
                <w:color w:val="000000"/>
              </w:rPr>
              <w:t>7</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ÖZEL YETENEKLİ BİREY</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3</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5</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6</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5</w:t>
            </w:r>
          </w:p>
        </w:tc>
      </w:tr>
      <w:tr w:rsidR="00F7345B" w:rsidTr="00F7345B">
        <w:trPr>
          <w:trHeight w:val="251"/>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color w:val="000000"/>
              </w:rPr>
            </w:pPr>
            <w:r>
              <w:rPr>
                <w:rFonts w:cs="Calibri"/>
                <w:color w:val="000000"/>
              </w:rPr>
              <w:t>ÖZEL ÖĞRENME GÜÇLÜĞÜ</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7</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137AF" w:rsidP="00F7345B">
            <w:pPr>
              <w:rPr>
                <w:rFonts w:cs="Calibri"/>
                <w:color w:val="000000"/>
              </w:rPr>
            </w:pPr>
            <w:r>
              <w:rPr>
                <w:rFonts w:cs="Calibri"/>
                <w:color w:val="000000"/>
              </w:rPr>
              <w:t>57</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51</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4D5172" w:rsidP="00F7345B">
            <w:pPr>
              <w:rPr>
                <w:rFonts w:cs="Calibri"/>
                <w:color w:val="000000"/>
              </w:rPr>
            </w:pPr>
            <w:r>
              <w:rPr>
                <w:rFonts w:cs="Calibri"/>
                <w:color w:val="000000"/>
              </w:rPr>
              <w:t>69</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lastRenderedPageBreak/>
              <w:t>DİL VE KONUŞMA BOZUKLUĞU</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10</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22</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27</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35</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color w:val="000000"/>
              </w:rPr>
            </w:pPr>
            <w:r>
              <w:rPr>
                <w:rFonts w:cs="Calibri"/>
                <w:color w:val="000000"/>
              </w:rPr>
              <w:t>OTİSTİK</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25</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137AF" w:rsidP="00F7345B">
            <w:pPr>
              <w:rPr>
                <w:rFonts w:cs="Calibri"/>
                <w:color w:val="000000"/>
              </w:rPr>
            </w:pPr>
            <w:r>
              <w:rPr>
                <w:rFonts w:cs="Calibri"/>
                <w:color w:val="000000"/>
              </w:rPr>
              <w:t>46</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48</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4D5172" w:rsidP="00F7345B">
            <w:pPr>
              <w:rPr>
                <w:rFonts w:cs="Calibri"/>
                <w:color w:val="000000"/>
              </w:rPr>
            </w:pPr>
            <w:r>
              <w:rPr>
                <w:rFonts w:cs="Calibri"/>
                <w:color w:val="000000"/>
              </w:rPr>
              <w:t>58</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color w:val="000000"/>
              </w:rPr>
            </w:pPr>
            <w:r>
              <w:rPr>
                <w:rFonts w:cs="Calibri"/>
                <w:color w:val="000000"/>
              </w:rPr>
              <w:t>SÜREĞEN HASTALIK</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11</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10</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15</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4D5172" w:rsidP="00F7345B">
            <w:pPr>
              <w:rPr>
                <w:rFonts w:cs="Calibri"/>
                <w:color w:val="000000"/>
              </w:rPr>
            </w:pPr>
            <w:r>
              <w:rPr>
                <w:rFonts w:cs="Calibri"/>
                <w:color w:val="000000"/>
              </w:rPr>
              <w:t>17</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EĞİTSEL TANI KONULAMAYAN</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137AF" w:rsidP="00F7345B">
            <w:pPr>
              <w:rPr>
                <w:rFonts w:cs="Calibri"/>
                <w:color w:val="000000"/>
              </w:rPr>
            </w:pPr>
            <w:r>
              <w:rPr>
                <w:rFonts w:cs="Calibri"/>
                <w:color w:val="000000"/>
              </w:rPr>
              <w:t>50</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65</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793A05" w:rsidP="00F7345B">
            <w:pPr>
              <w:rPr>
                <w:rFonts w:cs="Calibri"/>
                <w:color w:val="000000"/>
              </w:rPr>
            </w:pPr>
            <w:r>
              <w:rPr>
                <w:rFonts w:cs="Calibri"/>
                <w:color w:val="000000"/>
              </w:rPr>
              <w:t>75</w:t>
            </w:r>
          </w:p>
        </w:tc>
        <w:tc>
          <w:tcPr>
            <w:tcW w:w="783"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84</w:t>
            </w:r>
          </w:p>
        </w:tc>
      </w:tr>
      <w:tr w:rsidR="00F7345B" w:rsidTr="00F7345B">
        <w:trPr>
          <w:trHeight w:val="315"/>
        </w:trPr>
        <w:tc>
          <w:tcPr>
            <w:tcW w:w="5770" w:type="dxa"/>
            <w:tcBorders>
              <w:top w:val="nil"/>
              <w:left w:val="single" w:sz="4" w:space="0" w:color="auto"/>
              <w:bottom w:val="single" w:sz="4" w:space="0" w:color="auto"/>
              <w:right w:val="single" w:sz="4" w:space="0" w:color="auto"/>
            </w:tcBorders>
            <w:shd w:val="clear" w:color="auto" w:fill="B6DDE8"/>
            <w:noWrap/>
            <w:vAlign w:val="bottom"/>
            <w:hideMark/>
          </w:tcPr>
          <w:p w:rsidR="00F7345B" w:rsidRDefault="00F7345B" w:rsidP="00F7345B">
            <w:pPr>
              <w:rPr>
                <w:rFonts w:cs="Calibri"/>
                <w:color w:val="000000"/>
              </w:rPr>
            </w:pPr>
            <w:r>
              <w:rPr>
                <w:rFonts w:cs="Calibri"/>
                <w:color w:val="000000"/>
              </w:rPr>
              <w:t>BİRDEN FAZLA YETERSİZLİK</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137AF" w:rsidP="00F7345B">
            <w:pPr>
              <w:rPr>
                <w:rFonts w:cs="Calibri"/>
                <w:color w:val="000000"/>
              </w:rPr>
            </w:pPr>
            <w:r>
              <w:rPr>
                <w:rFonts w:cs="Calibri"/>
                <w:color w:val="000000"/>
              </w:rPr>
              <w:t>248</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269</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793A05" w:rsidP="00F7345B">
            <w:pPr>
              <w:rPr>
                <w:rFonts w:cs="Calibri"/>
                <w:color w:val="000000"/>
              </w:rPr>
            </w:pPr>
            <w:r>
              <w:rPr>
                <w:rFonts w:cs="Calibri"/>
                <w:color w:val="000000"/>
              </w:rPr>
              <w:t>281</w:t>
            </w:r>
          </w:p>
        </w:tc>
        <w:tc>
          <w:tcPr>
            <w:tcW w:w="783" w:type="dxa"/>
            <w:tcBorders>
              <w:top w:val="nil"/>
              <w:left w:val="nil"/>
              <w:bottom w:val="single" w:sz="4" w:space="0" w:color="auto"/>
              <w:right w:val="single" w:sz="4" w:space="0" w:color="auto"/>
            </w:tcBorders>
            <w:shd w:val="clear" w:color="auto" w:fill="B6DDE8"/>
            <w:noWrap/>
            <w:vAlign w:val="bottom"/>
            <w:hideMark/>
          </w:tcPr>
          <w:p w:rsidR="00F7345B" w:rsidRDefault="004D5172" w:rsidP="00F7345B">
            <w:pPr>
              <w:rPr>
                <w:rFonts w:cs="Calibri"/>
                <w:color w:val="000000"/>
              </w:rPr>
            </w:pPr>
            <w:r>
              <w:rPr>
                <w:rFonts w:cs="Calibri"/>
                <w:color w:val="000000"/>
              </w:rPr>
              <w:t>293</w:t>
            </w:r>
          </w:p>
        </w:tc>
      </w:tr>
    </w:tbl>
    <w:p w:rsidR="00103D8E" w:rsidRDefault="00103D8E" w:rsidP="00F7345B"/>
    <w:tbl>
      <w:tblPr>
        <w:tblW w:w="8900" w:type="dxa"/>
        <w:tblInd w:w="55" w:type="dxa"/>
        <w:tblCellMar>
          <w:left w:w="70" w:type="dxa"/>
          <w:right w:w="70" w:type="dxa"/>
        </w:tblCellMar>
        <w:tblLook w:val="04A0" w:firstRow="1" w:lastRow="0" w:firstColumn="1" w:lastColumn="0" w:noHBand="0" w:noVBand="1"/>
      </w:tblPr>
      <w:tblGrid>
        <w:gridCol w:w="6099"/>
        <w:gridCol w:w="701"/>
        <w:gridCol w:w="700"/>
        <w:gridCol w:w="700"/>
        <w:gridCol w:w="700"/>
      </w:tblGrid>
      <w:tr w:rsidR="00F7345B" w:rsidTr="00F7345B">
        <w:trPr>
          <w:trHeight w:val="375"/>
        </w:trPr>
        <w:tc>
          <w:tcPr>
            <w:tcW w:w="8900"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7345B" w:rsidRPr="00877660" w:rsidRDefault="00F7345B" w:rsidP="00F7345B">
            <w:pPr>
              <w:jc w:val="center"/>
              <w:rPr>
                <w:rFonts w:cs="Calibri"/>
                <w:b/>
                <w:bCs/>
                <w:sz w:val="28"/>
                <w:szCs w:val="28"/>
              </w:rPr>
            </w:pPr>
            <w:r w:rsidRPr="00877660">
              <w:rPr>
                <w:rFonts w:cs="Calibri"/>
                <w:b/>
                <w:bCs/>
                <w:sz w:val="28"/>
                <w:szCs w:val="28"/>
              </w:rPr>
              <w:t xml:space="preserve">YILLARA GÖRE </w:t>
            </w:r>
            <w:proofErr w:type="gramStart"/>
            <w:r w:rsidRPr="00877660">
              <w:rPr>
                <w:rFonts w:cs="Calibri"/>
                <w:b/>
                <w:bCs/>
                <w:sz w:val="28"/>
                <w:szCs w:val="28"/>
              </w:rPr>
              <w:t>YÖNLENDİRME  SONUÇLARI</w:t>
            </w:r>
            <w:proofErr w:type="gramEnd"/>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 xml:space="preserve">YÖNLENDİRME </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2011</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2013</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2014</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GÖRME ENGELLİLER OKULU</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2</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İŞİTME ENGELLİLER OKULU</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4D5172" w:rsidP="00F7345B">
            <w:pPr>
              <w:rPr>
                <w:rFonts w:cs="Calibri"/>
                <w:color w:val="000000"/>
              </w:rPr>
            </w:pPr>
            <w:r>
              <w:rPr>
                <w:rFonts w:cs="Calibri"/>
                <w:color w:val="000000"/>
              </w:rPr>
              <w:t>1</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ORTAPEDİK ENGELLİLER OKULU</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1</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5</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ÖZEL EĞİTİM MESLEKİ EĞİTİM MERKEZİ</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4D5172" w:rsidP="00F7345B">
            <w:pPr>
              <w:rPr>
                <w:rFonts w:cs="Calibri"/>
                <w:color w:val="000000"/>
              </w:rPr>
            </w:pPr>
            <w:r>
              <w:rPr>
                <w:rFonts w:cs="Calibri"/>
                <w:color w:val="000000"/>
              </w:rPr>
              <w:t>30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43</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31</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 xml:space="preserve">ÖZEL EĞİTİM İŞ </w:t>
            </w:r>
            <w:proofErr w:type="gramStart"/>
            <w:r>
              <w:rPr>
                <w:rFonts w:cs="Calibri"/>
                <w:color w:val="000000"/>
              </w:rPr>
              <w:t>UYGULAMA  MERKEZİ</w:t>
            </w:r>
            <w:proofErr w:type="gramEnd"/>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CD712A" w:rsidP="00F7345B">
            <w:pPr>
              <w:rPr>
                <w:rFonts w:cs="Calibri"/>
                <w:color w:val="000000"/>
              </w:rPr>
            </w:pPr>
            <w:r>
              <w:rPr>
                <w:rFonts w:cs="Calibri"/>
                <w:color w:val="000000"/>
              </w:rPr>
              <w:t>34</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147</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83</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53</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 xml:space="preserve">ÖZEL EĞİTİM İŞ </w:t>
            </w:r>
            <w:proofErr w:type="gramStart"/>
            <w:r>
              <w:rPr>
                <w:rFonts w:cs="Calibri"/>
                <w:color w:val="000000"/>
              </w:rPr>
              <w:t>UYGULAMA  MERKEZİ</w:t>
            </w:r>
            <w:proofErr w:type="gramEnd"/>
            <w:r>
              <w:rPr>
                <w:rFonts w:cs="Calibri"/>
                <w:color w:val="000000"/>
              </w:rPr>
              <w:t>(OTİZM)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 </w:t>
            </w:r>
            <w:r w:rsidR="004D5172">
              <w:rPr>
                <w:rFonts w:cs="Calibri"/>
                <w:color w:val="000000"/>
              </w:rPr>
              <w:t>-</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 </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4</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2</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ÖZEL EĞİTİM SINIFLARI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62</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158</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178</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166</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KAYNAŞTIRMA</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CD712A" w:rsidP="00F7345B">
            <w:pPr>
              <w:rPr>
                <w:rFonts w:cs="Calibri"/>
                <w:color w:val="000000"/>
              </w:rPr>
            </w:pPr>
            <w:r>
              <w:rPr>
                <w:rFonts w:cs="Calibri"/>
                <w:color w:val="000000"/>
              </w:rPr>
              <w:t>632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337</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344</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343</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ÖZEL EĞİTİM UYGULAMA OKULLARI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 </w:t>
            </w:r>
            <w:r w:rsidR="00CD712A">
              <w:rPr>
                <w:rFonts w:cs="Calibri"/>
                <w:color w:val="000000"/>
              </w:rPr>
              <w:t>30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135</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100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82</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ÖZEL EĞİTİM UYGULAM MERKEZİ(OTİZM)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CD712A" w:rsidP="00F7345B">
            <w:pPr>
              <w:rPr>
                <w:rFonts w:cs="Calibri"/>
                <w:color w:val="000000"/>
              </w:rPr>
            </w:pPr>
            <w:r>
              <w:rPr>
                <w:rFonts w:cs="Calibri"/>
                <w:color w:val="000000"/>
              </w:rPr>
              <w:t>-</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7</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7</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lastRenderedPageBreak/>
              <w:t>BAĞIMLI OÇEM</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CD712A" w:rsidP="00F7345B">
            <w:pPr>
              <w:rPr>
                <w:rFonts w:cs="Calibri"/>
                <w:color w:val="000000"/>
              </w:rPr>
            </w:pPr>
            <w:r>
              <w:rPr>
                <w:rFonts w:cs="Calibri"/>
                <w:color w:val="000000"/>
              </w:rPr>
              <w:t>12</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8</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20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4</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EVDE EĞİTİM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5</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6</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14</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BİLİM SANAT MERKEZİ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CD712A" w:rsidP="00F7345B">
            <w:pPr>
              <w:rPr>
                <w:rFonts w:cs="Calibri"/>
                <w:color w:val="000000"/>
              </w:rPr>
            </w:pPr>
            <w:r>
              <w:rPr>
                <w:rFonts w:cs="Calibri"/>
                <w:color w:val="000000"/>
              </w:rPr>
              <w:t>-</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CD712A" w:rsidP="00F7345B">
            <w:pPr>
              <w:rPr>
                <w:rFonts w:cs="Calibri"/>
                <w:color w:val="000000"/>
              </w:rPr>
            </w:pPr>
            <w:r>
              <w:rPr>
                <w:rFonts w:cs="Calibri"/>
                <w:color w:val="000000"/>
              </w:rPr>
              <w:t>-</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CD712A" w:rsidP="00F7345B">
            <w:pPr>
              <w:rPr>
                <w:rFonts w:cs="Calibri"/>
                <w:color w:val="000000"/>
              </w:rPr>
            </w:pPr>
            <w:r>
              <w:rPr>
                <w:rFonts w:cs="Calibri"/>
                <w:color w:val="000000"/>
              </w:rPr>
              <w:t>-</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CD712A" w:rsidP="00F7345B">
            <w:pPr>
              <w:rPr>
                <w:rFonts w:cs="Calibri"/>
                <w:color w:val="000000"/>
              </w:rPr>
            </w:pPr>
            <w:r>
              <w:rPr>
                <w:rFonts w:cs="Calibri"/>
                <w:color w:val="000000"/>
              </w:rPr>
              <w:t>2</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EVDE BAKIM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50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 </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44</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61</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ÖZEL EĞİTİM HİZMETLERİ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66</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70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86</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71</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HALK EĞİTİM MERKEZİ KURSLARI</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CD712A" w:rsidP="00F7345B">
            <w:pPr>
              <w:rPr>
                <w:rFonts w:cs="Calibri"/>
                <w:color w:val="000000"/>
              </w:rPr>
            </w:pPr>
            <w:r>
              <w:rPr>
                <w:rFonts w:cs="Calibri"/>
                <w:color w:val="000000"/>
              </w:rPr>
              <w:t>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5</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MESLEKİ REHABİLİTASYON</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CD712A" w:rsidP="00F7345B">
            <w:pPr>
              <w:rPr>
                <w:rFonts w:cs="Calibri"/>
                <w:color w:val="000000"/>
              </w:rPr>
            </w:pPr>
            <w:r>
              <w:rPr>
                <w:rFonts w:cs="Calibri"/>
                <w:color w:val="000000"/>
              </w:rPr>
              <w:t>4</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3</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AÇIKÖĞRETİM ORTAOKULU</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AÇIK ÖĞRETİM LİSESİ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4</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NORMAL EĞİTİM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117</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100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123</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110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YÖNLENDİRME YAPILMAYAN</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 </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 </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 </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p>
        </w:tc>
      </w:tr>
    </w:tbl>
    <w:p w:rsidR="00103D8E" w:rsidRDefault="00103D8E" w:rsidP="00F7345B"/>
    <w:tbl>
      <w:tblPr>
        <w:tblW w:w="8900" w:type="dxa"/>
        <w:tblInd w:w="55" w:type="dxa"/>
        <w:tblCellMar>
          <w:left w:w="70" w:type="dxa"/>
          <w:right w:w="70" w:type="dxa"/>
        </w:tblCellMar>
        <w:tblLook w:val="04A0" w:firstRow="1" w:lastRow="0" w:firstColumn="1" w:lastColumn="0" w:noHBand="0" w:noVBand="1"/>
      </w:tblPr>
      <w:tblGrid>
        <w:gridCol w:w="6099"/>
        <w:gridCol w:w="701"/>
        <w:gridCol w:w="700"/>
        <w:gridCol w:w="700"/>
        <w:gridCol w:w="700"/>
      </w:tblGrid>
      <w:tr w:rsidR="00F7345B" w:rsidTr="00F7345B">
        <w:trPr>
          <w:trHeight w:val="375"/>
        </w:trPr>
        <w:tc>
          <w:tcPr>
            <w:tcW w:w="8900"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7345B" w:rsidRPr="003B5C09" w:rsidRDefault="00F7345B" w:rsidP="00F7345B">
            <w:pPr>
              <w:jc w:val="center"/>
              <w:rPr>
                <w:rFonts w:cs="Calibri"/>
                <w:b/>
                <w:bCs/>
                <w:sz w:val="28"/>
                <w:szCs w:val="28"/>
              </w:rPr>
            </w:pPr>
            <w:r w:rsidRPr="003B5C09">
              <w:rPr>
                <w:rFonts w:cs="Calibri"/>
                <w:b/>
                <w:bCs/>
                <w:sz w:val="28"/>
                <w:szCs w:val="28"/>
              </w:rPr>
              <w:t>YILLARA GÖRE YERLEŞTİRME SONUÇLARI</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 xml:space="preserve">YERLEŞTİRME SONUÇLARI </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2011</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2013</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2014</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GÖRME ENGELLİLER OKULU</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İŞİTME ENGELLİLER OKULU</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4</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4</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ORTAPEDİK ENGELLİLER OKULU</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 </w:t>
            </w:r>
            <w:r w:rsidR="009370D2">
              <w:rPr>
                <w:rFonts w:cs="Calibri"/>
                <w:color w:val="000000"/>
              </w:rPr>
              <w:t>1</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9370D2"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ÖZEL EĞİTİM MESLEKİ EĞİTİM MERKEZİ</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39</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42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17</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38</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lastRenderedPageBreak/>
              <w:t xml:space="preserve">ÖZEL EĞİTİM İŞ </w:t>
            </w:r>
            <w:proofErr w:type="gramStart"/>
            <w:r>
              <w:rPr>
                <w:rFonts w:cs="Calibri"/>
                <w:color w:val="000000"/>
              </w:rPr>
              <w:t>UYGULAMA  MERKEZİ</w:t>
            </w:r>
            <w:proofErr w:type="gramEnd"/>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44</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9370D2" w:rsidP="00F7345B">
            <w:pPr>
              <w:rPr>
                <w:rFonts w:cs="Calibri"/>
                <w:color w:val="000000"/>
              </w:rPr>
            </w:pPr>
            <w:r>
              <w:rPr>
                <w:rFonts w:cs="Calibri"/>
                <w:color w:val="000000"/>
              </w:rPr>
              <w:t>47</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13</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9370D2" w:rsidP="00F7345B">
            <w:pPr>
              <w:rPr>
                <w:rFonts w:cs="Calibri"/>
                <w:color w:val="000000"/>
              </w:rPr>
            </w:pPr>
            <w:r>
              <w:rPr>
                <w:rFonts w:cs="Calibri"/>
                <w:color w:val="000000"/>
              </w:rPr>
              <w:t>19</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 xml:space="preserve">ÖZEL EĞİTİM İŞ </w:t>
            </w:r>
            <w:proofErr w:type="gramStart"/>
            <w:r>
              <w:rPr>
                <w:rFonts w:cs="Calibri"/>
                <w:color w:val="000000"/>
              </w:rPr>
              <w:t>UYGULAMA  MERKEZİ</w:t>
            </w:r>
            <w:proofErr w:type="gramEnd"/>
            <w:r>
              <w:rPr>
                <w:rFonts w:cs="Calibri"/>
                <w:color w:val="000000"/>
              </w:rPr>
              <w:t>(OTİZM)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0762C4" w:rsidP="00F7345B">
            <w:pPr>
              <w:rPr>
                <w:rFonts w:cs="Calibri"/>
                <w:color w:val="000000"/>
              </w:rPr>
            </w:pPr>
            <w:r>
              <w:rPr>
                <w:rFonts w:cs="Calibri"/>
                <w:color w:val="000000"/>
              </w:rPr>
              <w:t>15</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0762C4" w:rsidP="00F7345B">
            <w:pPr>
              <w:rPr>
                <w:rFonts w:cs="Calibri"/>
                <w:color w:val="000000"/>
              </w:rPr>
            </w:pPr>
            <w:r>
              <w:rPr>
                <w:rFonts w:cs="Calibri"/>
                <w:color w:val="000000"/>
              </w:rPr>
              <w:t>14</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0762C4" w:rsidP="00F7345B">
            <w:pPr>
              <w:rPr>
                <w:rFonts w:cs="Calibri"/>
                <w:color w:val="000000"/>
              </w:rPr>
            </w:pPr>
            <w:r>
              <w:rPr>
                <w:rFonts w:cs="Calibri"/>
                <w:color w:val="000000"/>
              </w:rPr>
              <w:t>3</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ÖZEL EĞİTİM SINIFLARI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158</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152</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178</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0762C4" w:rsidP="00F7345B">
            <w:pPr>
              <w:rPr>
                <w:rFonts w:cs="Calibri"/>
                <w:color w:val="000000"/>
              </w:rPr>
            </w:pPr>
            <w:r>
              <w:rPr>
                <w:rFonts w:cs="Calibri"/>
                <w:color w:val="000000"/>
              </w:rPr>
              <w:t>194</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KAYNAŞTIRMA</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481</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511</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489</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0762C4" w:rsidP="00F7345B">
            <w:pPr>
              <w:rPr>
                <w:rFonts w:cs="Calibri"/>
                <w:color w:val="000000"/>
              </w:rPr>
            </w:pPr>
            <w:r>
              <w:rPr>
                <w:rFonts w:cs="Calibri"/>
                <w:color w:val="000000"/>
              </w:rPr>
              <w:t>527</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ÖZEL EĞİTİM UYGULAM MERKEZİ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 30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9370D2" w:rsidP="00F7345B">
            <w:pPr>
              <w:rPr>
                <w:rFonts w:cs="Calibri"/>
                <w:color w:val="000000"/>
              </w:rPr>
            </w:pPr>
            <w:r>
              <w:rPr>
                <w:rFonts w:cs="Calibri"/>
                <w:color w:val="000000"/>
              </w:rPr>
              <w:t>44</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15</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21</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ÖZEL EĞİTİM UYGULAM MERKEZİ(OTİZM)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15</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18</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0762C4" w:rsidP="00F7345B">
            <w:pPr>
              <w:rPr>
                <w:rFonts w:cs="Calibri"/>
                <w:color w:val="000000"/>
              </w:rPr>
            </w:pPr>
            <w:r>
              <w:rPr>
                <w:rFonts w:cs="Calibri"/>
                <w:color w:val="000000"/>
              </w:rPr>
              <w:t>3</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BAĞIMLI OÇEM</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6</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9370D2" w:rsidP="00F7345B">
            <w:pPr>
              <w:rPr>
                <w:rFonts w:cs="Calibri"/>
                <w:color w:val="000000"/>
              </w:rPr>
            </w:pPr>
            <w:r>
              <w:rPr>
                <w:rFonts w:cs="Calibri"/>
                <w:color w:val="000000"/>
              </w:rPr>
              <w:t>8</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16</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4</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EVDE EĞİTİM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5</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15</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0762C4" w:rsidP="00F7345B">
            <w:pPr>
              <w:rPr>
                <w:rFonts w:cs="Calibri"/>
                <w:color w:val="000000"/>
              </w:rPr>
            </w:pPr>
            <w:r>
              <w:rPr>
                <w:rFonts w:cs="Calibri"/>
                <w:color w:val="000000"/>
              </w:rPr>
              <w:t>17</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BİLİM SANAT MERKEZİ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35</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36</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EVDE BAKIM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ÖZEL EĞİTİM HİZMETLERİ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HALK EĞİTİM MERKEZİ KURSLARI</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MESLEKİ REHABİLİTASYON</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9370D2" w:rsidP="00F7345B">
            <w:pPr>
              <w:rPr>
                <w:rFonts w:cs="Calibri"/>
                <w:color w:val="000000"/>
              </w:rPr>
            </w:pPr>
            <w:r>
              <w:rPr>
                <w:rFonts w:cs="Calibri"/>
                <w:color w:val="000000"/>
              </w:rPr>
              <w:t>14</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9370D2" w:rsidP="00F7345B">
            <w:pPr>
              <w:rPr>
                <w:rFonts w:cs="Calibri"/>
                <w:color w:val="000000"/>
              </w:rPr>
            </w:pPr>
            <w:r>
              <w:rPr>
                <w:rFonts w:cs="Calibri"/>
                <w:color w:val="000000"/>
              </w:rPr>
              <w:t>16</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AÇIKÖĞRETİM ORTAOKULU</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AÇIK ÖĞRETİM LİSESİ</w:t>
            </w:r>
          </w:p>
        </w:tc>
        <w:tc>
          <w:tcPr>
            <w:tcW w:w="701"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c>
          <w:tcPr>
            <w:tcW w:w="700"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0</w:t>
            </w:r>
          </w:p>
        </w:tc>
      </w:tr>
      <w:tr w:rsidR="00F7345B" w:rsidTr="00F7345B">
        <w:trPr>
          <w:trHeight w:val="315"/>
        </w:trPr>
        <w:tc>
          <w:tcPr>
            <w:tcW w:w="6099"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NORMAL EĞİTİM</w:t>
            </w:r>
          </w:p>
        </w:tc>
        <w:tc>
          <w:tcPr>
            <w:tcW w:w="701"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155</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142</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9370D2" w:rsidP="00F7345B">
            <w:pPr>
              <w:rPr>
                <w:rFonts w:cs="Calibri"/>
                <w:color w:val="000000"/>
              </w:rPr>
            </w:pPr>
            <w:r>
              <w:rPr>
                <w:rFonts w:cs="Calibri"/>
                <w:color w:val="000000"/>
              </w:rPr>
              <w:t>98</w:t>
            </w:r>
          </w:p>
        </w:tc>
        <w:tc>
          <w:tcPr>
            <w:tcW w:w="700" w:type="dxa"/>
            <w:tcBorders>
              <w:top w:val="nil"/>
              <w:left w:val="nil"/>
              <w:bottom w:val="single" w:sz="4" w:space="0" w:color="auto"/>
              <w:right w:val="single" w:sz="4" w:space="0" w:color="auto"/>
            </w:tcBorders>
            <w:shd w:val="clear" w:color="auto" w:fill="92CDDC"/>
            <w:noWrap/>
            <w:vAlign w:val="bottom"/>
            <w:hideMark/>
          </w:tcPr>
          <w:p w:rsidR="00F7345B" w:rsidRDefault="000762C4" w:rsidP="00F7345B">
            <w:pPr>
              <w:rPr>
                <w:rFonts w:cs="Calibri"/>
                <w:color w:val="000000"/>
              </w:rPr>
            </w:pPr>
            <w:r>
              <w:rPr>
                <w:rFonts w:cs="Calibri"/>
                <w:color w:val="000000"/>
              </w:rPr>
              <w:t>112</w:t>
            </w:r>
          </w:p>
        </w:tc>
      </w:tr>
    </w:tbl>
    <w:p w:rsidR="00103D8E" w:rsidRDefault="00103D8E" w:rsidP="00F7345B"/>
    <w:tbl>
      <w:tblPr>
        <w:tblW w:w="8900" w:type="dxa"/>
        <w:tblInd w:w="55" w:type="dxa"/>
        <w:tblCellMar>
          <w:left w:w="70" w:type="dxa"/>
          <w:right w:w="70" w:type="dxa"/>
        </w:tblCellMar>
        <w:tblLook w:val="04A0" w:firstRow="1" w:lastRow="0" w:firstColumn="1" w:lastColumn="0" w:noHBand="0" w:noVBand="1"/>
      </w:tblPr>
      <w:tblGrid>
        <w:gridCol w:w="4511"/>
        <w:gridCol w:w="1098"/>
        <w:gridCol w:w="1097"/>
        <w:gridCol w:w="1097"/>
        <w:gridCol w:w="1097"/>
      </w:tblGrid>
      <w:tr w:rsidR="00F7345B" w:rsidTr="00F7345B">
        <w:trPr>
          <w:trHeight w:val="315"/>
        </w:trPr>
        <w:tc>
          <w:tcPr>
            <w:tcW w:w="8900" w:type="dxa"/>
            <w:gridSpan w:val="5"/>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F7345B" w:rsidRPr="000B66D8" w:rsidRDefault="00F7345B" w:rsidP="00F7345B">
            <w:pPr>
              <w:jc w:val="center"/>
              <w:rPr>
                <w:rFonts w:cs="Calibri"/>
                <w:b/>
                <w:color w:val="000000"/>
                <w:sz w:val="28"/>
                <w:szCs w:val="28"/>
              </w:rPr>
            </w:pPr>
            <w:r w:rsidRPr="000B66D8">
              <w:rPr>
                <w:rFonts w:cs="Calibri"/>
                <w:b/>
                <w:color w:val="000000"/>
                <w:sz w:val="28"/>
                <w:szCs w:val="28"/>
              </w:rPr>
              <w:t>YILLARA GÖRE YAPILAN ZİYARETLER</w:t>
            </w:r>
          </w:p>
        </w:tc>
      </w:tr>
      <w:tr w:rsidR="00F7345B" w:rsidTr="00F7345B">
        <w:trPr>
          <w:trHeight w:val="315"/>
        </w:trPr>
        <w:tc>
          <w:tcPr>
            <w:tcW w:w="4511"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lastRenderedPageBreak/>
              <w:t>YAPILAN ZİYARETLER</w:t>
            </w:r>
          </w:p>
        </w:tc>
        <w:tc>
          <w:tcPr>
            <w:tcW w:w="1098"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2011</w:t>
            </w:r>
          </w:p>
        </w:tc>
        <w:tc>
          <w:tcPr>
            <w:tcW w:w="1097"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2012</w:t>
            </w:r>
          </w:p>
        </w:tc>
        <w:tc>
          <w:tcPr>
            <w:tcW w:w="1097"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2013</w:t>
            </w:r>
          </w:p>
        </w:tc>
        <w:tc>
          <w:tcPr>
            <w:tcW w:w="1097"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2014</w:t>
            </w:r>
          </w:p>
        </w:tc>
      </w:tr>
      <w:tr w:rsidR="00F7345B" w:rsidTr="00F7345B">
        <w:trPr>
          <w:trHeight w:val="315"/>
        </w:trPr>
        <w:tc>
          <w:tcPr>
            <w:tcW w:w="4511" w:type="dxa"/>
            <w:tcBorders>
              <w:top w:val="nil"/>
              <w:left w:val="single" w:sz="4" w:space="0" w:color="auto"/>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EV ZİYARETİ</w:t>
            </w:r>
          </w:p>
        </w:tc>
        <w:tc>
          <w:tcPr>
            <w:tcW w:w="1098"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5</w:t>
            </w:r>
          </w:p>
        </w:tc>
        <w:tc>
          <w:tcPr>
            <w:tcW w:w="1097"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6</w:t>
            </w:r>
          </w:p>
        </w:tc>
        <w:tc>
          <w:tcPr>
            <w:tcW w:w="1097" w:type="dxa"/>
            <w:tcBorders>
              <w:top w:val="nil"/>
              <w:left w:val="nil"/>
              <w:bottom w:val="single" w:sz="4" w:space="0" w:color="auto"/>
              <w:right w:val="single" w:sz="4" w:space="0" w:color="auto"/>
            </w:tcBorders>
            <w:shd w:val="clear" w:color="auto" w:fill="00B0F0"/>
            <w:noWrap/>
            <w:vAlign w:val="bottom"/>
            <w:hideMark/>
          </w:tcPr>
          <w:p w:rsidR="00F7345B" w:rsidRDefault="00F7345B" w:rsidP="00F7345B">
            <w:pPr>
              <w:rPr>
                <w:rFonts w:cs="Calibri"/>
                <w:color w:val="000000"/>
              </w:rPr>
            </w:pPr>
            <w:r>
              <w:rPr>
                <w:rFonts w:cs="Calibri"/>
                <w:color w:val="000000"/>
              </w:rPr>
              <w:t>10</w:t>
            </w:r>
          </w:p>
        </w:tc>
        <w:tc>
          <w:tcPr>
            <w:tcW w:w="1097" w:type="dxa"/>
            <w:tcBorders>
              <w:top w:val="nil"/>
              <w:left w:val="nil"/>
              <w:bottom w:val="single" w:sz="4" w:space="0" w:color="auto"/>
              <w:right w:val="single" w:sz="4" w:space="0" w:color="auto"/>
            </w:tcBorders>
            <w:shd w:val="clear" w:color="auto" w:fill="00B0F0"/>
            <w:noWrap/>
            <w:vAlign w:val="bottom"/>
            <w:hideMark/>
          </w:tcPr>
          <w:p w:rsidR="00F7345B" w:rsidRDefault="004D5172" w:rsidP="00F7345B">
            <w:pPr>
              <w:rPr>
                <w:rFonts w:cs="Calibri"/>
                <w:color w:val="000000"/>
              </w:rPr>
            </w:pPr>
            <w:r>
              <w:rPr>
                <w:rFonts w:cs="Calibri"/>
                <w:color w:val="000000"/>
              </w:rPr>
              <w:t>5</w:t>
            </w:r>
          </w:p>
        </w:tc>
      </w:tr>
      <w:tr w:rsidR="00F7345B" w:rsidTr="00F7345B">
        <w:trPr>
          <w:trHeight w:val="315"/>
        </w:trPr>
        <w:tc>
          <w:tcPr>
            <w:tcW w:w="4511" w:type="dxa"/>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OKUL ZİYARETİ</w:t>
            </w:r>
          </w:p>
        </w:tc>
        <w:tc>
          <w:tcPr>
            <w:tcW w:w="1098" w:type="dxa"/>
            <w:tcBorders>
              <w:top w:val="nil"/>
              <w:left w:val="nil"/>
              <w:bottom w:val="single" w:sz="4" w:space="0" w:color="auto"/>
              <w:right w:val="single" w:sz="4" w:space="0" w:color="auto"/>
            </w:tcBorders>
            <w:shd w:val="clear" w:color="auto" w:fill="92CDDC"/>
            <w:noWrap/>
            <w:vAlign w:val="bottom"/>
            <w:hideMark/>
          </w:tcPr>
          <w:p w:rsidR="00F7345B" w:rsidRDefault="004D5172" w:rsidP="00F7345B">
            <w:pPr>
              <w:rPr>
                <w:rFonts w:cs="Calibri"/>
                <w:color w:val="000000"/>
              </w:rPr>
            </w:pPr>
            <w:r>
              <w:rPr>
                <w:rFonts w:cs="Calibri"/>
                <w:color w:val="000000"/>
              </w:rPr>
              <w:t>38</w:t>
            </w:r>
          </w:p>
        </w:tc>
        <w:tc>
          <w:tcPr>
            <w:tcW w:w="1097" w:type="dxa"/>
            <w:tcBorders>
              <w:top w:val="nil"/>
              <w:left w:val="nil"/>
              <w:bottom w:val="single" w:sz="4" w:space="0" w:color="auto"/>
              <w:right w:val="single" w:sz="4" w:space="0" w:color="auto"/>
            </w:tcBorders>
            <w:shd w:val="clear" w:color="auto" w:fill="92CDDC"/>
            <w:noWrap/>
            <w:vAlign w:val="bottom"/>
            <w:hideMark/>
          </w:tcPr>
          <w:p w:rsidR="00F7345B" w:rsidRDefault="004D5172" w:rsidP="00F7345B">
            <w:pPr>
              <w:rPr>
                <w:rFonts w:cs="Calibri"/>
                <w:color w:val="000000"/>
              </w:rPr>
            </w:pPr>
            <w:r>
              <w:rPr>
                <w:rFonts w:cs="Calibri"/>
                <w:color w:val="000000"/>
              </w:rPr>
              <w:t>45</w:t>
            </w:r>
          </w:p>
        </w:tc>
        <w:tc>
          <w:tcPr>
            <w:tcW w:w="1097" w:type="dxa"/>
            <w:tcBorders>
              <w:top w:val="nil"/>
              <w:left w:val="nil"/>
              <w:bottom w:val="single" w:sz="4" w:space="0" w:color="auto"/>
              <w:right w:val="single" w:sz="4" w:space="0" w:color="auto"/>
            </w:tcBorders>
            <w:shd w:val="clear" w:color="auto" w:fill="92CDDC"/>
            <w:noWrap/>
            <w:vAlign w:val="bottom"/>
            <w:hideMark/>
          </w:tcPr>
          <w:p w:rsidR="00F7345B" w:rsidRDefault="004D5172" w:rsidP="00F7345B">
            <w:pPr>
              <w:rPr>
                <w:rFonts w:cs="Calibri"/>
                <w:color w:val="000000"/>
              </w:rPr>
            </w:pPr>
            <w:r>
              <w:rPr>
                <w:rFonts w:cs="Calibri"/>
                <w:color w:val="000000"/>
              </w:rPr>
              <w:t>49</w:t>
            </w:r>
          </w:p>
        </w:tc>
        <w:tc>
          <w:tcPr>
            <w:tcW w:w="1097" w:type="dxa"/>
            <w:tcBorders>
              <w:top w:val="nil"/>
              <w:left w:val="nil"/>
              <w:bottom w:val="single" w:sz="4" w:space="0" w:color="auto"/>
              <w:right w:val="single" w:sz="4" w:space="0" w:color="auto"/>
            </w:tcBorders>
            <w:shd w:val="clear" w:color="auto" w:fill="92CDDC"/>
            <w:noWrap/>
            <w:vAlign w:val="bottom"/>
            <w:hideMark/>
          </w:tcPr>
          <w:p w:rsidR="00F7345B" w:rsidRDefault="004D5172" w:rsidP="00F7345B">
            <w:pPr>
              <w:rPr>
                <w:rFonts w:cs="Calibri"/>
                <w:color w:val="000000"/>
              </w:rPr>
            </w:pPr>
            <w:r>
              <w:rPr>
                <w:rFonts w:cs="Calibri"/>
                <w:color w:val="000000"/>
              </w:rPr>
              <w:t>68</w:t>
            </w:r>
          </w:p>
        </w:tc>
      </w:tr>
    </w:tbl>
    <w:p w:rsidR="00103D8E" w:rsidRDefault="00103D8E" w:rsidP="00F7345B">
      <w:pPr>
        <w:rPr>
          <w:b/>
          <w:iCs/>
        </w:rPr>
      </w:pPr>
    </w:p>
    <w:p w:rsidR="00F7345B" w:rsidRPr="00103D8E" w:rsidRDefault="00F7345B" w:rsidP="00F7345B">
      <w:pPr>
        <w:rPr>
          <w:b/>
        </w:rPr>
      </w:pPr>
      <w:r w:rsidRPr="00C6175A">
        <w:rPr>
          <w:b/>
          <w:iCs/>
        </w:rPr>
        <w:t>YILLARA GÖRE ÖZ</w:t>
      </w:r>
      <w:r>
        <w:rPr>
          <w:b/>
          <w:iCs/>
        </w:rPr>
        <w:t xml:space="preserve">EL EĞİTİM BÖLÜMÜNDE İNCELENEN ÖĞRENCİ </w:t>
      </w:r>
      <w:r w:rsidRPr="00C6175A">
        <w:rPr>
          <w:b/>
          <w:iCs/>
        </w:rPr>
        <w:t>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653"/>
      </w:tblGrid>
      <w:tr w:rsidR="00F7345B" w:rsidTr="00F7345B">
        <w:trPr>
          <w:trHeight w:val="319"/>
        </w:trPr>
        <w:tc>
          <w:tcPr>
            <w:tcW w:w="4386" w:type="dxa"/>
            <w:tcBorders>
              <w:bottom w:val="single" w:sz="4" w:space="0" w:color="auto"/>
            </w:tcBorders>
            <w:shd w:val="clear" w:color="auto" w:fill="00B0F0"/>
          </w:tcPr>
          <w:p w:rsidR="00F7345B" w:rsidRDefault="00F7345B" w:rsidP="00F7345B">
            <w:pPr>
              <w:jc w:val="center"/>
              <w:rPr>
                <w:rFonts w:ascii="Arial Narrow" w:hAnsi="Arial Narrow"/>
                <w:b/>
              </w:rPr>
            </w:pPr>
          </w:p>
          <w:p w:rsidR="00F7345B" w:rsidRPr="00936833" w:rsidRDefault="00F7345B" w:rsidP="00F7345B">
            <w:pPr>
              <w:jc w:val="center"/>
              <w:rPr>
                <w:rFonts w:ascii="Arial Narrow" w:hAnsi="Arial Narrow"/>
                <w:b/>
              </w:rPr>
            </w:pPr>
            <w:r w:rsidRPr="00936833">
              <w:rPr>
                <w:rFonts w:ascii="Arial Narrow" w:hAnsi="Arial Narrow"/>
                <w:b/>
              </w:rPr>
              <w:t>YIL</w:t>
            </w:r>
          </w:p>
        </w:tc>
        <w:tc>
          <w:tcPr>
            <w:tcW w:w="4653" w:type="dxa"/>
            <w:tcBorders>
              <w:bottom w:val="single" w:sz="4" w:space="0" w:color="auto"/>
            </w:tcBorders>
            <w:shd w:val="clear" w:color="auto" w:fill="00B0F0"/>
          </w:tcPr>
          <w:p w:rsidR="00F7345B" w:rsidRDefault="00F7345B" w:rsidP="00F7345B">
            <w:pPr>
              <w:jc w:val="center"/>
              <w:rPr>
                <w:rFonts w:ascii="Arial Narrow" w:hAnsi="Arial Narrow"/>
                <w:b/>
              </w:rPr>
            </w:pPr>
          </w:p>
          <w:p w:rsidR="00F7345B" w:rsidRDefault="00F7345B" w:rsidP="00F7345B">
            <w:pPr>
              <w:jc w:val="center"/>
              <w:rPr>
                <w:rFonts w:ascii="Arial Narrow" w:hAnsi="Arial Narrow"/>
                <w:b/>
              </w:rPr>
            </w:pPr>
            <w:r w:rsidRPr="00936833">
              <w:rPr>
                <w:rFonts w:ascii="Arial Narrow" w:hAnsi="Arial Narrow"/>
                <w:b/>
              </w:rPr>
              <w:t>ÖĞRENCİ SAYISI</w:t>
            </w:r>
          </w:p>
          <w:p w:rsidR="00F7345B" w:rsidRPr="00936833" w:rsidRDefault="00F7345B" w:rsidP="00F7345B">
            <w:pPr>
              <w:jc w:val="center"/>
              <w:rPr>
                <w:rFonts w:ascii="Arial Narrow" w:hAnsi="Arial Narrow"/>
                <w:b/>
              </w:rPr>
            </w:pPr>
          </w:p>
        </w:tc>
      </w:tr>
      <w:tr w:rsidR="00F7345B" w:rsidRPr="00936833" w:rsidTr="00F7345B">
        <w:trPr>
          <w:trHeight w:val="340"/>
        </w:trPr>
        <w:tc>
          <w:tcPr>
            <w:tcW w:w="4386" w:type="dxa"/>
            <w:tcBorders>
              <w:bottom w:val="single" w:sz="4" w:space="0" w:color="auto"/>
            </w:tcBorders>
            <w:shd w:val="clear" w:color="auto" w:fill="92CDDC"/>
          </w:tcPr>
          <w:p w:rsidR="00F7345B" w:rsidRDefault="00F7345B" w:rsidP="00F7345B">
            <w:pPr>
              <w:jc w:val="center"/>
              <w:rPr>
                <w:rFonts w:ascii="Arial Narrow" w:hAnsi="Arial Narrow"/>
                <w:b/>
                <w:i/>
              </w:rPr>
            </w:pPr>
          </w:p>
          <w:p w:rsidR="00F7345B" w:rsidRPr="00936833" w:rsidRDefault="00F7345B" w:rsidP="00F7345B">
            <w:pPr>
              <w:jc w:val="center"/>
              <w:rPr>
                <w:rFonts w:ascii="Arial Narrow" w:hAnsi="Arial Narrow"/>
                <w:b/>
                <w:i/>
              </w:rPr>
            </w:pPr>
            <w:r w:rsidRPr="00936833">
              <w:rPr>
                <w:rFonts w:ascii="Arial Narrow" w:hAnsi="Arial Narrow"/>
                <w:b/>
                <w:i/>
              </w:rPr>
              <w:t>20</w:t>
            </w:r>
            <w:r>
              <w:rPr>
                <w:rFonts w:ascii="Arial Narrow" w:hAnsi="Arial Narrow"/>
                <w:b/>
                <w:i/>
              </w:rPr>
              <w:t>10</w:t>
            </w:r>
            <w:r w:rsidRPr="00936833">
              <w:rPr>
                <w:rFonts w:ascii="Arial Narrow" w:hAnsi="Arial Narrow"/>
                <w:b/>
                <w:i/>
              </w:rPr>
              <w:t>-20</w:t>
            </w:r>
            <w:r>
              <w:rPr>
                <w:rFonts w:ascii="Arial Narrow" w:hAnsi="Arial Narrow"/>
                <w:b/>
                <w:i/>
              </w:rPr>
              <w:t>11</w:t>
            </w:r>
          </w:p>
        </w:tc>
        <w:tc>
          <w:tcPr>
            <w:tcW w:w="4653" w:type="dxa"/>
            <w:tcBorders>
              <w:bottom w:val="single" w:sz="4" w:space="0" w:color="auto"/>
            </w:tcBorders>
            <w:shd w:val="clear" w:color="auto" w:fill="92CDDC"/>
          </w:tcPr>
          <w:p w:rsidR="00F7345B" w:rsidRDefault="00F7345B" w:rsidP="00F7345B">
            <w:pPr>
              <w:jc w:val="center"/>
              <w:rPr>
                <w:rFonts w:ascii="Arial Narrow" w:hAnsi="Arial Narrow"/>
                <w:b/>
                <w:i/>
              </w:rPr>
            </w:pPr>
          </w:p>
          <w:p w:rsidR="00F7345B" w:rsidRDefault="00086454" w:rsidP="00F7345B">
            <w:pPr>
              <w:jc w:val="center"/>
              <w:rPr>
                <w:rFonts w:ascii="Arial Narrow" w:hAnsi="Arial Narrow"/>
                <w:b/>
                <w:i/>
              </w:rPr>
            </w:pPr>
            <w:r>
              <w:rPr>
                <w:rFonts w:ascii="Arial Narrow" w:hAnsi="Arial Narrow"/>
                <w:b/>
                <w:i/>
              </w:rPr>
              <w:t>1288</w:t>
            </w:r>
          </w:p>
          <w:p w:rsidR="00F7345B" w:rsidRPr="00936833" w:rsidRDefault="00F7345B" w:rsidP="00F7345B">
            <w:pPr>
              <w:jc w:val="center"/>
              <w:rPr>
                <w:rFonts w:ascii="Arial Narrow" w:hAnsi="Arial Narrow"/>
                <w:b/>
                <w:i/>
              </w:rPr>
            </w:pPr>
          </w:p>
        </w:tc>
      </w:tr>
      <w:tr w:rsidR="00F7345B" w:rsidTr="00F7345B">
        <w:trPr>
          <w:trHeight w:val="647"/>
        </w:trPr>
        <w:tc>
          <w:tcPr>
            <w:tcW w:w="4386" w:type="dxa"/>
            <w:shd w:val="clear" w:color="auto" w:fill="00B0F0"/>
          </w:tcPr>
          <w:p w:rsidR="00F7345B" w:rsidRDefault="00F7345B" w:rsidP="00F7345B">
            <w:pPr>
              <w:jc w:val="center"/>
              <w:rPr>
                <w:rFonts w:ascii="Arial Narrow" w:hAnsi="Arial Narrow"/>
                <w:b/>
                <w:i/>
              </w:rPr>
            </w:pPr>
          </w:p>
          <w:p w:rsidR="00F7345B" w:rsidRPr="00936833" w:rsidRDefault="00F7345B" w:rsidP="00F7345B">
            <w:pPr>
              <w:jc w:val="center"/>
              <w:rPr>
                <w:rFonts w:ascii="Arial Narrow" w:hAnsi="Arial Narrow"/>
                <w:b/>
                <w:i/>
              </w:rPr>
            </w:pPr>
            <w:r>
              <w:rPr>
                <w:rFonts w:ascii="Arial Narrow" w:hAnsi="Arial Narrow"/>
                <w:b/>
                <w:i/>
              </w:rPr>
              <w:t>2011-2012</w:t>
            </w:r>
          </w:p>
        </w:tc>
        <w:tc>
          <w:tcPr>
            <w:tcW w:w="4653" w:type="dxa"/>
            <w:shd w:val="clear" w:color="auto" w:fill="00B0F0"/>
          </w:tcPr>
          <w:p w:rsidR="00F7345B" w:rsidRDefault="00F7345B" w:rsidP="00F7345B">
            <w:pPr>
              <w:jc w:val="center"/>
              <w:rPr>
                <w:rFonts w:ascii="Arial Narrow" w:hAnsi="Arial Narrow"/>
                <w:b/>
                <w:i/>
              </w:rPr>
            </w:pPr>
          </w:p>
          <w:p w:rsidR="00F7345B" w:rsidRPr="00936833" w:rsidRDefault="00086454" w:rsidP="00F7345B">
            <w:pPr>
              <w:jc w:val="center"/>
              <w:rPr>
                <w:rFonts w:ascii="Arial Narrow" w:hAnsi="Arial Narrow"/>
                <w:b/>
                <w:i/>
              </w:rPr>
            </w:pPr>
            <w:r>
              <w:rPr>
                <w:rFonts w:ascii="Arial Narrow" w:hAnsi="Arial Narrow"/>
                <w:b/>
                <w:i/>
              </w:rPr>
              <w:t>1348</w:t>
            </w:r>
          </w:p>
        </w:tc>
      </w:tr>
      <w:tr w:rsidR="00F7345B" w:rsidRPr="00936833" w:rsidTr="00F7345B">
        <w:trPr>
          <w:trHeight w:val="667"/>
        </w:trPr>
        <w:tc>
          <w:tcPr>
            <w:tcW w:w="4386" w:type="dxa"/>
            <w:tcBorders>
              <w:bottom w:val="single" w:sz="4" w:space="0" w:color="auto"/>
            </w:tcBorders>
            <w:shd w:val="clear" w:color="auto" w:fill="92CDDC"/>
          </w:tcPr>
          <w:p w:rsidR="00F7345B" w:rsidRDefault="00F7345B" w:rsidP="00F7345B">
            <w:pPr>
              <w:jc w:val="center"/>
              <w:rPr>
                <w:rFonts w:ascii="Arial Narrow" w:hAnsi="Arial Narrow"/>
                <w:b/>
                <w:i/>
              </w:rPr>
            </w:pPr>
          </w:p>
          <w:p w:rsidR="00F7345B" w:rsidRPr="00936833" w:rsidRDefault="00F7345B" w:rsidP="00F7345B">
            <w:pPr>
              <w:jc w:val="center"/>
              <w:rPr>
                <w:rFonts w:ascii="Arial Narrow" w:hAnsi="Arial Narrow"/>
                <w:b/>
                <w:i/>
              </w:rPr>
            </w:pPr>
            <w:r>
              <w:rPr>
                <w:rFonts w:ascii="Arial Narrow" w:hAnsi="Arial Narrow"/>
                <w:b/>
                <w:i/>
              </w:rPr>
              <w:t>2012</w:t>
            </w:r>
            <w:r w:rsidRPr="00936833">
              <w:rPr>
                <w:rFonts w:ascii="Arial Narrow" w:hAnsi="Arial Narrow"/>
                <w:b/>
                <w:i/>
              </w:rPr>
              <w:t>-20</w:t>
            </w:r>
            <w:r>
              <w:rPr>
                <w:rFonts w:ascii="Arial Narrow" w:hAnsi="Arial Narrow"/>
                <w:b/>
                <w:i/>
              </w:rPr>
              <w:t>13</w:t>
            </w:r>
          </w:p>
        </w:tc>
        <w:tc>
          <w:tcPr>
            <w:tcW w:w="4653" w:type="dxa"/>
            <w:tcBorders>
              <w:bottom w:val="single" w:sz="4" w:space="0" w:color="auto"/>
            </w:tcBorders>
            <w:shd w:val="clear" w:color="auto" w:fill="92CDDC"/>
          </w:tcPr>
          <w:p w:rsidR="00F7345B" w:rsidRDefault="00F7345B" w:rsidP="00F7345B">
            <w:pPr>
              <w:jc w:val="center"/>
              <w:rPr>
                <w:rFonts w:ascii="Arial Narrow" w:hAnsi="Arial Narrow"/>
                <w:b/>
                <w:i/>
              </w:rPr>
            </w:pPr>
          </w:p>
          <w:p w:rsidR="00F7345B" w:rsidRPr="00936833" w:rsidRDefault="00086454" w:rsidP="00F7345B">
            <w:pPr>
              <w:jc w:val="center"/>
              <w:rPr>
                <w:rFonts w:ascii="Arial Narrow" w:hAnsi="Arial Narrow"/>
                <w:b/>
                <w:i/>
              </w:rPr>
            </w:pPr>
            <w:r>
              <w:rPr>
                <w:rFonts w:ascii="Arial Narrow" w:hAnsi="Arial Narrow"/>
                <w:b/>
                <w:i/>
              </w:rPr>
              <w:t>1351</w:t>
            </w:r>
          </w:p>
        </w:tc>
      </w:tr>
      <w:tr w:rsidR="00F7345B" w:rsidTr="00F7345B">
        <w:trPr>
          <w:trHeight w:val="93"/>
        </w:trPr>
        <w:tc>
          <w:tcPr>
            <w:tcW w:w="4386" w:type="dxa"/>
            <w:shd w:val="clear" w:color="auto" w:fill="00B0F0"/>
          </w:tcPr>
          <w:p w:rsidR="00F7345B" w:rsidRDefault="00F7345B" w:rsidP="00F7345B">
            <w:pPr>
              <w:jc w:val="center"/>
              <w:rPr>
                <w:rFonts w:ascii="Arial Narrow" w:hAnsi="Arial Narrow"/>
                <w:b/>
                <w:i/>
              </w:rPr>
            </w:pPr>
          </w:p>
          <w:p w:rsidR="00F7345B" w:rsidRPr="00936833" w:rsidRDefault="00F7345B" w:rsidP="00F7345B">
            <w:pPr>
              <w:jc w:val="center"/>
              <w:rPr>
                <w:rFonts w:ascii="Arial Narrow" w:hAnsi="Arial Narrow"/>
                <w:b/>
                <w:i/>
              </w:rPr>
            </w:pPr>
            <w:r>
              <w:rPr>
                <w:rFonts w:ascii="Arial Narrow" w:hAnsi="Arial Narrow"/>
                <w:b/>
                <w:i/>
              </w:rPr>
              <w:t>2013</w:t>
            </w:r>
            <w:r w:rsidRPr="00936833">
              <w:rPr>
                <w:rFonts w:ascii="Arial Narrow" w:hAnsi="Arial Narrow"/>
                <w:b/>
                <w:i/>
              </w:rPr>
              <w:t>-201</w:t>
            </w:r>
            <w:r>
              <w:rPr>
                <w:rFonts w:ascii="Arial Narrow" w:hAnsi="Arial Narrow"/>
                <w:b/>
                <w:i/>
              </w:rPr>
              <w:t>4</w:t>
            </w:r>
          </w:p>
        </w:tc>
        <w:tc>
          <w:tcPr>
            <w:tcW w:w="4653" w:type="dxa"/>
            <w:shd w:val="clear" w:color="auto" w:fill="00B0F0"/>
          </w:tcPr>
          <w:p w:rsidR="00F7345B" w:rsidRDefault="00F7345B" w:rsidP="00F7345B">
            <w:pPr>
              <w:jc w:val="center"/>
              <w:rPr>
                <w:rFonts w:ascii="Arial Narrow" w:hAnsi="Arial Narrow"/>
                <w:b/>
                <w:i/>
              </w:rPr>
            </w:pPr>
          </w:p>
          <w:p w:rsidR="00F7345B" w:rsidRDefault="00086454" w:rsidP="00F7345B">
            <w:pPr>
              <w:jc w:val="center"/>
              <w:rPr>
                <w:rFonts w:ascii="Arial Narrow" w:hAnsi="Arial Narrow"/>
                <w:b/>
                <w:i/>
              </w:rPr>
            </w:pPr>
            <w:r>
              <w:rPr>
                <w:rFonts w:ascii="Arial Narrow" w:hAnsi="Arial Narrow"/>
                <w:b/>
                <w:i/>
              </w:rPr>
              <w:t>1751</w:t>
            </w:r>
          </w:p>
          <w:p w:rsidR="00F7345B" w:rsidRPr="00936833" w:rsidRDefault="00F7345B" w:rsidP="00F7345B">
            <w:pPr>
              <w:jc w:val="center"/>
              <w:rPr>
                <w:rFonts w:ascii="Arial Narrow" w:hAnsi="Arial Narrow"/>
                <w:b/>
                <w:i/>
              </w:rPr>
            </w:pPr>
          </w:p>
        </w:tc>
      </w:tr>
    </w:tbl>
    <w:p w:rsidR="00F7345B" w:rsidRPr="0092729B" w:rsidRDefault="00F7345B" w:rsidP="00103D8E">
      <w:pPr>
        <w:rPr>
          <w:b/>
        </w:rPr>
      </w:pPr>
      <w:r w:rsidRPr="00037179">
        <w:rPr>
          <w:b/>
        </w:rPr>
        <w:t>YILLARA GÖRE ÖZEL EĞİTİM BÖLÜMÜNDE UYGULANAN TESTLER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574"/>
        <w:gridCol w:w="1544"/>
        <w:gridCol w:w="205"/>
        <w:gridCol w:w="893"/>
        <w:gridCol w:w="632"/>
        <w:gridCol w:w="465"/>
        <w:gridCol w:w="1097"/>
        <w:gridCol w:w="62"/>
        <w:gridCol w:w="1397"/>
      </w:tblGrid>
      <w:tr w:rsidR="00F7345B" w:rsidTr="00F7345B">
        <w:tc>
          <w:tcPr>
            <w:tcW w:w="1486" w:type="dxa"/>
            <w:tcBorders>
              <w:bottom w:val="single" w:sz="4" w:space="0" w:color="auto"/>
            </w:tcBorders>
            <w:shd w:val="clear" w:color="auto" w:fill="00B0F0"/>
            <w:vAlign w:val="center"/>
          </w:tcPr>
          <w:p w:rsidR="00F7345B" w:rsidRPr="00877660" w:rsidRDefault="00F7345B" w:rsidP="00F7345B">
            <w:pPr>
              <w:jc w:val="center"/>
              <w:rPr>
                <w:b/>
              </w:rPr>
            </w:pPr>
            <w:r w:rsidRPr="00877660">
              <w:rPr>
                <w:b/>
              </w:rPr>
              <w:lastRenderedPageBreak/>
              <w:t xml:space="preserve"> YIL</w:t>
            </w:r>
          </w:p>
        </w:tc>
        <w:tc>
          <w:tcPr>
            <w:tcW w:w="1574" w:type="dxa"/>
            <w:tcBorders>
              <w:bottom w:val="single" w:sz="4" w:space="0" w:color="auto"/>
            </w:tcBorders>
            <w:shd w:val="clear" w:color="auto" w:fill="00B0F0"/>
            <w:vAlign w:val="center"/>
          </w:tcPr>
          <w:p w:rsidR="00F7345B" w:rsidRPr="00877660" w:rsidRDefault="00F7345B" w:rsidP="00F7345B">
            <w:pPr>
              <w:jc w:val="center"/>
              <w:rPr>
                <w:b/>
              </w:rPr>
            </w:pPr>
            <w:r w:rsidRPr="00877660">
              <w:rPr>
                <w:b/>
              </w:rPr>
              <w:t>LEITER</w:t>
            </w:r>
          </w:p>
        </w:tc>
        <w:tc>
          <w:tcPr>
            <w:tcW w:w="1749" w:type="dxa"/>
            <w:gridSpan w:val="2"/>
            <w:tcBorders>
              <w:bottom w:val="single" w:sz="4" w:space="0" w:color="auto"/>
            </w:tcBorders>
            <w:shd w:val="clear" w:color="auto" w:fill="00B0F0"/>
            <w:vAlign w:val="center"/>
          </w:tcPr>
          <w:p w:rsidR="00F7345B" w:rsidRPr="00877660" w:rsidRDefault="00F7345B" w:rsidP="00F7345B">
            <w:pPr>
              <w:jc w:val="center"/>
              <w:rPr>
                <w:b/>
              </w:rPr>
            </w:pPr>
            <w:r w:rsidRPr="00877660">
              <w:rPr>
                <w:b/>
              </w:rPr>
              <w:t>STANFORD-</w:t>
            </w:r>
          </w:p>
          <w:p w:rsidR="00F7345B" w:rsidRPr="00877660" w:rsidRDefault="00F7345B" w:rsidP="00F7345B">
            <w:pPr>
              <w:jc w:val="center"/>
              <w:rPr>
                <w:b/>
              </w:rPr>
            </w:pPr>
            <w:r w:rsidRPr="00877660">
              <w:rPr>
                <w:b/>
              </w:rPr>
              <w:t>BİNET</w:t>
            </w:r>
          </w:p>
        </w:tc>
        <w:tc>
          <w:tcPr>
            <w:tcW w:w="1525" w:type="dxa"/>
            <w:gridSpan w:val="2"/>
            <w:tcBorders>
              <w:bottom w:val="single" w:sz="4" w:space="0" w:color="auto"/>
            </w:tcBorders>
            <w:shd w:val="clear" w:color="auto" w:fill="00B0F0"/>
            <w:vAlign w:val="center"/>
          </w:tcPr>
          <w:p w:rsidR="00F7345B" w:rsidRPr="00877660" w:rsidRDefault="00F7345B" w:rsidP="00F7345B">
            <w:pPr>
              <w:jc w:val="center"/>
              <w:rPr>
                <w:b/>
              </w:rPr>
            </w:pPr>
            <w:r w:rsidRPr="00877660">
              <w:rPr>
                <w:b/>
              </w:rPr>
              <w:t>WİSC-R</w:t>
            </w:r>
          </w:p>
        </w:tc>
        <w:tc>
          <w:tcPr>
            <w:tcW w:w="1624" w:type="dxa"/>
            <w:gridSpan w:val="3"/>
            <w:tcBorders>
              <w:bottom w:val="single" w:sz="4" w:space="0" w:color="auto"/>
            </w:tcBorders>
            <w:shd w:val="clear" w:color="auto" w:fill="00B0F0"/>
            <w:vAlign w:val="center"/>
          </w:tcPr>
          <w:p w:rsidR="00F7345B" w:rsidRPr="00877660" w:rsidRDefault="00F7345B" w:rsidP="00F7345B">
            <w:pPr>
              <w:jc w:val="center"/>
              <w:rPr>
                <w:b/>
              </w:rPr>
            </w:pPr>
            <w:r w:rsidRPr="00877660">
              <w:rPr>
                <w:b/>
              </w:rPr>
              <w:t>DENVER</w:t>
            </w:r>
          </w:p>
        </w:tc>
        <w:tc>
          <w:tcPr>
            <w:tcW w:w="1397" w:type="dxa"/>
            <w:tcBorders>
              <w:bottom w:val="single" w:sz="4" w:space="0" w:color="auto"/>
            </w:tcBorders>
            <w:shd w:val="clear" w:color="auto" w:fill="00B0F0"/>
            <w:vAlign w:val="center"/>
          </w:tcPr>
          <w:p w:rsidR="00F7345B" w:rsidRPr="00877660" w:rsidRDefault="00F7345B" w:rsidP="00F7345B">
            <w:pPr>
              <w:jc w:val="center"/>
              <w:rPr>
                <w:b/>
              </w:rPr>
            </w:pPr>
            <w:r w:rsidRPr="00877660">
              <w:rPr>
                <w:b/>
              </w:rPr>
              <w:t>G.HARRİS</w:t>
            </w:r>
          </w:p>
        </w:tc>
      </w:tr>
      <w:tr w:rsidR="00F7345B" w:rsidTr="00F7345B">
        <w:tc>
          <w:tcPr>
            <w:tcW w:w="1486" w:type="dxa"/>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2010-2011</w:t>
            </w:r>
          </w:p>
        </w:tc>
        <w:tc>
          <w:tcPr>
            <w:tcW w:w="1574" w:type="dxa"/>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284</w:t>
            </w:r>
          </w:p>
        </w:tc>
        <w:tc>
          <w:tcPr>
            <w:tcW w:w="1749" w:type="dxa"/>
            <w:gridSpan w:val="2"/>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285</w:t>
            </w:r>
          </w:p>
        </w:tc>
        <w:tc>
          <w:tcPr>
            <w:tcW w:w="1525" w:type="dxa"/>
            <w:gridSpan w:val="2"/>
            <w:tcBorders>
              <w:bottom w:val="single" w:sz="4" w:space="0" w:color="auto"/>
            </w:tcBorders>
            <w:shd w:val="clear" w:color="auto" w:fill="92CDDC"/>
            <w:vAlign w:val="center"/>
          </w:tcPr>
          <w:p w:rsidR="00F7345B" w:rsidRDefault="00F7345B" w:rsidP="00F7345B">
            <w:pPr>
              <w:jc w:val="center"/>
            </w:pPr>
          </w:p>
          <w:p w:rsidR="00F7345B" w:rsidRDefault="00086454" w:rsidP="00F7345B">
            <w:pPr>
              <w:jc w:val="center"/>
            </w:pPr>
            <w:r>
              <w:t>3</w:t>
            </w:r>
          </w:p>
        </w:tc>
        <w:tc>
          <w:tcPr>
            <w:tcW w:w="1624" w:type="dxa"/>
            <w:gridSpan w:val="3"/>
            <w:tcBorders>
              <w:bottom w:val="single" w:sz="4" w:space="0" w:color="auto"/>
            </w:tcBorders>
            <w:shd w:val="clear" w:color="auto" w:fill="92CDDC"/>
            <w:vAlign w:val="center"/>
          </w:tcPr>
          <w:p w:rsidR="00F7345B" w:rsidRDefault="00F7345B" w:rsidP="00F7345B">
            <w:pPr>
              <w:jc w:val="center"/>
            </w:pPr>
          </w:p>
          <w:p w:rsidR="00F7345B" w:rsidRDefault="00787256" w:rsidP="00F7345B">
            <w:pPr>
              <w:jc w:val="center"/>
            </w:pPr>
            <w:r>
              <w:t>12</w:t>
            </w:r>
          </w:p>
        </w:tc>
        <w:tc>
          <w:tcPr>
            <w:tcW w:w="1397" w:type="dxa"/>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29</w:t>
            </w:r>
          </w:p>
          <w:p w:rsidR="00F7345B" w:rsidRDefault="00F7345B" w:rsidP="00F7345B">
            <w:pPr>
              <w:jc w:val="center"/>
            </w:pPr>
          </w:p>
        </w:tc>
      </w:tr>
      <w:tr w:rsidR="00F7345B" w:rsidTr="00F7345B">
        <w:trPr>
          <w:trHeight w:val="485"/>
        </w:trPr>
        <w:tc>
          <w:tcPr>
            <w:tcW w:w="1486" w:type="dxa"/>
            <w:shd w:val="clear" w:color="auto" w:fill="00B0F0"/>
            <w:vAlign w:val="center"/>
          </w:tcPr>
          <w:p w:rsidR="00F7345B" w:rsidRDefault="00F7345B" w:rsidP="00F7345B">
            <w:pPr>
              <w:jc w:val="center"/>
            </w:pPr>
          </w:p>
          <w:p w:rsidR="00F7345B" w:rsidRDefault="00F7345B" w:rsidP="00F7345B">
            <w:pPr>
              <w:jc w:val="center"/>
            </w:pPr>
            <w:r>
              <w:t>2011-2012</w:t>
            </w:r>
          </w:p>
        </w:tc>
        <w:tc>
          <w:tcPr>
            <w:tcW w:w="1574" w:type="dxa"/>
            <w:shd w:val="clear" w:color="auto" w:fill="00B0F0"/>
            <w:vAlign w:val="center"/>
          </w:tcPr>
          <w:p w:rsidR="00F7345B" w:rsidRDefault="00F7345B" w:rsidP="00F7345B">
            <w:pPr>
              <w:jc w:val="center"/>
            </w:pPr>
          </w:p>
          <w:p w:rsidR="00F7345B" w:rsidRDefault="00F7345B" w:rsidP="00F7345B">
            <w:pPr>
              <w:jc w:val="center"/>
            </w:pPr>
            <w:r>
              <w:t>219</w:t>
            </w:r>
          </w:p>
        </w:tc>
        <w:tc>
          <w:tcPr>
            <w:tcW w:w="1749" w:type="dxa"/>
            <w:gridSpan w:val="2"/>
            <w:shd w:val="clear" w:color="auto" w:fill="00B0F0"/>
            <w:vAlign w:val="center"/>
          </w:tcPr>
          <w:p w:rsidR="00F7345B" w:rsidRDefault="00F7345B" w:rsidP="00F7345B">
            <w:pPr>
              <w:jc w:val="center"/>
            </w:pPr>
          </w:p>
          <w:p w:rsidR="00F7345B" w:rsidRDefault="00F7345B" w:rsidP="00F7345B">
            <w:pPr>
              <w:jc w:val="center"/>
            </w:pPr>
            <w:r>
              <w:t>360</w:t>
            </w:r>
          </w:p>
        </w:tc>
        <w:tc>
          <w:tcPr>
            <w:tcW w:w="1525" w:type="dxa"/>
            <w:gridSpan w:val="2"/>
            <w:shd w:val="clear" w:color="auto" w:fill="00B0F0"/>
            <w:vAlign w:val="center"/>
          </w:tcPr>
          <w:p w:rsidR="00F7345B" w:rsidRDefault="00F7345B" w:rsidP="00F7345B">
            <w:pPr>
              <w:jc w:val="center"/>
            </w:pPr>
          </w:p>
          <w:p w:rsidR="00F7345B" w:rsidRDefault="00F7345B" w:rsidP="00F7345B">
            <w:pPr>
              <w:jc w:val="center"/>
            </w:pPr>
            <w:r>
              <w:t>-</w:t>
            </w:r>
          </w:p>
        </w:tc>
        <w:tc>
          <w:tcPr>
            <w:tcW w:w="1624" w:type="dxa"/>
            <w:gridSpan w:val="3"/>
            <w:shd w:val="clear" w:color="auto" w:fill="00B0F0"/>
            <w:vAlign w:val="center"/>
          </w:tcPr>
          <w:p w:rsidR="00F7345B" w:rsidRDefault="00F7345B" w:rsidP="00F7345B">
            <w:pPr>
              <w:jc w:val="center"/>
            </w:pPr>
          </w:p>
          <w:p w:rsidR="00F7345B" w:rsidRDefault="00F7345B" w:rsidP="00F7345B">
            <w:pPr>
              <w:jc w:val="center"/>
            </w:pPr>
            <w:r>
              <w:t>3</w:t>
            </w:r>
          </w:p>
        </w:tc>
        <w:tc>
          <w:tcPr>
            <w:tcW w:w="1397" w:type="dxa"/>
            <w:shd w:val="clear" w:color="auto" w:fill="00B0F0"/>
            <w:vAlign w:val="center"/>
          </w:tcPr>
          <w:p w:rsidR="00F7345B" w:rsidRDefault="00F7345B" w:rsidP="00F7345B">
            <w:pPr>
              <w:jc w:val="center"/>
            </w:pPr>
          </w:p>
          <w:p w:rsidR="00F7345B" w:rsidRDefault="00F7345B" w:rsidP="00F7345B">
            <w:pPr>
              <w:jc w:val="center"/>
            </w:pPr>
            <w:r>
              <w:t>43</w:t>
            </w:r>
          </w:p>
          <w:p w:rsidR="00F7345B" w:rsidRDefault="00F7345B" w:rsidP="00F7345B">
            <w:pPr>
              <w:jc w:val="center"/>
            </w:pPr>
          </w:p>
        </w:tc>
      </w:tr>
      <w:tr w:rsidR="00F7345B" w:rsidTr="00F7345B">
        <w:tc>
          <w:tcPr>
            <w:tcW w:w="1486" w:type="dxa"/>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2012-2013</w:t>
            </w:r>
          </w:p>
        </w:tc>
        <w:tc>
          <w:tcPr>
            <w:tcW w:w="1574" w:type="dxa"/>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227</w:t>
            </w:r>
          </w:p>
        </w:tc>
        <w:tc>
          <w:tcPr>
            <w:tcW w:w="1749" w:type="dxa"/>
            <w:gridSpan w:val="2"/>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443</w:t>
            </w:r>
          </w:p>
        </w:tc>
        <w:tc>
          <w:tcPr>
            <w:tcW w:w="1525" w:type="dxa"/>
            <w:gridSpan w:val="2"/>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w:t>
            </w:r>
          </w:p>
        </w:tc>
        <w:tc>
          <w:tcPr>
            <w:tcW w:w="1624" w:type="dxa"/>
            <w:gridSpan w:val="3"/>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r>
              <w:t>1</w:t>
            </w:r>
          </w:p>
        </w:tc>
        <w:tc>
          <w:tcPr>
            <w:tcW w:w="1397" w:type="dxa"/>
            <w:tcBorders>
              <w:bottom w:val="single" w:sz="4" w:space="0" w:color="auto"/>
            </w:tcBorders>
            <w:shd w:val="clear" w:color="auto" w:fill="92CDDC"/>
            <w:vAlign w:val="center"/>
          </w:tcPr>
          <w:p w:rsidR="00F7345B" w:rsidRDefault="00F7345B" w:rsidP="00F7345B">
            <w:pPr>
              <w:jc w:val="center"/>
            </w:pPr>
          </w:p>
          <w:p w:rsidR="00F7345B" w:rsidRDefault="00F7345B" w:rsidP="00F7345B">
            <w:pPr>
              <w:jc w:val="center"/>
            </w:pPr>
          </w:p>
          <w:p w:rsidR="00F7345B" w:rsidRDefault="00F7345B" w:rsidP="00F7345B">
            <w:pPr>
              <w:jc w:val="center"/>
            </w:pPr>
            <w:r>
              <w:t>18</w:t>
            </w:r>
          </w:p>
          <w:p w:rsidR="00F7345B" w:rsidRDefault="00F7345B" w:rsidP="00F7345B">
            <w:pPr>
              <w:jc w:val="center"/>
            </w:pPr>
          </w:p>
        </w:tc>
      </w:tr>
      <w:tr w:rsidR="00F7345B" w:rsidTr="00F7345B">
        <w:tc>
          <w:tcPr>
            <w:tcW w:w="1486" w:type="dxa"/>
            <w:shd w:val="clear" w:color="auto" w:fill="00B0F0"/>
            <w:vAlign w:val="center"/>
          </w:tcPr>
          <w:p w:rsidR="00F7345B" w:rsidRDefault="00F7345B" w:rsidP="00F7345B">
            <w:pPr>
              <w:jc w:val="center"/>
            </w:pPr>
          </w:p>
          <w:p w:rsidR="00F7345B" w:rsidRDefault="00F7345B" w:rsidP="00F7345B">
            <w:pPr>
              <w:jc w:val="center"/>
            </w:pPr>
            <w:r>
              <w:t>2013-2014</w:t>
            </w:r>
          </w:p>
        </w:tc>
        <w:tc>
          <w:tcPr>
            <w:tcW w:w="1574" w:type="dxa"/>
            <w:shd w:val="clear" w:color="auto" w:fill="00B0F0"/>
            <w:vAlign w:val="center"/>
          </w:tcPr>
          <w:p w:rsidR="00F7345B" w:rsidRDefault="00F7345B" w:rsidP="00F7345B">
            <w:pPr>
              <w:jc w:val="center"/>
            </w:pPr>
          </w:p>
          <w:p w:rsidR="00F7345B" w:rsidRDefault="00F7345B" w:rsidP="00F7345B">
            <w:pPr>
              <w:jc w:val="center"/>
            </w:pPr>
            <w:r>
              <w:t>186</w:t>
            </w:r>
          </w:p>
        </w:tc>
        <w:tc>
          <w:tcPr>
            <w:tcW w:w="1749" w:type="dxa"/>
            <w:gridSpan w:val="2"/>
            <w:shd w:val="clear" w:color="auto" w:fill="00B0F0"/>
            <w:vAlign w:val="center"/>
          </w:tcPr>
          <w:p w:rsidR="00F7345B" w:rsidRDefault="00F7345B" w:rsidP="00F7345B">
            <w:pPr>
              <w:jc w:val="center"/>
            </w:pPr>
          </w:p>
          <w:p w:rsidR="00F7345B" w:rsidRDefault="00787256" w:rsidP="00F7345B">
            <w:pPr>
              <w:jc w:val="center"/>
            </w:pPr>
            <w:r>
              <w:t>219</w:t>
            </w:r>
          </w:p>
        </w:tc>
        <w:tc>
          <w:tcPr>
            <w:tcW w:w="1525" w:type="dxa"/>
            <w:gridSpan w:val="2"/>
            <w:shd w:val="clear" w:color="auto" w:fill="00B0F0"/>
            <w:vAlign w:val="center"/>
          </w:tcPr>
          <w:p w:rsidR="00F7345B" w:rsidRDefault="00F7345B" w:rsidP="00F7345B">
            <w:pPr>
              <w:jc w:val="center"/>
            </w:pPr>
          </w:p>
          <w:p w:rsidR="00F7345B" w:rsidRDefault="00F7345B" w:rsidP="00F7345B">
            <w:pPr>
              <w:jc w:val="center"/>
            </w:pPr>
            <w:r>
              <w:t>11</w:t>
            </w:r>
          </w:p>
        </w:tc>
        <w:tc>
          <w:tcPr>
            <w:tcW w:w="1624" w:type="dxa"/>
            <w:gridSpan w:val="3"/>
            <w:shd w:val="clear" w:color="auto" w:fill="00B0F0"/>
            <w:vAlign w:val="center"/>
          </w:tcPr>
          <w:p w:rsidR="00F7345B" w:rsidRDefault="00F7345B" w:rsidP="00F7345B">
            <w:pPr>
              <w:jc w:val="center"/>
            </w:pPr>
          </w:p>
          <w:p w:rsidR="00F7345B" w:rsidRDefault="00F7345B" w:rsidP="00F7345B">
            <w:pPr>
              <w:jc w:val="center"/>
            </w:pPr>
            <w:r>
              <w:t>-</w:t>
            </w:r>
          </w:p>
        </w:tc>
        <w:tc>
          <w:tcPr>
            <w:tcW w:w="1397" w:type="dxa"/>
            <w:shd w:val="clear" w:color="auto" w:fill="00B0F0"/>
            <w:vAlign w:val="center"/>
          </w:tcPr>
          <w:p w:rsidR="00F7345B" w:rsidRDefault="00F7345B" w:rsidP="00F7345B">
            <w:pPr>
              <w:jc w:val="center"/>
            </w:pPr>
          </w:p>
          <w:p w:rsidR="00F7345B" w:rsidRDefault="00F7345B" w:rsidP="00F7345B">
            <w:pPr>
              <w:jc w:val="center"/>
            </w:pPr>
            <w:r>
              <w:t>11</w:t>
            </w:r>
          </w:p>
          <w:p w:rsidR="00F7345B" w:rsidRDefault="00F7345B" w:rsidP="00F7345B">
            <w:pPr>
              <w:jc w:val="center"/>
            </w:pPr>
          </w:p>
        </w:tc>
      </w:tr>
      <w:tr w:rsidR="00F7345B" w:rsidTr="0029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9355" w:type="dxa"/>
            <w:gridSpan w:val="10"/>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103D8E" w:rsidRDefault="00103D8E" w:rsidP="00F7345B">
            <w:pPr>
              <w:jc w:val="center"/>
              <w:rPr>
                <w:rFonts w:cs="Calibri"/>
                <w:b/>
                <w:color w:val="000000"/>
                <w:sz w:val="28"/>
                <w:szCs w:val="28"/>
              </w:rPr>
            </w:pPr>
          </w:p>
          <w:p w:rsidR="00F7345B" w:rsidRPr="000B66D8" w:rsidRDefault="00F7345B" w:rsidP="00F7345B">
            <w:pPr>
              <w:jc w:val="center"/>
              <w:rPr>
                <w:rFonts w:cs="Calibri"/>
                <w:b/>
                <w:color w:val="000000"/>
                <w:sz w:val="28"/>
                <w:szCs w:val="28"/>
              </w:rPr>
            </w:pPr>
            <w:r>
              <w:rPr>
                <w:rFonts w:cs="Calibri"/>
                <w:b/>
                <w:color w:val="000000"/>
                <w:sz w:val="28"/>
                <w:szCs w:val="28"/>
              </w:rPr>
              <w:t xml:space="preserve">REHBERLİK BÖLÜMÜNDE </w:t>
            </w:r>
            <w:r w:rsidRPr="000B66D8">
              <w:rPr>
                <w:rFonts w:cs="Calibri"/>
                <w:b/>
                <w:color w:val="000000"/>
                <w:sz w:val="28"/>
                <w:szCs w:val="28"/>
              </w:rPr>
              <w:t>YILLARA GÖRE YAPILAN ZİYARETLER</w:t>
            </w:r>
          </w:p>
        </w:tc>
      </w:tr>
      <w:tr w:rsidR="00F7345B" w:rsidTr="0029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4604" w:type="dxa"/>
            <w:gridSpan w:val="3"/>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YAPILAN ZİYARETLER</w:t>
            </w:r>
          </w:p>
        </w:tc>
        <w:tc>
          <w:tcPr>
            <w:tcW w:w="1098" w:type="dxa"/>
            <w:gridSpan w:val="2"/>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2011</w:t>
            </w:r>
          </w:p>
        </w:tc>
        <w:tc>
          <w:tcPr>
            <w:tcW w:w="1097" w:type="dxa"/>
            <w:gridSpan w:val="2"/>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2012</w:t>
            </w:r>
          </w:p>
        </w:tc>
        <w:tc>
          <w:tcPr>
            <w:tcW w:w="1097" w:type="dxa"/>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2013</w:t>
            </w:r>
          </w:p>
        </w:tc>
        <w:tc>
          <w:tcPr>
            <w:tcW w:w="1459" w:type="dxa"/>
            <w:gridSpan w:val="2"/>
            <w:tcBorders>
              <w:top w:val="nil"/>
              <w:left w:val="nil"/>
              <w:bottom w:val="single" w:sz="4" w:space="0" w:color="auto"/>
              <w:right w:val="single" w:sz="4" w:space="0" w:color="auto"/>
            </w:tcBorders>
            <w:shd w:val="clear" w:color="auto" w:fill="92CDDC"/>
            <w:noWrap/>
            <w:vAlign w:val="bottom"/>
            <w:hideMark/>
          </w:tcPr>
          <w:p w:rsidR="00F7345B" w:rsidRDefault="00F7345B" w:rsidP="00F7345B">
            <w:pPr>
              <w:rPr>
                <w:rFonts w:cs="Calibri"/>
                <w:b/>
                <w:bCs/>
                <w:color w:val="000000"/>
              </w:rPr>
            </w:pPr>
            <w:r>
              <w:rPr>
                <w:rFonts w:cs="Calibri"/>
                <w:b/>
                <w:bCs/>
                <w:color w:val="000000"/>
              </w:rPr>
              <w:t>2014</w:t>
            </w:r>
          </w:p>
        </w:tc>
      </w:tr>
      <w:tr w:rsidR="00F7345B" w:rsidTr="0029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4604" w:type="dxa"/>
            <w:gridSpan w:val="3"/>
            <w:tcBorders>
              <w:top w:val="nil"/>
              <w:left w:val="single" w:sz="4" w:space="0" w:color="auto"/>
              <w:bottom w:val="single" w:sz="4" w:space="0" w:color="auto"/>
              <w:right w:val="single" w:sz="4" w:space="0" w:color="auto"/>
            </w:tcBorders>
            <w:shd w:val="clear" w:color="auto" w:fill="00B0F0"/>
            <w:noWrap/>
            <w:vAlign w:val="bottom"/>
          </w:tcPr>
          <w:p w:rsidR="00F7345B" w:rsidRDefault="00F7345B" w:rsidP="00F7345B">
            <w:pPr>
              <w:rPr>
                <w:rFonts w:cs="Calibri"/>
                <w:color w:val="000000"/>
              </w:rPr>
            </w:pPr>
            <w:r>
              <w:rPr>
                <w:rFonts w:cs="Calibri"/>
                <w:color w:val="000000"/>
              </w:rPr>
              <w:lastRenderedPageBreak/>
              <w:t>Öğrenci Sayısı</w:t>
            </w:r>
          </w:p>
        </w:tc>
        <w:tc>
          <w:tcPr>
            <w:tcW w:w="1098" w:type="dxa"/>
            <w:gridSpan w:val="2"/>
            <w:tcBorders>
              <w:top w:val="nil"/>
              <w:left w:val="nil"/>
              <w:bottom w:val="single" w:sz="4" w:space="0" w:color="auto"/>
              <w:right w:val="single" w:sz="4" w:space="0" w:color="auto"/>
            </w:tcBorders>
            <w:shd w:val="clear" w:color="auto" w:fill="00B0F0"/>
            <w:noWrap/>
            <w:vAlign w:val="bottom"/>
          </w:tcPr>
          <w:p w:rsidR="00F7345B" w:rsidRDefault="00086454" w:rsidP="00F7345B">
            <w:pPr>
              <w:rPr>
                <w:rFonts w:cs="Calibri"/>
                <w:color w:val="000000"/>
              </w:rPr>
            </w:pPr>
            <w:r>
              <w:rPr>
                <w:rFonts w:cs="Calibri"/>
                <w:color w:val="000000"/>
              </w:rPr>
              <w:t>240</w:t>
            </w:r>
          </w:p>
        </w:tc>
        <w:tc>
          <w:tcPr>
            <w:tcW w:w="1097" w:type="dxa"/>
            <w:gridSpan w:val="2"/>
            <w:tcBorders>
              <w:top w:val="nil"/>
              <w:left w:val="nil"/>
              <w:bottom w:val="single" w:sz="4" w:space="0" w:color="auto"/>
              <w:right w:val="single" w:sz="4" w:space="0" w:color="auto"/>
            </w:tcBorders>
            <w:shd w:val="clear" w:color="auto" w:fill="00B0F0"/>
            <w:noWrap/>
            <w:vAlign w:val="bottom"/>
          </w:tcPr>
          <w:p w:rsidR="00F7345B" w:rsidRDefault="00086454" w:rsidP="00F7345B">
            <w:pPr>
              <w:rPr>
                <w:rFonts w:cs="Calibri"/>
                <w:color w:val="000000"/>
              </w:rPr>
            </w:pPr>
            <w:r>
              <w:rPr>
                <w:rFonts w:cs="Calibri"/>
                <w:color w:val="000000"/>
              </w:rPr>
              <w:t>288</w:t>
            </w:r>
          </w:p>
        </w:tc>
        <w:tc>
          <w:tcPr>
            <w:tcW w:w="1097" w:type="dxa"/>
            <w:tcBorders>
              <w:top w:val="nil"/>
              <w:left w:val="nil"/>
              <w:bottom w:val="single" w:sz="4" w:space="0" w:color="auto"/>
              <w:right w:val="single" w:sz="4" w:space="0" w:color="auto"/>
            </w:tcBorders>
            <w:shd w:val="clear" w:color="auto" w:fill="00B0F0"/>
            <w:noWrap/>
            <w:vAlign w:val="bottom"/>
          </w:tcPr>
          <w:p w:rsidR="00F7345B" w:rsidRDefault="00086454" w:rsidP="00F7345B">
            <w:pPr>
              <w:rPr>
                <w:rFonts w:cs="Calibri"/>
                <w:color w:val="000000"/>
              </w:rPr>
            </w:pPr>
            <w:r>
              <w:rPr>
                <w:rFonts w:cs="Calibri"/>
                <w:color w:val="000000"/>
              </w:rPr>
              <w:t>245</w:t>
            </w:r>
          </w:p>
        </w:tc>
        <w:tc>
          <w:tcPr>
            <w:tcW w:w="1459" w:type="dxa"/>
            <w:gridSpan w:val="2"/>
            <w:tcBorders>
              <w:top w:val="nil"/>
              <w:left w:val="nil"/>
              <w:bottom w:val="single" w:sz="4" w:space="0" w:color="auto"/>
              <w:right w:val="single" w:sz="4" w:space="0" w:color="auto"/>
            </w:tcBorders>
            <w:shd w:val="clear" w:color="auto" w:fill="00B0F0"/>
            <w:noWrap/>
            <w:vAlign w:val="bottom"/>
          </w:tcPr>
          <w:p w:rsidR="00F7345B" w:rsidRDefault="00086454" w:rsidP="00F7345B">
            <w:pPr>
              <w:rPr>
                <w:rFonts w:cs="Calibri"/>
                <w:color w:val="000000"/>
              </w:rPr>
            </w:pPr>
            <w:r>
              <w:rPr>
                <w:rFonts w:cs="Calibri"/>
                <w:color w:val="000000"/>
              </w:rPr>
              <w:t>306</w:t>
            </w:r>
          </w:p>
        </w:tc>
      </w:tr>
      <w:tr w:rsidR="00F7345B" w:rsidTr="0029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4604" w:type="dxa"/>
            <w:gridSpan w:val="3"/>
            <w:tcBorders>
              <w:top w:val="nil"/>
              <w:left w:val="single" w:sz="4" w:space="0" w:color="auto"/>
              <w:bottom w:val="single" w:sz="4" w:space="0" w:color="auto"/>
              <w:right w:val="single" w:sz="4" w:space="0" w:color="auto"/>
            </w:tcBorders>
            <w:shd w:val="clear" w:color="auto" w:fill="00B0F0"/>
            <w:noWrap/>
            <w:vAlign w:val="bottom"/>
          </w:tcPr>
          <w:p w:rsidR="00F7345B" w:rsidRDefault="00F7345B" w:rsidP="00F7345B">
            <w:pPr>
              <w:rPr>
                <w:rFonts w:cs="Calibri"/>
                <w:color w:val="000000"/>
              </w:rPr>
            </w:pPr>
            <w:r>
              <w:rPr>
                <w:rFonts w:cs="Calibri"/>
                <w:color w:val="000000"/>
              </w:rPr>
              <w:t>Veli Sayısı</w:t>
            </w:r>
          </w:p>
        </w:tc>
        <w:tc>
          <w:tcPr>
            <w:tcW w:w="1098" w:type="dxa"/>
            <w:gridSpan w:val="2"/>
            <w:tcBorders>
              <w:top w:val="nil"/>
              <w:left w:val="nil"/>
              <w:bottom w:val="single" w:sz="4" w:space="0" w:color="auto"/>
              <w:right w:val="single" w:sz="4" w:space="0" w:color="auto"/>
            </w:tcBorders>
            <w:shd w:val="clear" w:color="auto" w:fill="00B0F0"/>
            <w:noWrap/>
            <w:vAlign w:val="bottom"/>
          </w:tcPr>
          <w:p w:rsidR="00F7345B" w:rsidRDefault="00086454" w:rsidP="00F7345B">
            <w:pPr>
              <w:rPr>
                <w:rFonts w:cs="Calibri"/>
                <w:color w:val="000000"/>
              </w:rPr>
            </w:pPr>
            <w:r>
              <w:rPr>
                <w:rFonts w:cs="Calibri"/>
                <w:color w:val="000000"/>
              </w:rPr>
              <w:t>368</w:t>
            </w:r>
          </w:p>
        </w:tc>
        <w:tc>
          <w:tcPr>
            <w:tcW w:w="1097" w:type="dxa"/>
            <w:gridSpan w:val="2"/>
            <w:tcBorders>
              <w:top w:val="nil"/>
              <w:left w:val="nil"/>
              <w:bottom w:val="single" w:sz="4" w:space="0" w:color="auto"/>
              <w:right w:val="single" w:sz="4" w:space="0" w:color="auto"/>
            </w:tcBorders>
            <w:shd w:val="clear" w:color="auto" w:fill="00B0F0"/>
            <w:noWrap/>
            <w:vAlign w:val="bottom"/>
          </w:tcPr>
          <w:p w:rsidR="00F7345B" w:rsidRDefault="00086454" w:rsidP="00F7345B">
            <w:pPr>
              <w:rPr>
                <w:rFonts w:cs="Calibri"/>
                <w:color w:val="000000"/>
              </w:rPr>
            </w:pPr>
            <w:r>
              <w:rPr>
                <w:rFonts w:cs="Calibri"/>
                <w:color w:val="000000"/>
              </w:rPr>
              <w:t>390</w:t>
            </w:r>
          </w:p>
        </w:tc>
        <w:tc>
          <w:tcPr>
            <w:tcW w:w="1097" w:type="dxa"/>
            <w:tcBorders>
              <w:top w:val="nil"/>
              <w:left w:val="nil"/>
              <w:bottom w:val="single" w:sz="4" w:space="0" w:color="auto"/>
              <w:right w:val="single" w:sz="4" w:space="0" w:color="auto"/>
            </w:tcBorders>
            <w:shd w:val="clear" w:color="auto" w:fill="00B0F0"/>
            <w:noWrap/>
            <w:vAlign w:val="bottom"/>
          </w:tcPr>
          <w:p w:rsidR="00F7345B" w:rsidRDefault="00086454" w:rsidP="00F7345B">
            <w:pPr>
              <w:rPr>
                <w:rFonts w:cs="Calibri"/>
                <w:color w:val="000000"/>
              </w:rPr>
            </w:pPr>
            <w:r>
              <w:rPr>
                <w:rFonts w:cs="Calibri"/>
                <w:color w:val="000000"/>
              </w:rPr>
              <w:t>405</w:t>
            </w:r>
          </w:p>
        </w:tc>
        <w:tc>
          <w:tcPr>
            <w:tcW w:w="1459" w:type="dxa"/>
            <w:gridSpan w:val="2"/>
            <w:tcBorders>
              <w:top w:val="nil"/>
              <w:left w:val="nil"/>
              <w:bottom w:val="single" w:sz="4" w:space="0" w:color="auto"/>
              <w:right w:val="single" w:sz="4" w:space="0" w:color="auto"/>
            </w:tcBorders>
            <w:shd w:val="clear" w:color="auto" w:fill="00B0F0"/>
            <w:noWrap/>
            <w:vAlign w:val="bottom"/>
          </w:tcPr>
          <w:p w:rsidR="00F7345B" w:rsidRDefault="00086454" w:rsidP="00F7345B">
            <w:pPr>
              <w:rPr>
                <w:rFonts w:cs="Calibri"/>
                <w:color w:val="000000"/>
              </w:rPr>
            </w:pPr>
            <w:r>
              <w:rPr>
                <w:rFonts w:cs="Calibri"/>
                <w:color w:val="000000"/>
              </w:rPr>
              <w:t>521</w:t>
            </w:r>
          </w:p>
        </w:tc>
      </w:tr>
      <w:tr w:rsidR="00F7345B" w:rsidTr="0029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4604" w:type="dxa"/>
            <w:gridSpan w:val="3"/>
            <w:tcBorders>
              <w:top w:val="nil"/>
              <w:left w:val="single" w:sz="4" w:space="0" w:color="auto"/>
              <w:bottom w:val="single" w:sz="4" w:space="0" w:color="auto"/>
              <w:right w:val="single" w:sz="4" w:space="0" w:color="auto"/>
            </w:tcBorders>
            <w:shd w:val="clear" w:color="auto" w:fill="92CDDC"/>
            <w:noWrap/>
            <w:vAlign w:val="bottom"/>
            <w:hideMark/>
          </w:tcPr>
          <w:p w:rsidR="00F7345B" w:rsidRDefault="00F7345B" w:rsidP="00F7345B">
            <w:pPr>
              <w:rPr>
                <w:rFonts w:cs="Calibri"/>
                <w:color w:val="000000"/>
              </w:rPr>
            </w:pPr>
            <w:r>
              <w:rPr>
                <w:rFonts w:cs="Calibri"/>
                <w:color w:val="000000"/>
              </w:rPr>
              <w:t>OKUL ZİYARETİ</w:t>
            </w:r>
          </w:p>
        </w:tc>
        <w:tc>
          <w:tcPr>
            <w:tcW w:w="1098" w:type="dxa"/>
            <w:gridSpan w:val="2"/>
            <w:tcBorders>
              <w:top w:val="nil"/>
              <w:left w:val="nil"/>
              <w:bottom w:val="single" w:sz="4" w:space="0" w:color="auto"/>
              <w:right w:val="single" w:sz="4" w:space="0" w:color="auto"/>
            </w:tcBorders>
            <w:shd w:val="clear" w:color="auto" w:fill="92CDDC"/>
            <w:noWrap/>
            <w:vAlign w:val="bottom"/>
          </w:tcPr>
          <w:p w:rsidR="00F7345B" w:rsidRDefault="00086454" w:rsidP="00F7345B">
            <w:pPr>
              <w:rPr>
                <w:rFonts w:cs="Calibri"/>
                <w:color w:val="000000"/>
              </w:rPr>
            </w:pPr>
            <w:r>
              <w:rPr>
                <w:rFonts w:cs="Calibri"/>
                <w:color w:val="000000"/>
              </w:rPr>
              <w:t>35</w:t>
            </w:r>
          </w:p>
        </w:tc>
        <w:tc>
          <w:tcPr>
            <w:tcW w:w="1097" w:type="dxa"/>
            <w:gridSpan w:val="2"/>
            <w:tcBorders>
              <w:top w:val="nil"/>
              <w:left w:val="nil"/>
              <w:bottom w:val="single" w:sz="4" w:space="0" w:color="auto"/>
              <w:right w:val="single" w:sz="4" w:space="0" w:color="auto"/>
            </w:tcBorders>
            <w:shd w:val="clear" w:color="auto" w:fill="92CDDC"/>
            <w:noWrap/>
            <w:vAlign w:val="bottom"/>
          </w:tcPr>
          <w:p w:rsidR="00F7345B" w:rsidRDefault="00086454" w:rsidP="00F7345B">
            <w:pPr>
              <w:rPr>
                <w:rFonts w:cs="Calibri"/>
                <w:color w:val="000000"/>
              </w:rPr>
            </w:pPr>
            <w:r>
              <w:rPr>
                <w:rFonts w:cs="Calibri"/>
                <w:color w:val="000000"/>
              </w:rPr>
              <w:t>39</w:t>
            </w:r>
          </w:p>
        </w:tc>
        <w:tc>
          <w:tcPr>
            <w:tcW w:w="1097" w:type="dxa"/>
            <w:tcBorders>
              <w:top w:val="nil"/>
              <w:left w:val="nil"/>
              <w:bottom w:val="single" w:sz="4" w:space="0" w:color="auto"/>
              <w:right w:val="single" w:sz="4" w:space="0" w:color="auto"/>
            </w:tcBorders>
            <w:shd w:val="clear" w:color="auto" w:fill="92CDDC"/>
            <w:noWrap/>
            <w:vAlign w:val="bottom"/>
          </w:tcPr>
          <w:p w:rsidR="00F7345B" w:rsidRDefault="00086454" w:rsidP="00F7345B">
            <w:pPr>
              <w:rPr>
                <w:rFonts w:cs="Calibri"/>
                <w:color w:val="000000"/>
              </w:rPr>
            </w:pPr>
            <w:r>
              <w:rPr>
                <w:rFonts w:cs="Calibri"/>
                <w:color w:val="000000"/>
              </w:rPr>
              <w:t>42</w:t>
            </w:r>
          </w:p>
        </w:tc>
        <w:tc>
          <w:tcPr>
            <w:tcW w:w="1459" w:type="dxa"/>
            <w:gridSpan w:val="2"/>
            <w:tcBorders>
              <w:top w:val="nil"/>
              <w:left w:val="nil"/>
              <w:bottom w:val="single" w:sz="4" w:space="0" w:color="auto"/>
              <w:right w:val="single" w:sz="4" w:space="0" w:color="auto"/>
            </w:tcBorders>
            <w:shd w:val="clear" w:color="auto" w:fill="92CDDC"/>
            <w:noWrap/>
            <w:vAlign w:val="bottom"/>
          </w:tcPr>
          <w:p w:rsidR="00F7345B" w:rsidRDefault="00086454" w:rsidP="00F7345B">
            <w:pPr>
              <w:rPr>
                <w:rFonts w:cs="Calibri"/>
                <w:color w:val="000000"/>
              </w:rPr>
            </w:pPr>
            <w:r>
              <w:rPr>
                <w:rFonts w:cs="Calibri"/>
                <w:color w:val="000000"/>
              </w:rPr>
              <w:t>50</w:t>
            </w:r>
          </w:p>
        </w:tc>
      </w:tr>
    </w:tbl>
    <w:p w:rsidR="00103D8E" w:rsidRDefault="00103D8E"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24"/>
        </w:rPr>
      </w:pPr>
    </w:p>
    <w:p w:rsidR="00D621FC" w:rsidRDefault="00D621FC"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24"/>
        </w:rPr>
      </w:pPr>
    </w:p>
    <w:p w:rsidR="00A840C0" w:rsidRPr="00A840C0" w:rsidRDefault="00A840C0" w:rsidP="00A840C0">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24"/>
        </w:rPr>
      </w:pPr>
      <w:r w:rsidRPr="00A840C0">
        <w:rPr>
          <w:rFonts w:ascii="Arial" w:hAnsi="Arial" w:cs="Arial"/>
          <w:b/>
          <w:bCs/>
          <w:color w:val="000000"/>
          <w:kern w:val="32"/>
          <w:sz w:val="24"/>
          <w:szCs w:val="24"/>
        </w:rPr>
        <w:t>2</w:t>
      </w:r>
      <w:r w:rsidRPr="00A840C0">
        <w:rPr>
          <w:rFonts w:ascii="Arial" w:hAnsi="Arial" w:cs="Arial"/>
          <w:b/>
          <w:bCs/>
          <w:color w:val="000000"/>
          <w:kern w:val="32"/>
          <w:sz w:val="24"/>
          <w:szCs w:val="32"/>
        </w:rPr>
        <w:t>.9. PAYDAŞ ANALİZİ</w:t>
      </w:r>
      <w:bookmarkEnd w:id="42"/>
      <w:bookmarkEnd w:id="43"/>
    </w:p>
    <w:tbl>
      <w:tblPr>
        <w:tblW w:w="4808"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6986"/>
        <w:gridCol w:w="6459"/>
      </w:tblGrid>
      <w:tr w:rsidR="00A840C0" w:rsidRPr="00A840C0" w:rsidTr="00694E93">
        <w:trPr>
          <w:trHeight w:val="245"/>
        </w:trPr>
        <w:tc>
          <w:tcPr>
            <w:tcW w:w="2598" w:type="pct"/>
            <w:tcBorders>
              <w:right w:val="single" w:sz="6" w:space="0" w:color="C0504D"/>
            </w:tcBorders>
            <w:shd w:val="clear" w:color="auto" w:fill="DFA7A6"/>
          </w:tcPr>
          <w:p w:rsidR="00A840C0" w:rsidRPr="00A840C0" w:rsidRDefault="00A840C0" w:rsidP="00A840C0">
            <w:pPr>
              <w:autoSpaceDE w:val="0"/>
              <w:autoSpaceDN w:val="0"/>
              <w:adjustRightInd w:val="0"/>
              <w:ind w:left="1060"/>
              <w:jc w:val="both"/>
              <w:rPr>
                <w:rFonts w:ascii="Arial" w:hAnsi="Arial" w:cs="Arial"/>
                <w:b/>
                <w:color w:val="FFFFFF"/>
              </w:rPr>
            </w:pPr>
            <w:r w:rsidRPr="00A840C0">
              <w:rPr>
                <w:rFonts w:ascii="Arial" w:hAnsi="Arial" w:cs="Arial"/>
                <w:b/>
                <w:color w:val="FFFFFF"/>
              </w:rPr>
              <w:br/>
              <w:t>İÇ PAYDAŞLARIMIZ</w:t>
            </w:r>
          </w:p>
        </w:tc>
        <w:tc>
          <w:tcPr>
            <w:tcW w:w="2402" w:type="pct"/>
            <w:tcBorders>
              <w:left w:val="single" w:sz="6" w:space="0" w:color="C0504D"/>
            </w:tcBorders>
            <w:shd w:val="clear" w:color="auto" w:fill="DFA7A6"/>
          </w:tcPr>
          <w:p w:rsidR="00A840C0" w:rsidRPr="00A840C0" w:rsidRDefault="00A840C0" w:rsidP="00A840C0">
            <w:pPr>
              <w:autoSpaceDE w:val="0"/>
              <w:autoSpaceDN w:val="0"/>
              <w:adjustRightInd w:val="0"/>
              <w:ind w:left="110"/>
              <w:jc w:val="center"/>
              <w:rPr>
                <w:rFonts w:ascii="Arial" w:hAnsi="Arial" w:cs="Arial"/>
                <w:b/>
                <w:color w:val="FFFFFF"/>
              </w:rPr>
            </w:pPr>
            <w:r w:rsidRPr="00A840C0">
              <w:rPr>
                <w:rFonts w:ascii="Arial" w:hAnsi="Arial" w:cs="Arial"/>
                <w:b/>
                <w:color w:val="FFFFFF"/>
              </w:rPr>
              <w:br/>
              <w:t>DIŞ PAYDAŞLARIMIZ</w:t>
            </w:r>
          </w:p>
        </w:tc>
      </w:tr>
      <w:tr w:rsidR="00A840C0" w:rsidRPr="00A840C0" w:rsidTr="00694E93">
        <w:trPr>
          <w:trHeight w:val="445"/>
        </w:trPr>
        <w:tc>
          <w:tcPr>
            <w:tcW w:w="2598" w:type="pct"/>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1.Kurum İdaresi</w:t>
            </w:r>
          </w:p>
        </w:tc>
        <w:tc>
          <w:tcPr>
            <w:tcW w:w="2402" w:type="pct"/>
            <w:shd w:val="clear" w:color="auto" w:fill="EFD3D2"/>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1.Milli Eğitim Bakanlığı</w:t>
            </w:r>
          </w:p>
        </w:tc>
      </w:tr>
      <w:tr w:rsidR="00A840C0" w:rsidRPr="00A840C0" w:rsidTr="00694E93">
        <w:trPr>
          <w:trHeight w:val="445"/>
        </w:trPr>
        <w:tc>
          <w:tcPr>
            <w:tcW w:w="2598" w:type="pct"/>
            <w:tcBorders>
              <w:right w:val="single" w:sz="6" w:space="0" w:color="C0504D"/>
            </w:tcBorders>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2.Öğretmenler</w:t>
            </w:r>
          </w:p>
        </w:tc>
        <w:tc>
          <w:tcPr>
            <w:tcW w:w="2402" w:type="pct"/>
            <w:tcBorders>
              <w:left w:val="single" w:sz="6" w:space="0" w:color="C0504D"/>
            </w:tcBorders>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2.Valilik</w:t>
            </w:r>
          </w:p>
        </w:tc>
      </w:tr>
      <w:tr w:rsidR="00A840C0" w:rsidRPr="00A840C0" w:rsidTr="00694E93">
        <w:trPr>
          <w:trHeight w:val="445"/>
        </w:trPr>
        <w:tc>
          <w:tcPr>
            <w:tcW w:w="2598" w:type="pct"/>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 xml:space="preserve">3.Öğrenciler </w:t>
            </w:r>
          </w:p>
        </w:tc>
        <w:tc>
          <w:tcPr>
            <w:tcW w:w="2402" w:type="pct"/>
            <w:shd w:val="clear" w:color="auto" w:fill="EFD3D2"/>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3.Kaymakamlık</w:t>
            </w:r>
          </w:p>
        </w:tc>
      </w:tr>
      <w:tr w:rsidR="00A840C0" w:rsidRPr="00A840C0" w:rsidTr="00694E93">
        <w:trPr>
          <w:trHeight w:val="445"/>
        </w:trPr>
        <w:tc>
          <w:tcPr>
            <w:tcW w:w="2598" w:type="pct"/>
            <w:tcBorders>
              <w:right w:val="single" w:sz="6" w:space="0" w:color="C0504D"/>
            </w:tcBorders>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4.Yardımcı Personel</w:t>
            </w:r>
          </w:p>
        </w:tc>
        <w:tc>
          <w:tcPr>
            <w:tcW w:w="2402" w:type="pct"/>
            <w:tcBorders>
              <w:left w:val="single" w:sz="6" w:space="0" w:color="C0504D"/>
            </w:tcBorders>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4.İl Milli Eğitim Müdürlüğü</w:t>
            </w:r>
          </w:p>
        </w:tc>
      </w:tr>
      <w:tr w:rsidR="00A840C0" w:rsidRPr="00A840C0" w:rsidTr="00694E93">
        <w:trPr>
          <w:trHeight w:val="445"/>
        </w:trPr>
        <w:tc>
          <w:tcPr>
            <w:tcW w:w="2598" w:type="pct"/>
            <w:tcBorders>
              <w:right w:val="single" w:sz="6" w:space="0" w:color="C0504D"/>
            </w:tcBorders>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6. Rehber Öğretmenler</w:t>
            </w:r>
          </w:p>
        </w:tc>
        <w:tc>
          <w:tcPr>
            <w:tcW w:w="2402" w:type="pct"/>
            <w:tcBorders>
              <w:left w:val="single" w:sz="6" w:space="0" w:color="C0504D"/>
            </w:tcBorders>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6.Yerel Yönetimler</w:t>
            </w:r>
          </w:p>
        </w:tc>
      </w:tr>
      <w:tr w:rsidR="00A840C0" w:rsidRPr="00A840C0" w:rsidTr="00694E93">
        <w:trPr>
          <w:trHeight w:val="445"/>
        </w:trPr>
        <w:tc>
          <w:tcPr>
            <w:tcW w:w="2598" w:type="pct"/>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7. Özel Eğitim Kurumları</w:t>
            </w:r>
          </w:p>
        </w:tc>
        <w:tc>
          <w:tcPr>
            <w:tcW w:w="2402" w:type="pct"/>
            <w:shd w:val="clear" w:color="auto" w:fill="EFD3D2"/>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7.Mahalle Muhtarları</w:t>
            </w:r>
          </w:p>
        </w:tc>
      </w:tr>
      <w:tr w:rsidR="00A840C0" w:rsidRPr="00A840C0" w:rsidTr="00694E93">
        <w:trPr>
          <w:trHeight w:val="445"/>
        </w:trPr>
        <w:tc>
          <w:tcPr>
            <w:tcW w:w="2598" w:type="pct"/>
            <w:tcBorders>
              <w:right w:val="single" w:sz="6" w:space="0" w:color="C0504D"/>
            </w:tcBorders>
            <w:shd w:val="clear" w:color="auto" w:fill="DFA7A6"/>
          </w:tcPr>
          <w:p w:rsidR="00A840C0" w:rsidRPr="00A840C0" w:rsidRDefault="00A840C0" w:rsidP="00A840C0">
            <w:pPr>
              <w:autoSpaceDE w:val="0"/>
              <w:autoSpaceDN w:val="0"/>
              <w:adjustRightInd w:val="0"/>
              <w:spacing w:after="0" w:line="240" w:lineRule="auto"/>
              <w:jc w:val="both"/>
              <w:rPr>
                <w:rFonts w:ascii="Arial" w:hAnsi="Arial" w:cs="Arial"/>
                <w:b/>
                <w:bCs/>
                <w:color w:val="000000"/>
                <w:sz w:val="20"/>
                <w:szCs w:val="20"/>
              </w:rPr>
            </w:pPr>
            <w:r w:rsidRPr="00A840C0">
              <w:rPr>
                <w:rFonts w:ascii="Arial" w:hAnsi="Arial" w:cs="Arial"/>
                <w:b/>
                <w:bCs/>
                <w:color w:val="000000"/>
                <w:sz w:val="20"/>
                <w:szCs w:val="20"/>
              </w:rPr>
              <w:t>8. Özel Eğitim Sınıfları Bulunan Kurumlar</w:t>
            </w:r>
          </w:p>
        </w:tc>
        <w:tc>
          <w:tcPr>
            <w:tcW w:w="2402" w:type="pct"/>
            <w:tcBorders>
              <w:left w:val="single" w:sz="6" w:space="0" w:color="C0504D"/>
            </w:tcBorders>
            <w:shd w:val="clear" w:color="auto" w:fill="DFA7A6"/>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8.Sağlık Kuruluşları</w:t>
            </w:r>
          </w:p>
        </w:tc>
      </w:tr>
      <w:tr w:rsidR="00A840C0" w:rsidRPr="00A840C0" w:rsidTr="00694E93">
        <w:trPr>
          <w:trHeight w:val="445"/>
        </w:trPr>
        <w:tc>
          <w:tcPr>
            <w:tcW w:w="2598" w:type="pct"/>
            <w:shd w:val="clear" w:color="auto" w:fill="DFA7A6"/>
          </w:tcPr>
          <w:p w:rsidR="00A840C0" w:rsidRPr="00A840C0" w:rsidRDefault="00A840C0" w:rsidP="00A840C0">
            <w:pPr>
              <w:autoSpaceDE w:val="0"/>
              <w:autoSpaceDN w:val="0"/>
              <w:adjustRightInd w:val="0"/>
              <w:spacing w:after="0" w:line="240" w:lineRule="auto"/>
              <w:jc w:val="both"/>
              <w:rPr>
                <w:rFonts w:ascii="Arial" w:hAnsi="Arial" w:cs="Arial"/>
                <w:b/>
                <w:bCs/>
                <w:color w:val="000000"/>
                <w:sz w:val="20"/>
                <w:szCs w:val="20"/>
              </w:rPr>
            </w:pPr>
            <w:r w:rsidRPr="00A840C0">
              <w:rPr>
                <w:rFonts w:ascii="Arial" w:hAnsi="Arial" w:cs="Arial"/>
                <w:b/>
                <w:bCs/>
                <w:color w:val="000000"/>
                <w:sz w:val="20"/>
                <w:szCs w:val="20"/>
              </w:rPr>
              <w:t>9. Özel Eğitim Öğretmenleri</w:t>
            </w:r>
          </w:p>
        </w:tc>
        <w:tc>
          <w:tcPr>
            <w:tcW w:w="2402" w:type="pct"/>
            <w:shd w:val="clear" w:color="auto" w:fill="EFD3D2"/>
          </w:tcPr>
          <w:p w:rsidR="00A840C0" w:rsidRPr="00A840C0" w:rsidRDefault="00A840C0" w:rsidP="00A840C0">
            <w:pPr>
              <w:autoSpaceDE w:val="0"/>
              <w:autoSpaceDN w:val="0"/>
              <w:adjustRightInd w:val="0"/>
              <w:spacing w:after="0" w:line="240" w:lineRule="auto"/>
              <w:rPr>
                <w:rFonts w:ascii="Arial" w:hAnsi="Arial" w:cs="Arial"/>
                <w:b/>
                <w:bCs/>
                <w:color w:val="000000"/>
                <w:sz w:val="20"/>
                <w:szCs w:val="20"/>
              </w:rPr>
            </w:pPr>
            <w:r w:rsidRPr="00A840C0">
              <w:rPr>
                <w:rFonts w:ascii="Arial" w:hAnsi="Arial" w:cs="Arial"/>
                <w:b/>
                <w:bCs/>
                <w:color w:val="000000"/>
                <w:sz w:val="20"/>
                <w:szCs w:val="20"/>
              </w:rPr>
              <w:t>9.Emniyet/Jandarma</w:t>
            </w:r>
          </w:p>
        </w:tc>
      </w:tr>
      <w:tr w:rsidR="00A840C0" w:rsidRPr="00A840C0" w:rsidTr="00694E93">
        <w:trPr>
          <w:trHeight w:val="445"/>
        </w:trPr>
        <w:tc>
          <w:tcPr>
            <w:tcW w:w="2598" w:type="pct"/>
            <w:tcBorders>
              <w:right w:val="single" w:sz="6" w:space="0" w:color="C0504D"/>
            </w:tcBorders>
            <w:shd w:val="clear" w:color="auto" w:fill="DFA7A6"/>
          </w:tcPr>
          <w:p w:rsidR="00A840C0" w:rsidRPr="00A840C0" w:rsidRDefault="00A840C0" w:rsidP="00A840C0">
            <w:pPr>
              <w:autoSpaceDE w:val="0"/>
              <w:autoSpaceDN w:val="0"/>
              <w:adjustRightInd w:val="0"/>
              <w:spacing w:after="0" w:line="240" w:lineRule="auto"/>
              <w:jc w:val="both"/>
              <w:rPr>
                <w:rFonts w:ascii="Arial" w:hAnsi="Arial" w:cs="Arial"/>
                <w:b/>
                <w:bCs/>
                <w:color w:val="000000"/>
                <w:sz w:val="20"/>
                <w:szCs w:val="20"/>
              </w:rPr>
            </w:pPr>
          </w:p>
        </w:tc>
        <w:tc>
          <w:tcPr>
            <w:tcW w:w="2402" w:type="pct"/>
            <w:tcBorders>
              <w:left w:val="single" w:sz="6" w:space="0" w:color="C0504D"/>
            </w:tcBorders>
            <w:shd w:val="clear" w:color="auto" w:fill="DFA7A6"/>
          </w:tcPr>
          <w:p w:rsidR="00A840C0" w:rsidRPr="00A840C0" w:rsidRDefault="00A840C0" w:rsidP="00A840C0">
            <w:pPr>
              <w:autoSpaceDE w:val="0"/>
              <w:autoSpaceDN w:val="0"/>
              <w:adjustRightInd w:val="0"/>
              <w:spacing w:after="0" w:line="240" w:lineRule="auto"/>
              <w:jc w:val="both"/>
              <w:rPr>
                <w:rFonts w:ascii="Arial" w:hAnsi="Arial" w:cs="Arial"/>
                <w:b/>
                <w:bCs/>
                <w:color w:val="000000"/>
                <w:sz w:val="20"/>
                <w:szCs w:val="20"/>
              </w:rPr>
            </w:pPr>
            <w:r w:rsidRPr="00A840C0">
              <w:rPr>
                <w:rFonts w:ascii="Arial" w:hAnsi="Arial" w:cs="Arial"/>
                <w:b/>
                <w:bCs/>
                <w:color w:val="000000"/>
                <w:sz w:val="20"/>
                <w:szCs w:val="20"/>
              </w:rPr>
              <w:t>10.Diğer Eğitim Kurumları</w:t>
            </w:r>
          </w:p>
        </w:tc>
      </w:tr>
    </w:tbl>
    <w:p w:rsidR="00853765" w:rsidRDefault="00853765" w:rsidP="005E1A24">
      <w:pPr>
        <w:rPr>
          <w:b/>
          <w:sz w:val="24"/>
          <w:szCs w:val="24"/>
        </w:rPr>
      </w:pPr>
    </w:p>
    <w:p w:rsidR="00853765" w:rsidRDefault="00853765" w:rsidP="005E1A24">
      <w:pPr>
        <w:rPr>
          <w:b/>
          <w:sz w:val="24"/>
          <w:szCs w:val="24"/>
        </w:rPr>
      </w:pPr>
    </w:p>
    <w:p w:rsidR="00853765" w:rsidRDefault="00853765" w:rsidP="005E1A24">
      <w:pPr>
        <w:rPr>
          <w:b/>
          <w:sz w:val="24"/>
          <w:szCs w:val="24"/>
        </w:rPr>
      </w:pPr>
    </w:p>
    <w:p w:rsidR="00853765" w:rsidRDefault="00853765" w:rsidP="005E1A24">
      <w:pPr>
        <w:rPr>
          <w:b/>
          <w:sz w:val="24"/>
          <w:szCs w:val="24"/>
        </w:rPr>
      </w:pPr>
    </w:p>
    <w:p w:rsidR="00853765" w:rsidRDefault="00853765" w:rsidP="005E1A24">
      <w:pPr>
        <w:rPr>
          <w:b/>
          <w:sz w:val="24"/>
          <w:szCs w:val="24"/>
        </w:rPr>
      </w:pPr>
    </w:p>
    <w:p w:rsidR="00D621FC" w:rsidRDefault="00D621FC" w:rsidP="005E1A24">
      <w:pPr>
        <w:rPr>
          <w:b/>
          <w:sz w:val="24"/>
          <w:szCs w:val="24"/>
        </w:rPr>
      </w:pPr>
    </w:p>
    <w:p w:rsidR="00D621FC" w:rsidRDefault="00D621FC" w:rsidP="005E1A24">
      <w:pPr>
        <w:rPr>
          <w:b/>
          <w:sz w:val="24"/>
          <w:szCs w:val="24"/>
        </w:rPr>
      </w:pPr>
    </w:p>
    <w:p w:rsidR="00D621FC" w:rsidRDefault="00D621FC" w:rsidP="005E1A24">
      <w:pPr>
        <w:rPr>
          <w:b/>
          <w:sz w:val="24"/>
          <w:szCs w:val="24"/>
        </w:rPr>
      </w:pPr>
    </w:p>
    <w:p w:rsidR="00D621FC" w:rsidRPr="005B2D08" w:rsidRDefault="00D621FC" w:rsidP="005E1A24">
      <w:pPr>
        <w:rPr>
          <w:b/>
          <w:sz w:val="24"/>
          <w:szCs w:val="24"/>
        </w:rPr>
      </w:pPr>
    </w:p>
    <w:tbl>
      <w:tblPr>
        <w:tblpPr w:leftFromText="141" w:rightFromText="141" w:vertAnchor="page" w:horzAnchor="margin" w:tblpY="433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3769"/>
        <w:gridCol w:w="1826"/>
        <w:gridCol w:w="2383"/>
        <w:gridCol w:w="1569"/>
        <w:gridCol w:w="2237"/>
        <w:gridCol w:w="2198"/>
      </w:tblGrid>
      <w:tr w:rsidR="005E1A24" w:rsidRPr="00A840C0" w:rsidTr="005E1A24">
        <w:trPr>
          <w:trHeight w:val="245"/>
        </w:trPr>
        <w:tc>
          <w:tcPr>
            <w:tcW w:w="1348" w:type="pct"/>
            <w:shd w:val="clear" w:color="auto" w:fill="5F497A"/>
            <w:vAlign w:val="center"/>
          </w:tcPr>
          <w:p w:rsidR="005E1A24" w:rsidRPr="00A840C0" w:rsidRDefault="005E1A24" w:rsidP="005E1A24">
            <w:pPr>
              <w:autoSpaceDE w:val="0"/>
              <w:autoSpaceDN w:val="0"/>
              <w:adjustRightInd w:val="0"/>
              <w:jc w:val="center"/>
              <w:rPr>
                <w:rFonts w:ascii="Arial" w:hAnsi="Arial" w:cs="Arial"/>
                <w:b/>
                <w:color w:val="FFFFFF"/>
              </w:rPr>
            </w:pPr>
            <w:r w:rsidRPr="00A840C0">
              <w:rPr>
                <w:rFonts w:ascii="Arial" w:hAnsi="Arial" w:cs="Arial"/>
                <w:b/>
                <w:color w:val="FFFFFF"/>
              </w:rPr>
              <w:lastRenderedPageBreak/>
              <w:t>PAYDAŞ</w:t>
            </w:r>
          </w:p>
        </w:tc>
        <w:tc>
          <w:tcPr>
            <w:tcW w:w="653" w:type="pct"/>
            <w:shd w:val="clear" w:color="auto" w:fill="5F497A"/>
            <w:vAlign w:val="center"/>
          </w:tcPr>
          <w:p w:rsidR="005E1A24" w:rsidRPr="00A840C0" w:rsidRDefault="005E1A24" w:rsidP="005E1A24">
            <w:pPr>
              <w:autoSpaceDE w:val="0"/>
              <w:autoSpaceDN w:val="0"/>
              <w:adjustRightInd w:val="0"/>
              <w:jc w:val="center"/>
              <w:rPr>
                <w:rFonts w:ascii="Arial" w:hAnsi="Arial" w:cs="Arial"/>
                <w:b/>
                <w:color w:val="FFFFFF"/>
              </w:rPr>
            </w:pPr>
            <w:r w:rsidRPr="00A840C0">
              <w:rPr>
                <w:rFonts w:ascii="Arial" w:hAnsi="Arial" w:cs="Arial"/>
                <w:b/>
                <w:iCs/>
                <w:color w:val="FFFFFF"/>
              </w:rPr>
              <w:t>HİZMET ALANLAR</w:t>
            </w:r>
          </w:p>
        </w:tc>
        <w:tc>
          <w:tcPr>
            <w:tcW w:w="852" w:type="pct"/>
            <w:shd w:val="clear" w:color="auto" w:fill="5F497A"/>
            <w:vAlign w:val="center"/>
          </w:tcPr>
          <w:p w:rsidR="005E1A24" w:rsidRPr="00A840C0" w:rsidRDefault="005E1A24" w:rsidP="005E1A24">
            <w:pPr>
              <w:autoSpaceDE w:val="0"/>
              <w:autoSpaceDN w:val="0"/>
              <w:adjustRightInd w:val="0"/>
              <w:jc w:val="center"/>
              <w:rPr>
                <w:rFonts w:ascii="Arial" w:hAnsi="Arial" w:cs="Arial"/>
                <w:b/>
                <w:color w:val="FFFFFF"/>
              </w:rPr>
            </w:pPr>
            <w:r w:rsidRPr="00A840C0">
              <w:rPr>
                <w:rFonts w:ascii="Arial" w:hAnsi="Arial" w:cs="Arial"/>
                <w:b/>
                <w:iCs/>
                <w:color w:val="FFFFFF"/>
              </w:rPr>
              <w:t>ÇALIŞANLAR</w:t>
            </w:r>
          </w:p>
        </w:tc>
        <w:tc>
          <w:tcPr>
            <w:tcW w:w="561" w:type="pct"/>
            <w:shd w:val="clear" w:color="auto" w:fill="5F497A"/>
            <w:vAlign w:val="center"/>
          </w:tcPr>
          <w:p w:rsidR="005E1A24" w:rsidRPr="00A840C0" w:rsidRDefault="005E1A24" w:rsidP="005E1A24">
            <w:pPr>
              <w:autoSpaceDE w:val="0"/>
              <w:autoSpaceDN w:val="0"/>
              <w:adjustRightInd w:val="0"/>
              <w:ind w:left="110"/>
              <w:jc w:val="center"/>
              <w:rPr>
                <w:rFonts w:ascii="Arial" w:hAnsi="Arial" w:cs="Arial"/>
                <w:b/>
                <w:color w:val="FFFFFF"/>
              </w:rPr>
            </w:pPr>
            <w:r w:rsidRPr="00A840C0">
              <w:rPr>
                <w:rFonts w:ascii="Arial" w:hAnsi="Arial" w:cs="Arial"/>
                <w:b/>
                <w:color w:val="FFFFFF"/>
              </w:rPr>
              <w:t>TEMEL ORTAK</w:t>
            </w:r>
          </w:p>
        </w:tc>
        <w:tc>
          <w:tcPr>
            <w:tcW w:w="800" w:type="pct"/>
            <w:shd w:val="clear" w:color="auto" w:fill="5F497A"/>
            <w:vAlign w:val="center"/>
          </w:tcPr>
          <w:p w:rsidR="005E1A24" w:rsidRPr="00A840C0" w:rsidRDefault="005E1A24" w:rsidP="005E1A24">
            <w:pPr>
              <w:autoSpaceDE w:val="0"/>
              <w:autoSpaceDN w:val="0"/>
              <w:adjustRightInd w:val="0"/>
              <w:ind w:left="110"/>
              <w:jc w:val="center"/>
              <w:rPr>
                <w:rFonts w:ascii="Arial" w:hAnsi="Arial" w:cs="Arial"/>
                <w:b/>
                <w:color w:val="FFFFFF"/>
              </w:rPr>
            </w:pPr>
            <w:r w:rsidRPr="00A840C0">
              <w:rPr>
                <w:rFonts w:ascii="Arial" w:hAnsi="Arial" w:cs="Arial"/>
                <w:b/>
                <w:color w:val="FFFFFF"/>
              </w:rPr>
              <w:br/>
              <w:t>STRATEJİK</w:t>
            </w:r>
          </w:p>
          <w:p w:rsidR="005E1A24" w:rsidRPr="00A840C0" w:rsidRDefault="005E1A24" w:rsidP="005E1A24">
            <w:pPr>
              <w:autoSpaceDE w:val="0"/>
              <w:autoSpaceDN w:val="0"/>
              <w:adjustRightInd w:val="0"/>
              <w:ind w:left="110"/>
              <w:jc w:val="center"/>
              <w:rPr>
                <w:rFonts w:ascii="Arial" w:hAnsi="Arial" w:cs="Arial"/>
                <w:b/>
                <w:color w:val="FFFFFF"/>
              </w:rPr>
            </w:pPr>
            <w:r w:rsidRPr="00A840C0">
              <w:rPr>
                <w:rFonts w:ascii="Arial" w:hAnsi="Arial" w:cs="Arial"/>
                <w:b/>
                <w:color w:val="FFFFFF"/>
              </w:rPr>
              <w:t>ORTAK</w:t>
            </w:r>
          </w:p>
        </w:tc>
        <w:tc>
          <w:tcPr>
            <w:tcW w:w="786" w:type="pct"/>
            <w:shd w:val="clear" w:color="auto" w:fill="5F497A"/>
            <w:vAlign w:val="center"/>
          </w:tcPr>
          <w:p w:rsidR="005E1A24" w:rsidRPr="00A840C0" w:rsidRDefault="005E1A24" w:rsidP="005E1A24">
            <w:pPr>
              <w:autoSpaceDE w:val="0"/>
              <w:autoSpaceDN w:val="0"/>
              <w:adjustRightInd w:val="0"/>
              <w:ind w:left="110"/>
              <w:jc w:val="center"/>
              <w:rPr>
                <w:rFonts w:ascii="Arial" w:hAnsi="Arial" w:cs="Arial"/>
                <w:b/>
                <w:color w:val="FFFFFF"/>
              </w:rPr>
            </w:pPr>
            <w:r w:rsidRPr="00A840C0">
              <w:rPr>
                <w:rFonts w:ascii="Arial" w:hAnsi="Arial" w:cs="Arial"/>
                <w:b/>
                <w:color w:val="FFFFFF"/>
              </w:rPr>
              <w:t>TEDARİKÇİ</w:t>
            </w:r>
          </w:p>
        </w:tc>
      </w:tr>
      <w:tr w:rsidR="005E1A24" w:rsidRPr="00A840C0" w:rsidTr="005E1A24">
        <w:trPr>
          <w:trHeight w:val="300"/>
        </w:trPr>
        <w:tc>
          <w:tcPr>
            <w:tcW w:w="1348" w:type="pct"/>
            <w:shd w:val="clear" w:color="auto" w:fill="CCC0D9"/>
          </w:tcPr>
          <w:p w:rsidR="005E1A24" w:rsidRPr="00A840C0" w:rsidRDefault="005E1A24" w:rsidP="005E1A24">
            <w:pPr>
              <w:autoSpaceDE w:val="0"/>
              <w:autoSpaceDN w:val="0"/>
              <w:adjustRightInd w:val="0"/>
              <w:jc w:val="both"/>
              <w:rPr>
                <w:rFonts w:ascii="Arial" w:hAnsi="Arial" w:cs="Arial"/>
                <w:b/>
                <w:bCs/>
                <w:sz w:val="20"/>
                <w:szCs w:val="20"/>
              </w:rPr>
            </w:pPr>
            <w:r w:rsidRPr="00A840C0">
              <w:rPr>
                <w:rFonts w:ascii="Arial" w:hAnsi="Arial" w:cs="Arial"/>
                <w:b/>
                <w:bCs/>
                <w:sz w:val="20"/>
                <w:szCs w:val="20"/>
              </w:rPr>
              <w:br/>
              <w:t>İÇ PAYDAŞLAR</w:t>
            </w:r>
          </w:p>
        </w:tc>
        <w:tc>
          <w:tcPr>
            <w:tcW w:w="3652" w:type="pct"/>
            <w:gridSpan w:val="5"/>
            <w:shd w:val="clear" w:color="auto" w:fill="CCC0D9"/>
          </w:tcPr>
          <w:p w:rsidR="005E1A24" w:rsidRPr="00A840C0" w:rsidRDefault="005E1A24" w:rsidP="005E1A24">
            <w:pPr>
              <w:autoSpaceDE w:val="0"/>
              <w:autoSpaceDN w:val="0"/>
              <w:adjustRightInd w:val="0"/>
              <w:jc w:val="both"/>
              <w:rPr>
                <w:rFonts w:ascii="Arial" w:hAnsi="Arial" w:cs="Arial"/>
                <w:b/>
                <w:bCs/>
                <w:sz w:val="20"/>
                <w:szCs w:val="20"/>
              </w:rPr>
            </w:pPr>
          </w:p>
        </w:tc>
      </w:tr>
      <w:tr w:rsidR="005E1A24" w:rsidRPr="00A840C0" w:rsidTr="005E1A24">
        <w:trPr>
          <w:trHeight w:val="232"/>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1.KURUM İDARESİ</w:t>
            </w:r>
          </w:p>
        </w:tc>
        <w:tc>
          <w:tcPr>
            <w:tcW w:w="653" w:type="pct"/>
            <w:shd w:val="clear" w:color="auto" w:fill="FFFFFF"/>
          </w:tcPr>
          <w:p w:rsidR="005E1A24" w:rsidRPr="00A840C0" w:rsidRDefault="005E1A24" w:rsidP="005E1A24">
            <w:pPr>
              <w:autoSpaceDE w:val="0"/>
              <w:autoSpaceDN w:val="0"/>
              <w:adjustRightInd w:val="0"/>
              <w:jc w:val="center"/>
              <w:rPr>
                <w:rFonts w:ascii="Arial" w:hAnsi="Arial" w:cs="Arial"/>
                <w:b/>
                <w:bCs/>
                <w:sz w:val="20"/>
                <w:szCs w:val="20"/>
              </w:rPr>
            </w:pPr>
          </w:p>
        </w:tc>
        <w:tc>
          <w:tcPr>
            <w:tcW w:w="852" w:type="pct"/>
            <w:shd w:val="clear" w:color="auto" w:fill="C0504D"/>
          </w:tcPr>
          <w:p w:rsidR="005E1A24" w:rsidRPr="00A840C0" w:rsidRDefault="005E1A24" w:rsidP="005E1A24">
            <w:pPr>
              <w:autoSpaceDE w:val="0"/>
              <w:autoSpaceDN w:val="0"/>
              <w:adjustRightInd w:val="0"/>
              <w:jc w:val="center"/>
              <w:rPr>
                <w:rFonts w:ascii="Arial" w:hAnsi="Arial" w:cs="Arial"/>
                <w:b/>
                <w:bCs/>
                <w:sz w:val="20"/>
                <w:szCs w:val="20"/>
              </w:rPr>
            </w:pPr>
          </w:p>
        </w:tc>
        <w:tc>
          <w:tcPr>
            <w:tcW w:w="561" w:type="pct"/>
            <w:shd w:val="clear" w:color="auto" w:fill="C0504D"/>
          </w:tcPr>
          <w:p w:rsidR="005E1A24" w:rsidRPr="00A840C0" w:rsidRDefault="005E1A24" w:rsidP="005E1A24">
            <w:pPr>
              <w:autoSpaceDE w:val="0"/>
              <w:autoSpaceDN w:val="0"/>
              <w:adjustRightInd w:val="0"/>
              <w:jc w:val="center"/>
              <w:rPr>
                <w:rFonts w:ascii="Arial" w:hAnsi="Arial" w:cs="Arial"/>
                <w:b/>
                <w:bCs/>
                <w:sz w:val="20"/>
                <w:szCs w:val="20"/>
              </w:rPr>
            </w:pPr>
          </w:p>
        </w:tc>
        <w:tc>
          <w:tcPr>
            <w:tcW w:w="800" w:type="pct"/>
            <w:shd w:val="clear" w:color="auto" w:fill="FFFFFF"/>
          </w:tcPr>
          <w:p w:rsidR="005E1A24" w:rsidRPr="00A840C0" w:rsidRDefault="005E1A24" w:rsidP="005E1A24">
            <w:pPr>
              <w:autoSpaceDE w:val="0"/>
              <w:autoSpaceDN w:val="0"/>
              <w:adjustRightInd w:val="0"/>
              <w:jc w:val="center"/>
              <w:rPr>
                <w:rFonts w:ascii="Arial" w:hAnsi="Arial" w:cs="Arial"/>
                <w:b/>
                <w:bCs/>
                <w:sz w:val="20"/>
                <w:szCs w:val="20"/>
              </w:rPr>
            </w:pPr>
          </w:p>
        </w:tc>
        <w:tc>
          <w:tcPr>
            <w:tcW w:w="786" w:type="pct"/>
            <w:shd w:val="clear" w:color="auto" w:fill="FFFFFF"/>
          </w:tcPr>
          <w:p w:rsidR="005E1A24" w:rsidRPr="00A840C0" w:rsidRDefault="005E1A24" w:rsidP="005E1A24">
            <w:pPr>
              <w:autoSpaceDE w:val="0"/>
              <w:autoSpaceDN w:val="0"/>
              <w:adjustRightInd w:val="0"/>
              <w:jc w:val="center"/>
              <w:rPr>
                <w:rFonts w:ascii="Arial" w:hAnsi="Arial" w:cs="Arial"/>
                <w:b/>
                <w:bCs/>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2.ÖĞRETMENLER</w:t>
            </w:r>
          </w:p>
        </w:tc>
        <w:tc>
          <w:tcPr>
            <w:tcW w:w="653"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852" w:type="pct"/>
            <w:shd w:val="clear" w:color="auto" w:fill="C0504D"/>
          </w:tcPr>
          <w:p w:rsidR="005E1A24" w:rsidRPr="00A840C0" w:rsidRDefault="005E1A24" w:rsidP="005E1A24">
            <w:pPr>
              <w:autoSpaceDE w:val="0"/>
              <w:autoSpaceDN w:val="0"/>
              <w:adjustRightInd w:val="0"/>
              <w:rPr>
                <w:rFonts w:ascii="Arial" w:hAnsi="Arial" w:cs="Arial"/>
                <w:b/>
                <w:sz w:val="20"/>
                <w:szCs w:val="20"/>
              </w:rPr>
            </w:pPr>
          </w:p>
        </w:tc>
        <w:tc>
          <w:tcPr>
            <w:tcW w:w="561" w:type="pct"/>
            <w:shd w:val="clear" w:color="auto" w:fill="C0504D"/>
          </w:tcPr>
          <w:p w:rsidR="005E1A24" w:rsidRPr="00A840C0" w:rsidRDefault="005E1A24" w:rsidP="005E1A24">
            <w:pPr>
              <w:autoSpaceDE w:val="0"/>
              <w:autoSpaceDN w:val="0"/>
              <w:adjustRightInd w:val="0"/>
              <w:jc w:val="center"/>
              <w:rPr>
                <w:rFonts w:ascii="Arial" w:hAnsi="Arial" w:cs="Arial"/>
                <w:b/>
                <w:sz w:val="20"/>
                <w:szCs w:val="20"/>
              </w:rPr>
            </w:pPr>
          </w:p>
        </w:tc>
        <w:tc>
          <w:tcPr>
            <w:tcW w:w="800"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786"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 xml:space="preserve">3.ÖĞRENCİLER </w:t>
            </w:r>
          </w:p>
        </w:tc>
        <w:tc>
          <w:tcPr>
            <w:tcW w:w="653" w:type="pct"/>
            <w:shd w:val="clear" w:color="auto" w:fill="C0504D"/>
          </w:tcPr>
          <w:p w:rsidR="005E1A24" w:rsidRPr="00A840C0" w:rsidRDefault="005E1A24" w:rsidP="005E1A24">
            <w:pPr>
              <w:autoSpaceDE w:val="0"/>
              <w:autoSpaceDN w:val="0"/>
              <w:adjustRightInd w:val="0"/>
              <w:jc w:val="center"/>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561" w:type="pct"/>
            <w:shd w:val="clear" w:color="auto" w:fill="C0504D"/>
          </w:tcPr>
          <w:p w:rsidR="005E1A24" w:rsidRPr="00A840C0" w:rsidRDefault="005E1A24" w:rsidP="005E1A24">
            <w:pPr>
              <w:autoSpaceDE w:val="0"/>
              <w:autoSpaceDN w:val="0"/>
              <w:adjustRightInd w:val="0"/>
              <w:jc w:val="center"/>
              <w:rPr>
                <w:rFonts w:ascii="Arial" w:hAnsi="Arial" w:cs="Arial"/>
                <w:b/>
                <w:sz w:val="20"/>
                <w:szCs w:val="20"/>
              </w:rPr>
            </w:pPr>
          </w:p>
        </w:tc>
        <w:tc>
          <w:tcPr>
            <w:tcW w:w="800"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786"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4.YARDIMCI PERSONEL</w:t>
            </w:r>
          </w:p>
        </w:tc>
        <w:tc>
          <w:tcPr>
            <w:tcW w:w="653"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852" w:type="pct"/>
            <w:shd w:val="clear" w:color="auto" w:fill="C0504D"/>
          </w:tcPr>
          <w:p w:rsidR="005E1A24" w:rsidRPr="00A840C0" w:rsidRDefault="005E1A24" w:rsidP="005E1A24">
            <w:pPr>
              <w:autoSpaceDE w:val="0"/>
              <w:autoSpaceDN w:val="0"/>
              <w:adjustRightInd w:val="0"/>
              <w:jc w:val="center"/>
              <w:rPr>
                <w:rFonts w:ascii="Arial" w:hAnsi="Arial" w:cs="Arial"/>
                <w:b/>
                <w:sz w:val="20"/>
                <w:szCs w:val="20"/>
              </w:rPr>
            </w:pPr>
          </w:p>
        </w:tc>
        <w:tc>
          <w:tcPr>
            <w:tcW w:w="561" w:type="pct"/>
            <w:shd w:val="clear" w:color="auto" w:fill="C0504D"/>
          </w:tcPr>
          <w:p w:rsidR="005E1A24" w:rsidRPr="00A840C0" w:rsidRDefault="005E1A24" w:rsidP="005E1A24">
            <w:pPr>
              <w:autoSpaceDE w:val="0"/>
              <w:autoSpaceDN w:val="0"/>
              <w:adjustRightInd w:val="0"/>
              <w:jc w:val="center"/>
              <w:rPr>
                <w:rFonts w:ascii="Arial" w:hAnsi="Arial" w:cs="Arial"/>
                <w:b/>
                <w:sz w:val="20"/>
                <w:szCs w:val="20"/>
              </w:rPr>
            </w:pPr>
          </w:p>
        </w:tc>
        <w:tc>
          <w:tcPr>
            <w:tcW w:w="800"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786"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5.KURUM AİLE BİRLİĞİ</w:t>
            </w:r>
          </w:p>
        </w:tc>
        <w:tc>
          <w:tcPr>
            <w:tcW w:w="653"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561"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c>
          <w:tcPr>
            <w:tcW w:w="800" w:type="pct"/>
            <w:shd w:val="clear" w:color="auto" w:fill="C0504D"/>
          </w:tcPr>
          <w:p w:rsidR="005E1A24" w:rsidRPr="00A840C0" w:rsidRDefault="005E1A24" w:rsidP="005E1A24">
            <w:pPr>
              <w:autoSpaceDE w:val="0"/>
              <w:autoSpaceDN w:val="0"/>
              <w:adjustRightInd w:val="0"/>
              <w:jc w:val="center"/>
              <w:rPr>
                <w:rFonts w:ascii="Arial" w:hAnsi="Arial" w:cs="Arial"/>
                <w:b/>
                <w:sz w:val="20"/>
                <w:szCs w:val="20"/>
              </w:rPr>
            </w:pPr>
          </w:p>
        </w:tc>
        <w:tc>
          <w:tcPr>
            <w:tcW w:w="786" w:type="pct"/>
            <w:shd w:val="clear" w:color="auto" w:fill="FFFFFF"/>
          </w:tcPr>
          <w:p w:rsidR="005E1A24" w:rsidRPr="00A840C0" w:rsidRDefault="005E1A24" w:rsidP="005E1A24">
            <w:pPr>
              <w:autoSpaceDE w:val="0"/>
              <w:autoSpaceDN w:val="0"/>
              <w:adjustRightInd w:val="0"/>
              <w:jc w:val="center"/>
              <w:rPr>
                <w:rFonts w:ascii="Arial" w:hAnsi="Arial" w:cs="Arial"/>
                <w:b/>
                <w:sz w:val="20"/>
                <w:szCs w:val="20"/>
              </w:rPr>
            </w:pPr>
          </w:p>
        </w:tc>
      </w:tr>
      <w:tr w:rsidR="005E1A24" w:rsidRPr="00A840C0" w:rsidTr="005E1A24">
        <w:trPr>
          <w:trHeight w:val="90"/>
        </w:trPr>
        <w:tc>
          <w:tcPr>
            <w:tcW w:w="1348" w:type="pct"/>
            <w:shd w:val="clear" w:color="auto" w:fill="CCC0D9"/>
          </w:tcPr>
          <w:p w:rsidR="005E1A24" w:rsidRPr="00A840C0" w:rsidRDefault="005E1A24" w:rsidP="005E1A24">
            <w:pPr>
              <w:autoSpaceDE w:val="0"/>
              <w:autoSpaceDN w:val="0"/>
              <w:adjustRightInd w:val="0"/>
              <w:spacing w:after="0" w:line="240" w:lineRule="auto"/>
              <w:jc w:val="both"/>
              <w:rPr>
                <w:rFonts w:ascii="Arial" w:hAnsi="Arial" w:cs="Arial"/>
                <w:b/>
                <w:sz w:val="20"/>
                <w:szCs w:val="20"/>
              </w:rPr>
            </w:pPr>
            <w:r w:rsidRPr="00A840C0">
              <w:rPr>
                <w:rFonts w:ascii="Arial" w:hAnsi="Arial" w:cs="Arial"/>
                <w:b/>
                <w:sz w:val="20"/>
                <w:szCs w:val="20"/>
              </w:rPr>
              <w:br/>
              <w:t>DIŞ PAYDAŞLAR</w:t>
            </w:r>
          </w:p>
        </w:tc>
        <w:tc>
          <w:tcPr>
            <w:tcW w:w="3652" w:type="pct"/>
            <w:gridSpan w:val="5"/>
            <w:shd w:val="clear" w:color="auto" w:fill="CCC0D9"/>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1.MİLLİ EĞİTİM BAKANLIĞI</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2.VALİLİK</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3.KAYMAKAMLIK</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4.İL MİLLİ EĞİTİM MÜDÜRLÜĞÜ</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5.VELİLER</w:t>
            </w:r>
          </w:p>
        </w:tc>
        <w:tc>
          <w:tcPr>
            <w:tcW w:w="653"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6.YEREL YÖNETİMLER</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lastRenderedPageBreak/>
              <w:t>7.MAHALLE MUHTARLARI</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8.SAĞLIK KURULUŞLARI</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552"/>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9.EMNİYET/JANDARMA</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r>
      <w:tr w:rsidR="005E1A24" w:rsidRPr="00A840C0" w:rsidTr="005E1A24">
        <w:trPr>
          <w:trHeight w:val="90"/>
        </w:trPr>
        <w:tc>
          <w:tcPr>
            <w:tcW w:w="1348" w:type="pct"/>
            <w:shd w:val="clear" w:color="auto" w:fill="FFFFFF"/>
            <w:vAlign w:val="center"/>
          </w:tcPr>
          <w:p w:rsidR="005E1A24" w:rsidRPr="00A840C0" w:rsidRDefault="005E1A24" w:rsidP="005E1A24">
            <w:pPr>
              <w:autoSpaceDE w:val="0"/>
              <w:autoSpaceDN w:val="0"/>
              <w:adjustRightInd w:val="0"/>
              <w:spacing w:after="0" w:line="240" w:lineRule="auto"/>
              <w:rPr>
                <w:rFonts w:ascii="Arial" w:hAnsi="Arial" w:cs="Arial"/>
                <w:b/>
                <w:bCs/>
                <w:sz w:val="20"/>
                <w:szCs w:val="20"/>
              </w:rPr>
            </w:pPr>
            <w:r w:rsidRPr="00A840C0">
              <w:rPr>
                <w:rFonts w:ascii="Arial" w:hAnsi="Arial" w:cs="Arial"/>
                <w:b/>
                <w:bCs/>
                <w:sz w:val="20"/>
                <w:szCs w:val="20"/>
              </w:rPr>
              <w:t>10.DİĞER EĞİTİM KURUMLARI</w:t>
            </w:r>
          </w:p>
        </w:tc>
        <w:tc>
          <w:tcPr>
            <w:tcW w:w="653"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52"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561"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800" w:type="pct"/>
            <w:shd w:val="clear" w:color="auto" w:fill="FFFFFF"/>
          </w:tcPr>
          <w:p w:rsidR="005E1A24" w:rsidRPr="00A840C0" w:rsidRDefault="005E1A24" w:rsidP="005E1A24">
            <w:pPr>
              <w:autoSpaceDE w:val="0"/>
              <w:autoSpaceDN w:val="0"/>
              <w:adjustRightInd w:val="0"/>
              <w:jc w:val="both"/>
              <w:rPr>
                <w:rFonts w:ascii="Arial" w:hAnsi="Arial" w:cs="Arial"/>
                <w:b/>
                <w:sz w:val="20"/>
                <w:szCs w:val="20"/>
              </w:rPr>
            </w:pPr>
          </w:p>
        </w:tc>
        <w:tc>
          <w:tcPr>
            <w:tcW w:w="786" w:type="pct"/>
            <w:shd w:val="clear" w:color="auto" w:fill="C0504D"/>
          </w:tcPr>
          <w:p w:rsidR="005E1A24" w:rsidRPr="00A840C0" w:rsidRDefault="005E1A24" w:rsidP="005E1A24">
            <w:pPr>
              <w:autoSpaceDE w:val="0"/>
              <w:autoSpaceDN w:val="0"/>
              <w:adjustRightInd w:val="0"/>
              <w:jc w:val="both"/>
              <w:rPr>
                <w:rFonts w:ascii="Arial" w:hAnsi="Arial" w:cs="Arial"/>
                <w:b/>
                <w:sz w:val="20"/>
                <w:szCs w:val="20"/>
              </w:rPr>
            </w:pPr>
          </w:p>
        </w:tc>
      </w:tr>
    </w:tbl>
    <w:p w:rsidR="00A840C0" w:rsidRDefault="00A840C0" w:rsidP="00B67A94">
      <w:pPr>
        <w:rPr>
          <w:b/>
        </w:rPr>
      </w:pPr>
    </w:p>
    <w:tbl>
      <w:tblPr>
        <w:tblpPr w:leftFromText="141" w:rightFromText="141" w:vertAnchor="page" w:horzAnchor="margin" w:tblpY="285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5694"/>
        <w:gridCol w:w="735"/>
        <w:gridCol w:w="1216"/>
        <w:gridCol w:w="2097"/>
        <w:gridCol w:w="1902"/>
        <w:gridCol w:w="2338"/>
      </w:tblGrid>
      <w:tr w:rsidR="00A840C0" w:rsidRPr="00A840C0" w:rsidTr="00694E93">
        <w:trPr>
          <w:trHeight w:val="245"/>
        </w:trPr>
        <w:tc>
          <w:tcPr>
            <w:tcW w:w="2036" w:type="pct"/>
            <w:shd w:val="clear" w:color="auto" w:fill="D99594"/>
          </w:tcPr>
          <w:p w:rsidR="00A840C0" w:rsidRPr="00A840C0" w:rsidRDefault="00A840C0" w:rsidP="00A840C0">
            <w:pPr>
              <w:autoSpaceDE w:val="0"/>
              <w:autoSpaceDN w:val="0"/>
              <w:adjustRightInd w:val="0"/>
              <w:spacing w:after="0" w:line="480" w:lineRule="auto"/>
              <w:jc w:val="center"/>
              <w:rPr>
                <w:rFonts w:ascii="Times New Roman" w:hAnsi="Times New Roman"/>
                <w:b/>
                <w:bCs/>
                <w:color w:val="FFFFFF"/>
                <w:sz w:val="24"/>
                <w:szCs w:val="24"/>
              </w:rPr>
            </w:pPr>
          </w:p>
          <w:p w:rsidR="00A840C0" w:rsidRPr="00A840C0" w:rsidRDefault="00A840C0" w:rsidP="00A840C0">
            <w:pPr>
              <w:autoSpaceDE w:val="0"/>
              <w:autoSpaceDN w:val="0"/>
              <w:adjustRightInd w:val="0"/>
              <w:spacing w:after="0" w:line="480" w:lineRule="auto"/>
              <w:jc w:val="center"/>
              <w:rPr>
                <w:rFonts w:ascii="Times New Roman" w:hAnsi="Times New Roman"/>
                <w:b/>
                <w:bCs/>
                <w:color w:val="FFFFFF"/>
                <w:sz w:val="24"/>
                <w:szCs w:val="24"/>
              </w:rPr>
            </w:pPr>
            <w:r w:rsidRPr="00A840C0">
              <w:rPr>
                <w:rFonts w:ascii="Times New Roman" w:hAnsi="Times New Roman"/>
                <w:b/>
                <w:bCs/>
                <w:color w:val="FFFFFF"/>
                <w:sz w:val="24"/>
                <w:szCs w:val="24"/>
              </w:rPr>
              <w:t>PAYDAŞ</w:t>
            </w:r>
          </w:p>
        </w:tc>
        <w:tc>
          <w:tcPr>
            <w:tcW w:w="1448" w:type="pct"/>
            <w:gridSpan w:val="3"/>
            <w:shd w:val="clear" w:color="auto" w:fill="D99594"/>
          </w:tcPr>
          <w:p w:rsidR="00A840C0" w:rsidRPr="00A840C0" w:rsidRDefault="00A840C0" w:rsidP="00A840C0">
            <w:pPr>
              <w:autoSpaceDE w:val="0"/>
              <w:autoSpaceDN w:val="0"/>
              <w:adjustRightInd w:val="0"/>
              <w:spacing w:after="0" w:line="480" w:lineRule="auto"/>
              <w:ind w:left="110"/>
              <w:jc w:val="center"/>
              <w:rPr>
                <w:rFonts w:ascii="Times New Roman" w:hAnsi="Times New Roman"/>
                <w:b/>
                <w:bCs/>
                <w:color w:val="FFFFFF"/>
                <w:sz w:val="24"/>
                <w:szCs w:val="24"/>
              </w:rPr>
            </w:pPr>
          </w:p>
          <w:p w:rsidR="00A840C0" w:rsidRPr="00A840C0" w:rsidRDefault="00A840C0" w:rsidP="00A840C0">
            <w:pPr>
              <w:autoSpaceDE w:val="0"/>
              <w:autoSpaceDN w:val="0"/>
              <w:adjustRightInd w:val="0"/>
              <w:spacing w:after="0" w:line="480" w:lineRule="auto"/>
              <w:ind w:left="110"/>
              <w:jc w:val="center"/>
              <w:rPr>
                <w:rFonts w:ascii="Times New Roman" w:hAnsi="Times New Roman"/>
                <w:b/>
                <w:bCs/>
                <w:color w:val="FFFFFF"/>
                <w:sz w:val="24"/>
                <w:szCs w:val="24"/>
              </w:rPr>
            </w:pPr>
            <w:r w:rsidRPr="00A840C0">
              <w:rPr>
                <w:rFonts w:ascii="Times New Roman" w:hAnsi="Times New Roman"/>
                <w:b/>
                <w:bCs/>
                <w:color w:val="FFFFFF"/>
                <w:sz w:val="24"/>
                <w:szCs w:val="24"/>
              </w:rPr>
              <w:t>ÖNEM</w:t>
            </w:r>
          </w:p>
        </w:tc>
        <w:tc>
          <w:tcPr>
            <w:tcW w:w="1517" w:type="pct"/>
            <w:gridSpan w:val="2"/>
            <w:shd w:val="clear" w:color="auto" w:fill="D99594"/>
          </w:tcPr>
          <w:p w:rsidR="00A840C0" w:rsidRPr="00A840C0" w:rsidRDefault="00A840C0" w:rsidP="00A840C0">
            <w:pPr>
              <w:autoSpaceDE w:val="0"/>
              <w:autoSpaceDN w:val="0"/>
              <w:adjustRightInd w:val="0"/>
              <w:spacing w:after="0" w:line="480" w:lineRule="auto"/>
              <w:ind w:left="110"/>
              <w:jc w:val="center"/>
              <w:rPr>
                <w:rFonts w:ascii="Times New Roman" w:hAnsi="Times New Roman"/>
                <w:b/>
                <w:bCs/>
                <w:color w:val="FFFFFF"/>
                <w:sz w:val="24"/>
                <w:szCs w:val="24"/>
              </w:rPr>
            </w:pPr>
          </w:p>
          <w:p w:rsidR="00A840C0" w:rsidRPr="00A840C0" w:rsidRDefault="00A840C0" w:rsidP="00A840C0">
            <w:pPr>
              <w:autoSpaceDE w:val="0"/>
              <w:autoSpaceDN w:val="0"/>
              <w:adjustRightInd w:val="0"/>
              <w:spacing w:after="0" w:line="480" w:lineRule="auto"/>
              <w:ind w:left="110"/>
              <w:jc w:val="center"/>
              <w:rPr>
                <w:rFonts w:ascii="Times New Roman" w:hAnsi="Times New Roman"/>
                <w:b/>
                <w:bCs/>
                <w:color w:val="FFFFFF"/>
                <w:sz w:val="24"/>
                <w:szCs w:val="24"/>
              </w:rPr>
            </w:pPr>
            <w:r w:rsidRPr="00A840C0">
              <w:rPr>
                <w:rFonts w:ascii="Times New Roman" w:hAnsi="Times New Roman"/>
                <w:b/>
                <w:bCs/>
                <w:color w:val="FFFFFF"/>
                <w:sz w:val="24"/>
                <w:szCs w:val="24"/>
              </w:rPr>
              <w:t>ETKİ</w:t>
            </w:r>
          </w:p>
        </w:tc>
      </w:tr>
      <w:tr w:rsidR="00A840C0" w:rsidRPr="00A840C0" w:rsidTr="00694E93">
        <w:trPr>
          <w:trHeight w:val="245"/>
        </w:trPr>
        <w:tc>
          <w:tcPr>
            <w:tcW w:w="2036" w:type="pct"/>
            <w:shd w:val="clear" w:color="auto" w:fill="D99594"/>
          </w:tcPr>
          <w:p w:rsidR="00A840C0" w:rsidRPr="00A840C0" w:rsidRDefault="00A840C0" w:rsidP="00A840C0">
            <w:pPr>
              <w:autoSpaceDE w:val="0"/>
              <w:autoSpaceDN w:val="0"/>
              <w:adjustRightInd w:val="0"/>
              <w:spacing w:after="0" w:line="480" w:lineRule="auto"/>
              <w:jc w:val="center"/>
              <w:rPr>
                <w:rFonts w:ascii="Times New Roman" w:hAnsi="Times New Roman"/>
                <w:b/>
                <w:bCs/>
                <w:color w:val="000080"/>
                <w:sz w:val="24"/>
                <w:szCs w:val="24"/>
              </w:rPr>
            </w:pPr>
          </w:p>
        </w:tc>
        <w:tc>
          <w:tcPr>
            <w:tcW w:w="698" w:type="pct"/>
            <w:gridSpan w:val="2"/>
            <w:shd w:val="clear" w:color="auto" w:fill="D99594"/>
          </w:tcPr>
          <w:p w:rsidR="00A840C0" w:rsidRPr="00A840C0" w:rsidRDefault="00A840C0" w:rsidP="00A840C0">
            <w:pPr>
              <w:autoSpaceDE w:val="0"/>
              <w:autoSpaceDN w:val="0"/>
              <w:adjustRightInd w:val="0"/>
              <w:spacing w:after="0" w:line="480" w:lineRule="auto"/>
              <w:jc w:val="center"/>
              <w:rPr>
                <w:rFonts w:ascii="Times New Roman" w:hAnsi="Times New Roman"/>
                <w:b/>
                <w:bCs/>
                <w:sz w:val="24"/>
                <w:szCs w:val="24"/>
              </w:rPr>
            </w:pPr>
            <w:r w:rsidRPr="00A840C0">
              <w:rPr>
                <w:rFonts w:ascii="Times New Roman" w:hAnsi="Times New Roman"/>
                <w:b/>
                <w:bCs/>
                <w:sz w:val="24"/>
                <w:szCs w:val="24"/>
              </w:rPr>
              <w:br/>
              <w:t>ÖNEMLİ</w:t>
            </w:r>
          </w:p>
        </w:tc>
        <w:tc>
          <w:tcPr>
            <w:tcW w:w="750" w:type="pct"/>
            <w:shd w:val="clear" w:color="auto" w:fill="D99594"/>
          </w:tcPr>
          <w:p w:rsidR="00A840C0" w:rsidRPr="00A840C0" w:rsidRDefault="00A840C0" w:rsidP="00A840C0">
            <w:pPr>
              <w:autoSpaceDE w:val="0"/>
              <w:autoSpaceDN w:val="0"/>
              <w:adjustRightInd w:val="0"/>
              <w:spacing w:after="0" w:line="240" w:lineRule="auto"/>
              <w:ind w:left="57"/>
              <w:jc w:val="center"/>
              <w:rPr>
                <w:rFonts w:ascii="Times New Roman" w:hAnsi="Times New Roman"/>
                <w:b/>
                <w:bCs/>
                <w:color w:val="000000"/>
                <w:sz w:val="24"/>
                <w:szCs w:val="24"/>
              </w:rPr>
            </w:pPr>
            <w:r w:rsidRPr="00A840C0">
              <w:rPr>
                <w:rFonts w:ascii="Times New Roman" w:hAnsi="Times New Roman"/>
                <w:b/>
                <w:bCs/>
                <w:color w:val="000000"/>
                <w:sz w:val="24"/>
                <w:szCs w:val="24"/>
              </w:rPr>
              <w:br/>
            </w:r>
            <w:r w:rsidRPr="00A840C0">
              <w:rPr>
                <w:rFonts w:ascii="Times New Roman" w:hAnsi="Times New Roman"/>
                <w:b/>
                <w:bCs/>
                <w:color w:val="000000"/>
                <w:sz w:val="24"/>
                <w:szCs w:val="24"/>
              </w:rPr>
              <w:br/>
              <w:t>AZ ÖNEMLİ</w:t>
            </w:r>
          </w:p>
        </w:tc>
        <w:tc>
          <w:tcPr>
            <w:tcW w:w="680" w:type="pct"/>
            <w:shd w:val="clear" w:color="auto" w:fill="D99594"/>
          </w:tcPr>
          <w:p w:rsidR="00A840C0" w:rsidRPr="00A840C0" w:rsidRDefault="00A840C0" w:rsidP="00A840C0">
            <w:pPr>
              <w:autoSpaceDE w:val="0"/>
              <w:autoSpaceDN w:val="0"/>
              <w:adjustRightInd w:val="0"/>
              <w:spacing w:after="0" w:line="480" w:lineRule="auto"/>
              <w:ind w:left="110"/>
              <w:jc w:val="center"/>
              <w:rPr>
                <w:rFonts w:ascii="Times New Roman" w:hAnsi="Times New Roman"/>
                <w:b/>
                <w:bCs/>
                <w:color w:val="000000"/>
                <w:sz w:val="24"/>
                <w:szCs w:val="24"/>
              </w:rPr>
            </w:pPr>
            <w:r w:rsidRPr="00A840C0">
              <w:rPr>
                <w:rFonts w:ascii="Times New Roman" w:hAnsi="Times New Roman"/>
                <w:b/>
                <w:bCs/>
                <w:color w:val="000000"/>
                <w:sz w:val="24"/>
                <w:szCs w:val="24"/>
              </w:rPr>
              <w:br/>
              <w:t>GÜÇLÜ</w:t>
            </w:r>
          </w:p>
        </w:tc>
        <w:tc>
          <w:tcPr>
            <w:tcW w:w="837" w:type="pct"/>
            <w:shd w:val="clear" w:color="auto" w:fill="D99594"/>
          </w:tcPr>
          <w:p w:rsidR="00A840C0" w:rsidRPr="00A840C0" w:rsidRDefault="00A840C0" w:rsidP="00A840C0">
            <w:pPr>
              <w:autoSpaceDE w:val="0"/>
              <w:autoSpaceDN w:val="0"/>
              <w:adjustRightInd w:val="0"/>
              <w:spacing w:after="0" w:line="480" w:lineRule="auto"/>
              <w:ind w:left="110"/>
              <w:jc w:val="center"/>
              <w:rPr>
                <w:rFonts w:ascii="Times New Roman" w:hAnsi="Times New Roman"/>
                <w:b/>
                <w:bCs/>
                <w:color w:val="000000"/>
                <w:sz w:val="24"/>
                <w:szCs w:val="24"/>
              </w:rPr>
            </w:pPr>
            <w:r w:rsidRPr="00A840C0">
              <w:rPr>
                <w:rFonts w:ascii="Times New Roman" w:hAnsi="Times New Roman"/>
                <w:b/>
                <w:bCs/>
                <w:color w:val="000000"/>
                <w:sz w:val="24"/>
                <w:szCs w:val="24"/>
              </w:rPr>
              <w:br/>
              <w:t>ZAYIF</w:t>
            </w:r>
          </w:p>
        </w:tc>
      </w:tr>
      <w:tr w:rsidR="00A840C0" w:rsidRPr="00A840C0" w:rsidTr="008D7FFB">
        <w:trPr>
          <w:trHeight w:val="300"/>
        </w:trPr>
        <w:tc>
          <w:tcPr>
            <w:tcW w:w="5000" w:type="pct"/>
            <w:gridSpan w:val="6"/>
            <w:shd w:val="clear" w:color="auto" w:fill="D99594"/>
          </w:tcPr>
          <w:p w:rsidR="00A840C0" w:rsidRPr="00A840C0" w:rsidRDefault="00A840C0" w:rsidP="00A840C0">
            <w:pPr>
              <w:tabs>
                <w:tab w:val="center" w:pos="4784"/>
              </w:tabs>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br/>
              <w:t>İÇ PAYDAŞLAR</w:t>
            </w:r>
            <w:r w:rsidRPr="00A840C0">
              <w:rPr>
                <w:rFonts w:ascii="Times New Roman" w:hAnsi="Times New Roman"/>
                <w:b/>
                <w:bCs/>
                <w:sz w:val="24"/>
                <w:szCs w:val="24"/>
              </w:rPr>
              <w:tab/>
            </w:r>
          </w:p>
        </w:tc>
      </w:tr>
      <w:tr w:rsidR="00A840C0" w:rsidRPr="00A840C0" w:rsidTr="00694E93">
        <w:trPr>
          <w:trHeight w:val="232"/>
        </w:trPr>
        <w:tc>
          <w:tcPr>
            <w:tcW w:w="2036" w:type="pct"/>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1.KURUM İDARESİ</w:t>
            </w:r>
          </w:p>
        </w:tc>
        <w:tc>
          <w:tcPr>
            <w:tcW w:w="698" w:type="pct"/>
            <w:gridSpan w:val="2"/>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548DD4"/>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694E93">
        <w:trPr>
          <w:trHeight w:val="90"/>
        </w:trPr>
        <w:tc>
          <w:tcPr>
            <w:tcW w:w="2036" w:type="pct"/>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2.ÖĞRETMENLER</w:t>
            </w:r>
          </w:p>
        </w:tc>
        <w:tc>
          <w:tcPr>
            <w:tcW w:w="698" w:type="pct"/>
            <w:gridSpan w:val="2"/>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548DD4"/>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694E93">
        <w:trPr>
          <w:trHeight w:val="90"/>
        </w:trPr>
        <w:tc>
          <w:tcPr>
            <w:tcW w:w="2036" w:type="pct"/>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 xml:space="preserve">3.ÖĞRENCİLER </w:t>
            </w:r>
          </w:p>
        </w:tc>
        <w:tc>
          <w:tcPr>
            <w:tcW w:w="698" w:type="pct"/>
            <w:gridSpan w:val="2"/>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548DD4"/>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694E93">
        <w:trPr>
          <w:trHeight w:val="90"/>
        </w:trPr>
        <w:tc>
          <w:tcPr>
            <w:tcW w:w="2036" w:type="pct"/>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4.YARDIMCI PERSONEL</w:t>
            </w:r>
          </w:p>
        </w:tc>
        <w:tc>
          <w:tcPr>
            <w:tcW w:w="698" w:type="pct"/>
            <w:gridSpan w:val="2"/>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548DD4"/>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694E93">
        <w:trPr>
          <w:trHeight w:val="90"/>
        </w:trPr>
        <w:tc>
          <w:tcPr>
            <w:tcW w:w="2036" w:type="pct"/>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5.KURUM AİLE BİRLİĞİ</w:t>
            </w:r>
          </w:p>
        </w:tc>
        <w:tc>
          <w:tcPr>
            <w:tcW w:w="698" w:type="pct"/>
            <w:gridSpan w:val="2"/>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548DD4"/>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8D7FFB">
        <w:trPr>
          <w:trHeight w:val="90"/>
        </w:trPr>
        <w:tc>
          <w:tcPr>
            <w:tcW w:w="5000" w:type="pct"/>
            <w:gridSpan w:val="6"/>
            <w:shd w:val="clear" w:color="auto" w:fill="FABF8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br/>
              <w:t>DIŞ PAYDAŞLAR</w:t>
            </w:r>
          </w:p>
        </w:tc>
      </w:tr>
      <w:tr w:rsidR="00A840C0" w:rsidRPr="00A840C0" w:rsidTr="008D7FFB">
        <w:trPr>
          <w:trHeight w:val="90"/>
        </w:trPr>
        <w:tc>
          <w:tcPr>
            <w:tcW w:w="2299" w:type="pct"/>
            <w:gridSpan w:val="2"/>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1.MİLLİ EĞİTİM BAKANLIĞI</w:t>
            </w:r>
          </w:p>
        </w:tc>
        <w:tc>
          <w:tcPr>
            <w:tcW w:w="434" w:type="pct"/>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4F81B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8D7FFB">
        <w:trPr>
          <w:trHeight w:val="90"/>
        </w:trPr>
        <w:tc>
          <w:tcPr>
            <w:tcW w:w="2299" w:type="pct"/>
            <w:gridSpan w:val="2"/>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lastRenderedPageBreak/>
              <w:t>2.VALİLİK</w:t>
            </w:r>
          </w:p>
        </w:tc>
        <w:tc>
          <w:tcPr>
            <w:tcW w:w="434" w:type="pct"/>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4F81B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8D7FFB">
        <w:trPr>
          <w:trHeight w:val="90"/>
        </w:trPr>
        <w:tc>
          <w:tcPr>
            <w:tcW w:w="2299" w:type="pct"/>
            <w:gridSpan w:val="2"/>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3.KAYMAKAMLIK</w:t>
            </w:r>
          </w:p>
        </w:tc>
        <w:tc>
          <w:tcPr>
            <w:tcW w:w="434" w:type="pct"/>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4F81B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8D7FFB">
        <w:trPr>
          <w:trHeight w:val="90"/>
        </w:trPr>
        <w:tc>
          <w:tcPr>
            <w:tcW w:w="2299" w:type="pct"/>
            <w:gridSpan w:val="2"/>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4.İL MİLLİ EĞİTİM MÜDÜRLÜĞÜ</w:t>
            </w:r>
          </w:p>
        </w:tc>
        <w:tc>
          <w:tcPr>
            <w:tcW w:w="434" w:type="pct"/>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4F81B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8D7FFB">
        <w:trPr>
          <w:trHeight w:val="90"/>
        </w:trPr>
        <w:tc>
          <w:tcPr>
            <w:tcW w:w="2299" w:type="pct"/>
            <w:gridSpan w:val="2"/>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5.VELİLER</w:t>
            </w:r>
          </w:p>
        </w:tc>
        <w:tc>
          <w:tcPr>
            <w:tcW w:w="434" w:type="pct"/>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4F81B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8D7FFB">
        <w:trPr>
          <w:trHeight w:val="90"/>
        </w:trPr>
        <w:tc>
          <w:tcPr>
            <w:tcW w:w="2299" w:type="pct"/>
            <w:gridSpan w:val="2"/>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6.YEREL YÖNETİMLER</w:t>
            </w:r>
          </w:p>
        </w:tc>
        <w:tc>
          <w:tcPr>
            <w:tcW w:w="434"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750" w:type="pct"/>
            <w:shd w:val="clear" w:color="auto" w:fill="C0504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680" w:type="pct"/>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c>
          <w:tcPr>
            <w:tcW w:w="837" w:type="pct"/>
            <w:shd w:val="clear" w:color="auto" w:fill="4F81BD"/>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r w:rsidR="00A840C0" w:rsidRPr="00A840C0" w:rsidTr="008D7FFB">
        <w:trPr>
          <w:trHeight w:val="90"/>
        </w:trPr>
        <w:tc>
          <w:tcPr>
            <w:tcW w:w="2299" w:type="pct"/>
            <w:gridSpan w:val="2"/>
            <w:shd w:val="clear" w:color="auto" w:fill="FFFFFF"/>
            <w:vAlign w:val="center"/>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r w:rsidRPr="00A840C0">
              <w:rPr>
                <w:rFonts w:ascii="Times New Roman" w:hAnsi="Times New Roman"/>
                <w:b/>
                <w:bCs/>
                <w:sz w:val="24"/>
                <w:szCs w:val="24"/>
              </w:rPr>
              <w:t>7.MAHALLE MUHTARLARI</w:t>
            </w:r>
          </w:p>
        </w:tc>
        <w:tc>
          <w:tcPr>
            <w:tcW w:w="2701" w:type="pct"/>
            <w:gridSpan w:val="4"/>
            <w:shd w:val="clear" w:color="auto" w:fill="FFFFFF"/>
          </w:tcPr>
          <w:p w:rsidR="00A840C0" w:rsidRPr="00A840C0" w:rsidRDefault="00A840C0" w:rsidP="00A840C0">
            <w:pPr>
              <w:autoSpaceDE w:val="0"/>
              <w:autoSpaceDN w:val="0"/>
              <w:adjustRightInd w:val="0"/>
              <w:spacing w:after="0" w:line="480" w:lineRule="auto"/>
              <w:jc w:val="both"/>
              <w:rPr>
                <w:rFonts w:ascii="Times New Roman" w:hAnsi="Times New Roman"/>
                <w:b/>
                <w:bCs/>
                <w:sz w:val="24"/>
                <w:szCs w:val="24"/>
              </w:rPr>
            </w:pPr>
          </w:p>
        </w:tc>
      </w:tr>
    </w:tbl>
    <w:p w:rsidR="00694E93" w:rsidRDefault="00694E93" w:rsidP="00694E93">
      <w:pPr>
        <w:rPr>
          <w:b/>
          <w:sz w:val="24"/>
          <w:szCs w:val="24"/>
        </w:rPr>
      </w:pPr>
      <w:r w:rsidRPr="005B2D08">
        <w:rPr>
          <w:b/>
          <w:sz w:val="24"/>
          <w:szCs w:val="24"/>
        </w:rPr>
        <w:t>2.10.ETKİ ÖNEM MATRİSİ</w:t>
      </w:r>
    </w:p>
    <w:p w:rsidR="00A840C0" w:rsidRDefault="00A840C0" w:rsidP="00B67A94">
      <w:pPr>
        <w:rPr>
          <w:b/>
        </w:rPr>
      </w:pPr>
    </w:p>
    <w:p w:rsidR="00D621FC" w:rsidRDefault="00D621FC" w:rsidP="005E1A24">
      <w:pPr>
        <w:rPr>
          <w:b/>
          <w:szCs w:val="24"/>
        </w:rPr>
      </w:pPr>
    </w:p>
    <w:p w:rsidR="00787256" w:rsidRDefault="00787256" w:rsidP="005E1A24">
      <w:pPr>
        <w:rPr>
          <w:b/>
          <w:szCs w:val="24"/>
        </w:rPr>
      </w:pPr>
    </w:p>
    <w:p w:rsidR="00D621FC" w:rsidRPr="00D621FC" w:rsidRDefault="005E1A24" w:rsidP="00B67A94">
      <w:pPr>
        <w:rPr>
          <w:b/>
          <w:sz w:val="24"/>
          <w:szCs w:val="24"/>
        </w:rPr>
      </w:pPr>
      <w:r w:rsidRPr="00A840C0">
        <w:rPr>
          <w:b/>
          <w:szCs w:val="24"/>
        </w:rPr>
        <w:t>2.11.PAYDAŞ MATRİSİ</w:t>
      </w:r>
    </w:p>
    <w:p w:rsidR="00A840C0" w:rsidRPr="00A840C0" w:rsidRDefault="00A840C0" w:rsidP="00A840C0">
      <w:pPr>
        <w:rPr>
          <w:b/>
        </w:rPr>
      </w:pPr>
      <w:r w:rsidRPr="00A840C0">
        <w:rPr>
          <w:b/>
        </w:rPr>
        <w:t>2.12.ÇEVRE ANALİZİ (PEST)</w:t>
      </w:r>
    </w:p>
    <w:p w:rsidR="00A840C0" w:rsidRPr="00A840C0" w:rsidRDefault="00A840C0" w:rsidP="00A840C0">
      <w:pPr>
        <w:jc w:val="both"/>
      </w:pPr>
      <w:r w:rsidRPr="00A840C0">
        <w:t>Milli Eğitim Bakanlığı Özel Eğitim ve Rehberlik ve Danışma Hizmetleri Genel Müdürlü</w:t>
      </w:r>
      <w:r w:rsidR="000A0522">
        <w:t>ğü’ne bağlı olan kurumumuz Çorum’da hizmet veren iki</w:t>
      </w:r>
      <w:r w:rsidRPr="00A840C0">
        <w:t xml:space="preserve"> Rehberlik ve Araştırma Merkezinden biridir. Kurumumuz</w:t>
      </w:r>
      <w:r w:rsidR="000A0522">
        <w:t xml:space="preserve"> Çorum Merkezin yanı sıra</w:t>
      </w:r>
      <w:r w:rsidR="000A0522" w:rsidRPr="000A0522">
        <w:rPr>
          <w:rFonts w:ascii="Comic Sans MS" w:hAnsi="Comic Sans MS"/>
          <w:b/>
          <w:sz w:val="24"/>
          <w:szCs w:val="24"/>
        </w:rPr>
        <w:t xml:space="preserve"> </w:t>
      </w:r>
      <w:r w:rsidR="000A0522" w:rsidRPr="000A0522">
        <w:rPr>
          <w:rFonts w:ascii="Comic Sans MS" w:hAnsi="Comic Sans MS"/>
          <w:sz w:val="20"/>
          <w:szCs w:val="20"/>
        </w:rPr>
        <w:t xml:space="preserve">Dodurga, Bayat, İskilip, Kargı, </w:t>
      </w:r>
      <w:proofErr w:type="gramStart"/>
      <w:r w:rsidR="000A0522" w:rsidRPr="000A0522">
        <w:rPr>
          <w:rFonts w:ascii="Comic Sans MS" w:hAnsi="Comic Sans MS"/>
          <w:sz w:val="20"/>
          <w:szCs w:val="20"/>
        </w:rPr>
        <w:t>Laçin</w:t>
      </w:r>
      <w:proofErr w:type="gramEnd"/>
      <w:r w:rsidR="000A0522" w:rsidRPr="000A0522">
        <w:rPr>
          <w:rFonts w:ascii="Comic Sans MS" w:hAnsi="Comic Sans MS"/>
          <w:sz w:val="20"/>
          <w:szCs w:val="20"/>
        </w:rPr>
        <w:t>, Mecitözü, Oğuzlar, Ortaköy, Osmancık ve Uğurludağ</w:t>
      </w:r>
      <w:r w:rsidR="000A0522">
        <w:t xml:space="preserve"> </w:t>
      </w:r>
      <w:r w:rsidRPr="00A840C0">
        <w:t>İlçelerine d</w:t>
      </w:r>
      <w:r w:rsidR="00922796">
        <w:t>e hizmet vermektedir. Toplam 438</w:t>
      </w:r>
      <w:r w:rsidRPr="00A840C0">
        <w:t xml:space="preserve">.0000 nüfusa hizmet verilmektedir.  </w:t>
      </w:r>
    </w:p>
    <w:p w:rsidR="00A840C0" w:rsidRPr="00A840C0" w:rsidRDefault="00A840C0" w:rsidP="00A840C0">
      <w:pPr>
        <w:jc w:val="both"/>
      </w:pPr>
      <w:r w:rsidRPr="00A840C0">
        <w:t xml:space="preserve">     Sorumluluk bölgesinde sunulan rehberlik hizmetlerinin planlaması, koordinasyonu ve yönlendirilmesi ana görevler</w:t>
      </w:r>
      <w:r w:rsidR="00922796">
        <w:t>imizden biridir. K</w:t>
      </w:r>
      <w:r w:rsidRPr="00A840C0">
        <w:t xml:space="preserve">urumlarımızdaki rehber öğretme sayısının artması çalışmalarımızı olumlu etkilemektedir. Kurumlarımızdaki idareci, öğretmen ve öğrencilerde rehberlik hizmetlerinin öneminin büyük ölçüde kavrandığı görülmektedir. Bu hizmet sunumunu ve kalitesini artırmaktadır. Ancak her kurumda rehber öğretmen olmaması, kenar mahallelerdeki kurumlarımızda rehberlik hizmetlerinin öneminin yeterince kavratılamaması çalışmalarımızı olumsuz etkilemektedir.  Ayrıca halkımız arasında kurumumuz hizmetlerinin tanıtılması gerektiği görülmektedir. Sorumluluk alanımızda bulunan İlçe ve köylere ulaşmada zorluk yaşanmaktadır. Bunda coğrafi şartların etkisi olduğu kadar kurumumuzun yoğun iş yükünün de etkisi vardır. Ayrıca ilçelerdeki rehber öğretmen sayısının artırılması gereklidir. </w:t>
      </w:r>
    </w:p>
    <w:p w:rsidR="00A840C0" w:rsidRPr="00A840C0" w:rsidRDefault="00A840C0" w:rsidP="00A840C0">
      <w:pPr>
        <w:jc w:val="both"/>
        <w:rPr>
          <w:i/>
          <w:iCs/>
          <w:color w:val="FF0000"/>
          <w:sz w:val="32"/>
          <w:szCs w:val="32"/>
        </w:rPr>
      </w:pPr>
      <w:r w:rsidRPr="00A840C0">
        <w:lastRenderedPageBreak/>
        <w:t xml:space="preserve">     Özel eğitim alanı faaliyet alanlarımızdan biridir. Sorumluluk alanımızdaki bireylerin eğitsel tanılamasının yanı sıra destek eğitim kararı verilmesi kurumumuza verilmiştir. Yıllık ortalama 1800 bireyin incelemesi yapılmaktadır. Bu bireylerden zorunlu öğrenim çağında olanların eğitsel tedbirleri ve destek eğitim raporları yazılmakta, itirazlar değerlendirilmekte, özel eğitim kurum ve öğretmenlerine gerekli rehberlik yapılmaktadır. Velilerin bilgilendirilmesi, özel eğitim kurum ve sınıflarıyla işbirliği yapılması, kurumlarımızdaki idareci ve öğretmenlerin bilgilendirilmesi, halkımızda farkındalık yaratacak etkinlikler düzenlenmesi gibi </w:t>
      </w:r>
      <w:proofErr w:type="gramStart"/>
      <w:r w:rsidRPr="00A840C0">
        <w:t>bir çok</w:t>
      </w:r>
      <w:proofErr w:type="gramEnd"/>
      <w:r w:rsidRPr="00A840C0">
        <w:t xml:space="preserve"> önemli çalışmalar yürütülmektedir.  Yoğun iş yükü birçok etkinliğimizi istediğimiz düzeyde gerçekleştirememekteyiz. Bunda yoğun iş yükünün yanı sıra Rehberlik ve Araştırma Merkezlerinde çalışacak personel bulmakta zorlanılmasının etkisi bulunmaktadır. Rehberlik ve Araştırma Merkezlerinde çalışan personel mesai saatleri nedeniyle kurumlarda çalışmayı tercih etmektedir. Yetişmiş tecrübeli personel bulmakta bu nedenle zorlanılmaktadır. Personelin yenilikleri takip etmekte ve yeni durumlara ayak uydurmakta başarılı olduğu görülmektedir. Personelin genç ve donanımlı olması, kendini geliştirmedeki azmi büyük güç olarak ortaya çıkmaktadır.</w:t>
      </w:r>
    </w:p>
    <w:p w:rsidR="00A840C0" w:rsidRDefault="00A840C0" w:rsidP="00B67A94">
      <w:pPr>
        <w:rPr>
          <w:b/>
        </w:rPr>
      </w:pPr>
    </w:p>
    <w:p w:rsidR="005B2D08" w:rsidRDefault="005B2D08" w:rsidP="00B67A94">
      <w:pPr>
        <w:rPr>
          <w:b/>
        </w:rPr>
      </w:pPr>
    </w:p>
    <w:p w:rsidR="005B2D08" w:rsidRDefault="005B2D08" w:rsidP="00B67A94">
      <w:pPr>
        <w:rPr>
          <w:b/>
        </w:rPr>
      </w:pPr>
    </w:p>
    <w:p w:rsidR="005B2D08" w:rsidRDefault="005B2D08" w:rsidP="00B67A94">
      <w:pPr>
        <w:rPr>
          <w:b/>
        </w:rPr>
      </w:pPr>
    </w:p>
    <w:p w:rsidR="005B2D08" w:rsidRDefault="005B2D08" w:rsidP="00B67A94">
      <w:pPr>
        <w:rPr>
          <w:b/>
        </w:rPr>
      </w:pPr>
    </w:p>
    <w:p w:rsidR="00787256" w:rsidRDefault="00787256" w:rsidP="00B67A94">
      <w:pPr>
        <w:rPr>
          <w:b/>
        </w:rPr>
      </w:pPr>
    </w:p>
    <w:p w:rsidR="00787256" w:rsidRDefault="00787256" w:rsidP="00B67A94">
      <w:pPr>
        <w:rPr>
          <w:b/>
        </w:rPr>
      </w:pPr>
    </w:p>
    <w:p w:rsidR="005B2D08" w:rsidRDefault="005B2D08" w:rsidP="00B67A94">
      <w:pPr>
        <w:rPr>
          <w:b/>
        </w:rPr>
      </w:pPr>
    </w:p>
    <w:p w:rsidR="003F7318" w:rsidRPr="003F7318" w:rsidRDefault="003F7318" w:rsidP="003F7318">
      <w:pPr>
        <w:keepNext/>
        <w:widowControl w:val="0"/>
        <w:autoSpaceDE w:val="0"/>
        <w:autoSpaceDN w:val="0"/>
        <w:adjustRightInd w:val="0"/>
        <w:spacing w:before="160" w:after="40" w:line="360" w:lineRule="auto"/>
        <w:jc w:val="both"/>
        <w:outlineLvl w:val="0"/>
        <w:rPr>
          <w:rFonts w:ascii="Arial" w:hAnsi="Arial" w:cs="Arial"/>
          <w:b/>
          <w:bCs/>
          <w:color w:val="000000"/>
          <w:kern w:val="32"/>
          <w:sz w:val="24"/>
          <w:szCs w:val="32"/>
        </w:rPr>
      </w:pPr>
      <w:bookmarkStart w:id="44" w:name="_Toc280357485"/>
      <w:bookmarkStart w:id="45" w:name="_Toc281209193"/>
      <w:r w:rsidRPr="003F7318">
        <w:rPr>
          <w:rFonts w:ascii="Arial" w:hAnsi="Arial" w:cs="Arial"/>
          <w:b/>
          <w:bCs/>
          <w:color w:val="000000"/>
          <w:kern w:val="32"/>
          <w:sz w:val="24"/>
          <w:szCs w:val="32"/>
        </w:rPr>
        <w:t>2.13.G</w:t>
      </w:r>
      <w:r w:rsidRPr="003F7318">
        <w:rPr>
          <w:rFonts w:ascii="Arial" w:hAnsi="Arial" w:cs="Arial"/>
          <w:b/>
          <w:bCs/>
          <w:color w:val="000000"/>
          <w:spacing w:val="-3"/>
          <w:kern w:val="32"/>
          <w:sz w:val="24"/>
          <w:szCs w:val="32"/>
        </w:rPr>
        <w:t>Z</w:t>
      </w:r>
      <w:r w:rsidRPr="003F7318">
        <w:rPr>
          <w:rFonts w:ascii="Arial" w:hAnsi="Arial" w:cs="Arial"/>
          <w:b/>
          <w:bCs/>
          <w:color w:val="000000"/>
          <w:kern w:val="32"/>
          <w:sz w:val="24"/>
          <w:szCs w:val="32"/>
        </w:rPr>
        <w:t>FT</w:t>
      </w:r>
      <w:r w:rsidRPr="003F7318">
        <w:rPr>
          <w:rFonts w:ascii="Arial" w:hAnsi="Arial" w:cs="Arial"/>
          <w:b/>
          <w:bCs/>
          <w:color w:val="000000"/>
          <w:spacing w:val="1"/>
          <w:kern w:val="32"/>
          <w:sz w:val="24"/>
          <w:szCs w:val="32"/>
        </w:rPr>
        <w:t xml:space="preserve"> </w:t>
      </w:r>
      <w:r w:rsidRPr="003F7318">
        <w:rPr>
          <w:rFonts w:ascii="Arial" w:hAnsi="Arial" w:cs="Arial"/>
          <w:b/>
          <w:bCs/>
          <w:color w:val="000000"/>
          <w:kern w:val="32"/>
          <w:sz w:val="24"/>
          <w:szCs w:val="32"/>
        </w:rPr>
        <w:t>ANA</w:t>
      </w:r>
      <w:r w:rsidRPr="003F7318">
        <w:rPr>
          <w:rFonts w:ascii="Arial" w:hAnsi="Arial" w:cs="Arial"/>
          <w:b/>
          <w:bCs/>
          <w:color w:val="000000"/>
          <w:spacing w:val="-2"/>
          <w:kern w:val="32"/>
          <w:sz w:val="24"/>
          <w:szCs w:val="32"/>
        </w:rPr>
        <w:t>L</w:t>
      </w:r>
      <w:r w:rsidRPr="003F7318">
        <w:rPr>
          <w:rFonts w:ascii="Arial" w:hAnsi="Arial" w:cs="Arial"/>
          <w:b/>
          <w:bCs/>
          <w:color w:val="000000"/>
          <w:spacing w:val="1"/>
          <w:kern w:val="32"/>
          <w:sz w:val="24"/>
          <w:szCs w:val="32"/>
        </w:rPr>
        <w:t>İ</w:t>
      </w:r>
      <w:r w:rsidRPr="003F7318">
        <w:rPr>
          <w:rFonts w:ascii="Arial" w:hAnsi="Arial" w:cs="Arial"/>
          <w:b/>
          <w:bCs/>
          <w:color w:val="000000"/>
          <w:spacing w:val="-2"/>
          <w:kern w:val="32"/>
          <w:sz w:val="24"/>
          <w:szCs w:val="32"/>
        </w:rPr>
        <w:t>Z</w:t>
      </w:r>
      <w:r w:rsidRPr="003F7318">
        <w:rPr>
          <w:rFonts w:ascii="Arial" w:hAnsi="Arial" w:cs="Arial"/>
          <w:b/>
          <w:bCs/>
          <w:color w:val="000000"/>
          <w:kern w:val="32"/>
          <w:sz w:val="24"/>
          <w:szCs w:val="32"/>
        </w:rPr>
        <w:t>İ</w:t>
      </w:r>
      <w:bookmarkEnd w:id="44"/>
      <w:bookmarkEnd w:id="45"/>
    </w:p>
    <w:tbl>
      <w:tblPr>
        <w:tblW w:w="4668"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6963"/>
        <w:gridCol w:w="6091"/>
      </w:tblGrid>
      <w:tr w:rsidR="003F7318" w:rsidRPr="003F7318" w:rsidTr="00694E93">
        <w:trPr>
          <w:trHeight w:val="872"/>
        </w:trPr>
        <w:tc>
          <w:tcPr>
            <w:tcW w:w="2667" w:type="pct"/>
            <w:tcBorders>
              <w:right w:val="single" w:sz="6" w:space="0" w:color="C0504D"/>
            </w:tcBorders>
            <w:shd w:val="clear" w:color="auto" w:fill="DFA7A6"/>
          </w:tcPr>
          <w:p w:rsidR="003F7318" w:rsidRPr="003F7318" w:rsidRDefault="003F7318" w:rsidP="003F7318">
            <w:pPr>
              <w:autoSpaceDE w:val="0"/>
              <w:autoSpaceDN w:val="0"/>
              <w:adjustRightInd w:val="0"/>
              <w:ind w:left="1060"/>
              <w:jc w:val="both"/>
              <w:rPr>
                <w:rFonts w:ascii="Arial" w:hAnsi="Arial" w:cs="Arial"/>
                <w:b/>
                <w:color w:val="FFFFFF"/>
              </w:rPr>
            </w:pPr>
            <w:r w:rsidRPr="003F7318">
              <w:rPr>
                <w:rFonts w:ascii="Arial" w:hAnsi="Arial" w:cs="Arial"/>
                <w:b/>
                <w:color w:val="FFFFFF"/>
              </w:rPr>
              <w:br/>
              <w:t>GÜÇLÜ YÖNLERİMİZ</w:t>
            </w:r>
          </w:p>
        </w:tc>
        <w:tc>
          <w:tcPr>
            <w:tcW w:w="2333" w:type="pct"/>
            <w:tcBorders>
              <w:left w:val="single" w:sz="6" w:space="0" w:color="C0504D"/>
            </w:tcBorders>
            <w:shd w:val="clear" w:color="auto" w:fill="DFA7A6"/>
          </w:tcPr>
          <w:p w:rsidR="003F7318" w:rsidRPr="003F7318" w:rsidRDefault="003F7318" w:rsidP="003F7318">
            <w:pPr>
              <w:autoSpaceDE w:val="0"/>
              <w:autoSpaceDN w:val="0"/>
              <w:adjustRightInd w:val="0"/>
              <w:ind w:left="110"/>
              <w:jc w:val="center"/>
              <w:rPr>
                <w:rFonts w:ascii="Arial" w:hAnsi="Arial" w:cs="Arial"/>
                <w:b/>
                <w:color w:val="FFFFFF"/>
              </w:rPr>
            </w:pPr>
            <w:r w:rsidRPr="003F7318">
              <w:rPr>
                <w:rFonts w:ascii="Arial" w:hAnsi="Arial" w:cs="Arial"/>
                <w:b/>
                <w:color w:val="FFFFFF"/>
              </w:rPr>
              <w:br/>
              <w:t>ZAYIF YÖNLERİMİZ</w:t>
            </w:r>
          </w:p>
        </w:tc>
      </w:tr>
      <w:tr w:rsidR="003F7318" w:rsidRPr="003F7318" w:rsidTr="00694E93">
        <w:trPr>
          <w:trHeight w:val="445"/>
        </w:trPr>
        <w:tc>
          <w:tcPr>
            <w:tcW w:w="2667" w:type="pct"/>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Kadronun alanında yetişmiş uzman personelden oluşması.</w:t>
            </w:r>
          </w:p>
        </w:tc>
        <w:tc>
          <w:tcPr>
            <w:tcW w:w="2333" w:type="pct"/>
            <w:shd w:val="clear" w:color="auto" w:fill="EFD3D2"/>
          </w:tcPr>
          <w:p w:rsidR="003F7318" w:rsidRPr="003F7318" w:rsidRDefault="003F7318" w:rsidP="003F7318">
            <w:pPr>
              <w:tabs>
                <w:tab w:val="center" w:pos="4536"/>
              </w:tabs>
              <w:spacing w:after="0" w:line="240" w:lineRule="auto"/>
              <w:rPr>
                <w:rFonts w:ascii="Cambria" w:hAnsi="Cambria"/>
                <w:color w:val="000000"/>
              </w:rPr>
            </w:pPr>
            <w:r w:rsidRPr="003F7318">
              <w:rPr>
                <w:rFonts w:ascii="Cambria" w:hAnsi="Cambria"/>
                <w:color w:val="000000"/>
              </w:rPr>
              <w:t>Kadrolu personel sayısının ihtiyacı karşılamaması</w:t>
            </w:r>
          </w:p>
          <w:p w:rsidR="003F7318" w:rsidRPr="003F7318" w:rsidRDefault="003F7318" w:rsidP="003F7318">
            <w:pPr>
              <w:tabs>
                <w:tab w:val="center" w:pos="4536"/>
              </w:tabs>
              <w:spacing w:after="0" w:line="240" w:lineRule="auto"/>
              <w:rPr>
                <w:rFonts w:ascii="Arial" w:hAnsi="Arial" w:cs="Arial"/>
                <w:b/>
                <w:bCs/>
                <w:color w:val="000000"/>
                <w:sz w:val="20"/>
                <w:szCs w:val="20"/>
              </w:rPr>
            </w:pPr>
          </w:p>
        </w:tc>
      </w:tr>
      <w:tr w:rsidR="003F7318" w:rsidRPr="003F7318" w:rsidTr="00694E93">
        <w:trPr>
          <w:trHeight w:val="445"/>
        </w:trPr>
        <w:tc>
          <w:tcPr>
            <w:tcW w:w="2667" w:type="pct"/>
            <w:tcBorders>
              <w:right w:val="single" w:sz="6" w:space="0" w:color="C0504D"/>
            </w:tcBorders>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Personelin teknolojik altyapıyı iyi kullanma.</w:t>
            </w:r>
          </w:p>
        </w:tc>
        <w:tc>
          <w:tcPr>
            <w:tcW w:w="2333" w:type="pct"/>
            <w:tcBorders>
              <w:lef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Özel eğitim öğretmeni sayısının az olması</w:t>
            </w:r>
          </w:p>
        </w:tc>
      </w:tr>
      <w:tr w:rsidR="003F7318" w:rsidRPr="003F7318" w:rsidTr="00694E93">
        <w:trPr>
          <w:trHeight w:val="445"/>
        </w:trPr>
        <w:tc>
          <w:tcPr>
            <w:tcW w:w="2667" w:type="pct"/>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lastRenderedPageBreak/>
              <w:t>Diğer kurum ve kuruluşlarla işbirliği ve iletişimin güçlü olması.</w:t>
            </w:r>
          </w:p>
        </w:tc>
        <w:tc>
          <w:tcPr>
            <w:tcW w:w="2333" w:type="pct"/>
            <w:shd w:val="clear" w:color="auto" w:fill="EFD3D2"/>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Binamızın asansör sisteminin olmaması</w:t>
            </w:r>
          </w:p>
        </w:tc>
      </w:tr>
      <w:tr w:rsidR="003F7318" w:rsidRPr="003F7318" w:rsidTr="00694E93">
        <w:trPr>
          <w:trHeight w:val="445"/>
        </w:trPr>
        <w:tc>
          <w:tcPr>
            <w:tcW w:w="2667" w:type="pct"/>
            <w:tcBorders>
              <w:right w:val="single" w:sz="6" w:space="0" w:color="C0504D"/>
            </w:tcBorders>
            <w:shd w:val="clear" w:color="auto" w:fill="DFA7A6"/>
          </w:tcPr>
          <w:p w:rsidR="003F7318" w:rsidRPr="003F7318" w:rsidRDefault="003F7318" w:rsidP="003F7318">
            <w:pPr>
              <w:spacing w:after="0" w:line="240" w:lineRule="auto"/>
              <w:rPr>
                <w:rFonts w:ascii="Cambria" w:hAnsi="Cambria"/>
                <w:color w:val="000000"/>
              </w:rPr>
            </w:pPr>
            <w:r w:rsidRPr="003F7318">
              <w:rPr>
                <w:rFonts w:ascii="Cambria" w:hAnsi="Cambria"/>
                <w:color w:val="000000"/>
              </w:rPr>
              <w:t>Özel eğitim ve kurum rehberliği bölümünün her ikisinin de aktif ve etkin olarak çalışabilmesi.</w:t>
            </w:r>
          </w:p>
          <w:p w:rsidR="003F7318" w:rsidRPr="003F7318" w:rsidRDefault="003F7318" w:rsidP="003F7318">
            <w:pPr>
              <w:spacing w:after="0" w:line="240" w:lineRule="auto"/>
              <w:rPr>
                <w:rFonts w:ascii="Arial" w:hAnsi="Arial" w:cs="Arial"/>
                <w:b/>
                <w:bCs/>
                <w:color w:val="000000"/>
                <w:sz w:val="20"/>
                <w:szCs w:val="20"/>
              </w:rPr>
            </w:pPr>
          </w:p>
        </w:tc>
        <w:tc>
          <w:tcPr>
            <w:tcW w:w="2333" w:type="pct"/>
            <w:tcBorders>
              <w:lef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Danışma odasının işlevsel olmaması</w:t>
            </w:r>
          </w:p>
        </w:tc>
      </w:tr>
      <w:tr w:rsidR="003F7318" w:rsidRPr="003F7318" w:rsidTr="00694E93">
        <w:trPr>
          <w:trHeight w:val="445"/>
        </w:trPr>
        <w:tc>
          <w:tcPr>
            <w:tcW w:w="2667" w:type="pct"/>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Fiziksel engelli öğrencilerin incelenmesi ve performanslarının alınması için fiziksel şartların oluşturulmuş olması</w:t>
            </w:r>
          </w:p>
        </w:tc>
        <w:tc>
          <w:tcPr>
            <w:tcW w:w="2333" w:type="pct"/>
            <w:shd w:val="clear" w:color="auto" w:fill="EFD3D2"/>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Fizyoterapist olmaması</w:t>
            </w:r>
          </w:p>
        </w:tc>
      </w:tr>
      <w:tr w:rsidR="003F7318" w:rsidRPr="003F7318" w:rsidTr="00694E93">
        <w:trPr>
          <w:trHeight w:val="445"/>
        </w:trPr>
        <w:tc>
          <w:tcPr>
            <w:tcW w:w="2667" w:type="pct"/>
            <w:tcBorders>
              <w:right w:val="single" w:sz="6" w:space="0" w:color="C0504D"/>
            </w:tcBorders>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İlçemizdeki rehber öğretmenlerle ortak çalışabilme</w:t>
            </w:r>
          </w:p>
        </w:tc>
        <w:tc>
          <w:tcPr>
            <w:tcW w:w="2333" w:type="pct"/>
            <w:tcBorders>
              <w:lef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İş yoğunluğu nedeniyle özel eğitim alanında istenilen çalışmaların yapılamaması</w:t>
            </w:r>
          </w:p>
        </w:tc>
      </w:tr>
      <w:tr w:rsidR="003F7318" w:rsidRPr="003F7318" w:rsidTr="00694E93">
        <w:trPr>
          <w:trHeight w:val="445"/>
        </w:trPr>
        <w:tc>
          <w:tcPr>
            <w:tcW w:w="2667" w:type="pct"/>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Çalışanlar arasında etkili iletişimin olması ve ekip ruhunun oluşturulmuş olması.</w:t>
            </w:r>
          </w:p>
        </w:tc>
        <w:tc>
          <w:tcPr>
            <w:tcW w:w="2333" w:type="pct"/>
            <w:shd w:val="clear" w:color="auto" w:fill="EFD3D2"/>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Kuruma özel tahsis edilen araç olmaması nedeniyle kurum ziyaretlerinde, yerinde müdahale hizmetlerinde kurumun yeterli olamaması</w:t>
            </w:r>
          </w:p>
        </w:tc>
      </w:tr>
      <w:tr w:rsidR="003F7318" w:rsidRPr="003F7318" w:rsidTr="00694E93">
        <w:trPr>
          <w:trHeight w:val="445"/>
        </w:trPr>
        <w:tc>
          <w:tcPr>
            <w:tcW w:w="2667" w:type="pct"/>
            <w:tcBorders>
              <w:right w:val="single" w:sz="6" w:space="0" w:color="C0504D"/>
            </w:tcBorders>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Kurumumuzda farklı alanlarda AB projelerinin yürütülmesi</w:t>
            </w:r>
          </w:p>
        </w:tc>
        <w:tc>
          <w:tcPr>
            <w:tcW w:w="2333" w:type="pct"/>
            <w:tcBorders>
              <w:lef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Ödeneklerin yetersiz olması</w:t>
            </w:r>
          </w:p>
        </w:tc>
      </w:tr>
      <w:tr w:rsidR="003F7318" w:rsidRPr="003F7318" w:rsidTr="00694E93">
        <w:trPr>
          <w:trHeight w:val="445"/>
        </w:trPr>
        <w:tc>
          <w:tcPr>
            <w:tcW w:w="2667" w:type="pct"/>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AR-GE birimimizin oluşturulmuş olması.</w:t>
            </w:r>
          </w:p>
        </w:tc>
        <w:tc>
          <w:tcPr>
            <w:tcW w:w="2333" w:type="pct"/>
            <w:shd w:val="clear" w:color="auto" w:fill="EFD3D2"/>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Teknolojik araç-gereç eksikliği</w:t>
            </w:r>
          </w:p>
        </w:tc>
      </w:tr>
      <w:tr w:rsidR="003F7318" w:rsidRPr="003F7318" w:rsidTr="00694E93">
        <w:trPr>
          <w:trHeight w:val="445"/>
        </w:trPr>
        <w:tc>
          <w:tcPr>
            <w:tcW w:w="2667" w:type="pct"/>
            <w:tcBorders>
              <w:righ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Koordinasyon sisteminin işlevsel olması</w:t>
            </w:r>
          </w:p>
        </w:tc>
        <w:tc>
          <w:tcPr>
            <w:tcW w:w="2333" w:type="pct"/>
            <w:tcBorders>
              <w:lef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Web sitemizin işlevsel olmaması</w:t>
            </w:r>
          </w:p>
        </w:tc>
      </w:tr>
      <w:tr w:rsidR="003F7318" w:rsidRPr="003F7318" w:rsidTr="00694E93">
        <w:trPr>
          <w:trHeight w:val="445"/>
        </w:trPr>
        <w:tc>
          <w:tcPr>
            <w:tcW w:w="2667" w:type="pct"/>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Bahçemizin düzenli ve kullanılabilir olması.</w:t>
            </w:r>
          </w:p>
        </w:tc>
        <w:tc>
          <w:tcPr>
            <w:tcW w:w="2333" w:type="pct"/>
            <w:shd w:val="clear" w:color="auto" w:fill="EFD3D2"/>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Her kurumda rehber öğretmen olmaması</w:t>
            </w:r>
          </w:p>
        </w:tc>
      </w:tr>
      <w:tr w:rsidR="003F7318" w:rsidRPr="003F7318" w:rsidTr="00694E93">
        <w:trPr>
          <w:trHeight w:val="445"/>
        </w:trPr>
        <w:tc>
          <w:tcPr>
            <w:tcW w:w="2667" w:type="pct"/>
            <w:tcBorders>
              <w:right w:val="single" w:sz="6" w:space="0" w:color="C0504D"/>
            </w:tcBorders>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Kurumumuzun yerel yönetimler ile işbirliği içinde olması.</w:t>
            </w:r>
          </w:p>
        </w:tc>
        <w:tc>
          <w:tcPr>
            <w:tcW w:w="2333" w:type="pct"/>
            <w:tcBorders>
              <w:lef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Kurumun kendisini yeterince tanıtamaması</w:t>
            </w:r>
          </w:p>
        </w:tc>
      </w:tr>
      <w:tr w:rsidR="003F7318" w:rsidRPr="003F7318" w:rsidTr="00694E93">
        <w:trPr>
          <w:trHeight w:val="445"/>
        </w:trPr>
        <w:tc>
          <w:tcPr>
            <w:tcW w:w="2667" w:type="pct"/>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İhtiyaç duyulan personelin ilçemizde çalışanlar arasından temin edilebilmesi.</w:t>
            </w:r>
          </w:p>
        </w:tc>
        <w:tc>
          <w:tcPr>
            <w:tcW w:w="2333" w:type="pct"/>
            <w:shd w:val="clear" w:color="auto" w:fill="EFD3D2"/>
          </w:tcPr>
          <w:p w:rsidR="003F7318" w:rsidRPr="003F7318" w:rsidRDefault="003F7318" w:rsidP="003F7318">
            <w:pPr>
              <w:tabs>
                <w:tab w:val="center" w:pos="4536"/>
              </w:tabs>
              <w:spacing w:after="0" w:line="240" w:lineRule="auto"/>
              <w:rPr>
                <w:rFonts w:ascii="Cambria" w:hAnsi="Cambria"/>
                <w:color w:val="000000"/>
              </w:rPr>
            </w:pPr>
            <w:r w:rsidRPr="003F7318">
              <w:rPr>
                <w:rFonts w:ascii="Cambria" w:hAnsi="Cambria"/>
                <w:color w:val="000000"/>
              </w:rPr>
              <w:t xml:space="preserve">Sertifikalı </w:t>
            </w:r>
            <w:proofErr w:type="spellStart"/>
            <w:r w:rsidRPr="003F7318">
              <w:rPr>
                <w:rFonts w:ascii="Cambria" w:hAnsi="Cambria"/>
                <w:color w:val="000000"/>
              </w:rPr>
              <w:t>testör</w:t>
            </w:r>
            <w:proofErr w:type="spellEnd"/>
            <w:r w:rsidRPr="003F7318">
              <w:rPr>
                <w:rFonts w:ascii="Cambria" w:hAnsi="Cambria"/>
                <w:color w:val="000000"/>
              </w:rPr>
              <w:t xml:space="preserve"> sayısının az olması</w:t>
            </w:r>
          </w:p>
          <w:p w:rsidR="003F7318" w:rsidRPr="003F7318" w:rsidRDefault="003F7318" w:rsidP="003F7318">
            <w:pPr>
              <w:tabs>
                <w:tab w:val="center" w:pos="4536"/>
              </w:tabs>
              <w:spacing w:after="0" w:line="240" w:lineRule="auto"/>
              <w:rPr>
                <w:rFonts w:ascii="Arial" w:hAnsi="Arial" w:cs="Arial"/>
                <w:b/>
                <w:bCs/>
                <w:color w:val="000000"/>
                <w:sz w:val="20"/>
                <w:szCs w:val="20"/>
              </w:rPr>
            </w:pPr>
          </w:p>
        </w:tc>
      </w:tr>
      <w:tr w:rsidR="003F7318" w:rsidRPr="003F7318" w:rsidTr="00694E93">
        <w:trPr>
          <w:trHeight w:val="445"/>
        </w:trPr>
        <w:tc>
          <w:tcPr>
            <w:tcW w:w="2667" w:type="pct"/>
            <w:tcBorders>
              <w:right w:val="single" w:sz="6" w:space="0" w:color="C0504D"/>
            </w:tcBorders>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Randevu taleplerine en kısa sürede cevap verebilmesi.</w:t>
            </w:r>
          </w:p>
        </w:tc>
        <w:tc>
          <w:tcPr>
            <w:tcW w:w="2333" w:type="pct"/>
            <w:tcBorders>
              <w:left w:val="single" w:sz="6" w:space="0" w:color="C0504D"/>
            </w:tcBorders>
            <w:shd w:val="clear" w:color="auto" w:fill="DFA7A6"/>
          </w:tcPr>
          <w:p w:rsidR="003F7318" w:rsidRPr="00922796" w:rsidRDefault="00922796" w:rsidP="003F7318">
            <w:pPr>
              <w:tabs>
                <w:tab w:val="center" w:pos="4536"/>
              </w:tabs>
              <w:spacing w:after="0" w:line="240" w:lineRule="auto"/>
              <w:rPr>
                <w:rFonts w:ascii="Arial" w:hAnsi="Arial" w:cs="Arial"/>
                <w:bCs/>
                <w:color w:val="000000"/>
                <w:sz w:val="20"/>
                <w:szCs w:val="20"/>
              </w:rPr>
            </w:pPr>
            <w:r w:rsidRPr="00922796">
              <w:rPr>
                <w:rFonts w:ascii="Arial" w:hAnsi="Arial" w:cs="Arial"/>
                <w:bCs/>
                <w:color w:val="000000"/>
                <w:sz w:val="20"/>
                <w:szCs w:val="20"/>
              </w:rPr>
              <w:t>Mevcut binamızın eski olması</w:t>
            </w:r>
          </w:p>
        </w:tc>
      </w:tr>
      <w:tr w:rsidR="003F7318" w:rsidRPr="003F7318" w:rsidTr="00694E93">
        <w:trPr>
          <w:trHeight w:val="445"/>
        </w:trPr>
        <w:tc>
          <w:tcPr>
            <w:tcW w:w="2667" w:type="pct"/>
            <w:shd w:val="clear" w:color="auto" w:fill="DFA7A6"/>
          </w:tcPr>
          <w:p w:rsidR="003F7318" w:rsidRPr="003F7318" w:rsidRDefault="003F7318" w:rsidP="003F7318">
            <w:pPr>
              <w:autoSpaceDE w:val="0"/>
              <w:autoSpaceDN w:val="0"/>
              <w:adjustRightInd w:val="0"/>
              <w:jc w:val="both"/>
              <w:rPr>
                <w:rFonts w:ascii="Arial" w:hAnsi="Arial" w:cs="Arial"/>
                <w:b/>
                <w:bCs/>
                <w:color w:val="000000"/>
                <w:sz w:val="20"/>
                <w:szCs w:val="20"/>
              </w:rPr>
            </w:pPr>
            <w:r w:rsidRPr="003F7318">
              <w:rPr>
                <w:rFonts w:ascii="Cambria" w:hAnsi="Cambria"/>
                <w:color w:val="000000"/>
              </w:rPr>
              <w:t>Öğrenci ve öğretmenlerin yanında halka yönelik toplu ve bireysel etkinliklerin yapılabilmesi</w:t>
            </w:r>
          </w:p>
        </w:tc>
        <w:tc>
          <w:tcPr>
            <w:tcW w:w="2333" w:type="pct"/>
            <w:shd w:val="clear" w:color="auto" w:fill="EFD3D2"/>
          </w:tcPr>
          <w:p w:rsidR="003F7318" w:rsidRPr="003F7318" w:rsidRDefault="003F7318" w:rsidP="003F7318">
            <w:pPr>
              <w:autoSpaceDE w:val="0"/>
              <w:autoSpaceDN w:val="0"/>
              <w:adjustRightInd w:val="0"/>
              <w:jc w:val="both"/>
              <w:rPr>
                <w:rFonts w:ascii="Times New Roman" w:hAnsi="Times New Roman"/>
                <w:bCs/>
                <w:color w:val="000000"/>
              </w:rPr>
            </w:pPr>
            <w:r w:rsidRPr="003F7318">
              <w:rPr>
                <w:rFonts w:ascii="Times New Roman" w:hAnsi="Times New Roman"/>
                <w:bCs/>
                <w:color w:val="000000"/>
              </w:rPr>
              <w:t xml:space="preserve">Kurum içinde </w:t>
            </w:r>
            <w:proofErr w:type="spellStart"/>
            <w:r w:rsidRPr="003F7318">
              <w:rPr>
                <w:rFonts w:ascii="Times New Roman" w:hAnsi="Times New Roman"/>
                <w:bCs/>
                <w:color w:val="000000"/>
              </w:rPr>
              <w:t>Hizmetiçi</w:t>
            </w:r>
            <w:proofErr w:type="spellEnd"/>
            <w:r w:rsidRPr="003F7318">
              <w:rPr>
                <w:rFonts w:ascii="Times New Roman" w:hAnsi="Times New Roman"/>
                <w:bCs/>
                <w:color w:val="000000"/>
              </w:rPr>
              <w:t xml:space="preserve"> Eğitimler İçin Konferans/Toplantı odasının olmaması</w:t>
            </w:r>
          </w:p>
        </w:tc>
      </w:tr>
      <w:tr w:rsidR="003F7318" w:rsidRPr="003F7318" w:rsidTr="00694E93">
        <w:trPr>
          <w:trHeight w:val="445"/>
        </w:trPr>
        <w:tc>
          <w:tcPr>
            <w:tcW w:w="2667" w:type="pct"/>
            <w:tcBorders>
              <w:right w:val="single" w:sz="6" w:space="0" w:color="C0504D"/>
            </w:tcBorders>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Eski ve köklü bir kurum olması nedeniyle kurum kültürünün oluşmuş olması.</w:t>
            </w:r>
          </w:p>
        </w:tc>
        <w:tc>
          <w:tcPr>
            <w:tcW w:w="2333" w:type="pct"/>
            <w:tcBorders>
              <w:left w:val="single" w:sz="6" w:space="0" w:color="C0504D"/>
            </w:tcBorders>
            <w:shd w:val="clear" w:color="auto" w:fill="DFA7A6"/>
          </w:tcPr>
          <w:p w:rsidR="003F7318" w:rsidRPr="003F7318" w:rsidRDefault="003F7318" w:rsidP="003F7318">
            <w:pPr>
              <w:autoSpaceDE w:val="0"/>
              <w:autoSpaceDN w:val="0"/>
              <w:adjustRightInd w:val="0"/>
              <w:jc w:val="both"/>
              <w:rPr>
                <w:rFonts w:ascii="Times New Roman" w:hAnsi="Times New Roman"/>
                <w:bCs/>
                <w:color w:val="000000"/>
              </w:rPr>
            </w:pPr>
            <w:r w:rsidRPr="003F7318">
              <w:rPr>
                <w:rFonts w:ascii="Times New Roman" w:hAnsi="Times New Roman"/>
                <w:bCs/>
                <w:color w:val="000000"/>
              </w:rPr>
              <w:t>İstatistik ve kayıt için profesyonel bir bilgisayar programının olmaması</w:t>
            </w:r>
          </w:p>
        </w:tc>
      </w:tr>
    </w:tbl>
    <w:p w:rsidR="003F7318" w:rsidRDefault="003F7318" w:rsidP="00B67A94">
      <w:pPr>
        <w:rPr>
          <w:b/>
        </w:rPr>
      </w:pPr>
    </w:p>
    <w:p w:rsidR="005B2D08" w:rsidRDefault="005B2D08" w:rsidP="00B67A94">
      <w:pPr>
        <w:rPr>
          <w:b/>
        </w:rPr>
      </w:pPr>
    </w:p>
    <w:p w:rsidR="00DD3B8D" w:rsidRDefault="00DD3B8D" w:rsidP="00B67A94">
      <w:pPr>
        <w:rPr>
          <w:b/>
        </w:rPr>
      </w:pPr>
    </w:p>
    <w:p w:rsidR="00DD3B8D" w:rsidRDefault="00DD3B8D" w:rsidP="00B67A94">
      <w:pPr>
        <w:rPr>
          <w:b/>
        </w:rPr>
      </w:pPr>
    </w:p>
    <w:p w:rsidR="003F7318" w:rsidRDefault="003F7318" w:rsidP="00B67A94">
      <w:pPr>
        <w:rPr>
          <w:b/>
        </w:rPr>
      </w:pPr>
    </w:p>
    <w:tbl>
      <w:tblPr>
        <w:tblW w:w="4738"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6985"/>
        <w:gridCol w:w="6264"/>
      </w:tblGrid>
      <w:tr w:rsidR="003F7318" w:rsidRPr="003F7318" w:rsidTr="00694E93">
        <w:trPr>
          <w:trHeight w:val="245"/>
        </w:trPr>
        <w:tc>
          <w:tcPr>
            <w:tcW w:w="2636" w:type="pct"/>
            <w:tcBorders>
              <w:right w:val="single" w:sz="6" w:space="0" w:color="C0504D"/>
            </w:tcBorders>
            <w:shd w:val="clear" w:color="auto" w:fill="DFA7A6"/>
          </w:tcPr>
          <w:p w:rsidR="003F7318" w:rsidRPr="003F7318" w:rsidRDefault="003F7318" w:rsidP="003F7318">
            <w:pPr>
              <w:autoSpaceDE w:val="0"/>
              <w:autoSpaceDN w:val="0"/>
              <w:adjustRightInd w:val="0"/>
              <w:ind w:left="1060"/>
              <w:jc w:val="both"/>
              <w:rPr>
                <w:rFonts w:ascii="Arial" w:hAnsi="Arial" w:cs="Arial"/>
                <w:b/>
                <w:color w:val="FFFFFF"/>
              </w:rPr>
            </w:pPr>
            <w:r w:rsidRPr="003F7318">
              <w:rPr>
                <w:rFonts w:ascii="Arial" w:hAnsi="Arial" w:cs="Arial"/>
                <w:b/>
                <w:bCs/>
                <w:color w:val="FFFFFF"/>
                <w:sz w:val="24"/>
                <w:szCs w:val="24"/>
              </w:rPr>
              <w:t xml:space="preserve">         </w:t>
            </w:r>
          </w:p>
          <w:p w:rsidR="003F7318" w:rsidRPr="003F7318" w:rsidRDefault="003F7318" w:rsidP="003F7318">
            <w:pPr>
              <w:autoSpaceDE w:val="0"/>
              <w:autoSpaceDN w:val="0"/>
              <w:adjustRightInd w:val="0"/>
              <w:ind w:left="1060"/>
              <w:jc w:val="both"/>
              <w:rPr>
                <w:rFonts w:ascii="Arial" w:hAnsi="Arial" w:cs="Arial"/>
                <w:b/>
                <w:color w:val="FFFFFF"/>
              </w:rPr>
            </w:pPr>
            <w:r w:rsidRPr="003F7318">
              <w:rPr>
                <w:rFonts w:ascii="Arial" w:hAnsi="Arial" w:cs="Arial"/>
                <w:b/>
                <w:color w:val="FFFFFF"/>
              </w:rPr>
              <w:t>FIRSATLAR</w:t>
            </w:r>
          </w:p>
        </w:tc>
        <w:tc>
          <w:tcPr>
            <w:tcW w:w="2364" w:type="pct"/>
            <w:tcBorders>
              <w:left w:val="single" w:sz="6" w:space="0" w:color="C0504D"/>
            </w:tcBorders>
            <w:shd w:val="clear" w:color="auto" w:fill="DFA7A6"/>
          </w:tcPr>
          <w:p w:rsidR="003F7318" w:rsidRPr="003F7318" w:rsidRDefault="003F7318" w:rsidP="003F7318">
            <w:pPr>
              <w:autoSpaceDE w:val="0"/>
              <w:autoSpaceDN w:val="0"/>
              <w:adjustRightInd w:val="0"/>
              <w:ind w:left="110"/>
              <w:jc w:val="center"/>
              <w:rPr>
                <w:rFonts w:ascii="Arial" w:hAnsi="Arial" w:cs="Arial"/>
                <w:b/>
                <w:color w:val="FFFFFF"/>
              </w:rPr>
            </w:pPr>
          </w:p>
          <w:p w:rsidR="003F7318" w:rsidRPr="003F7318" w:rsidRDefault="003F7318" w:rsidP="003F7318">
            <w:pPr>
              <w:autoSpaceDE w:val="0"/>
              <w:autoSpaceDN w:val="0"/>
              <w:adjustRightInd w:val="0"/>
              <w:ind w:left="110"/>
              <w:jc w:val="center"/>
              <w:rPr>
                <w:rFonts w:ascii="Arial" w:hAnsi="Arial" w:cs="Arial"/>
                <w:b/>
                <w:color w:val="FFFFFF"/>
              </w:rPr>
            </w:pPr>
            <w:r w:rsidRPr="003F7318">
              <w:rPr>
                <w:rFonts w:ascii="Arial" w:hAnsi="Arial" w:cs="Arial"/>
                <w:b/>
                <w:color w:val="FFFFFF"/>
              </w:rPr>
              <w:t>TEHDİTLER</w:t>
            </w:r>
            <w:r w:rsidRPr="003F7318">
              <w:rPr>
                <w:rFonts w:ascii="Arial" w:hAnsi="Arial" w:cs="Arial"/>
                <w:b/>
                <w:color w:val="FFFFFF"/>
              </w:rPr>
              <w:br/>
            </w:r>
          </w:p>
        </w:tc>
      </w:tr>
      <w:tr w:rsidR="003F7318" w:rsidRPr="003F7318" w:rsidTr="00694E93">
        <w:trPr>
          <w:trHeight w:val="445"/>
        </w:trPr>
        <w:tc>
          <w:tcPr>
            <w:tcW w:w="2636" w:type="pct"/>
            <w:shd w:val="clear" w:color="auto" w:fill="DFA7A6"/>
          </w:tcPr>
          <w:p w:rsidR="003F7318" w:rsidRPr="003F7318" w:rsidRDefault="003F7318" w:rsidP="003F7318">
            <w:pPr>
              <w:spacing w:after="0" w:line="240" w:lineRule="auto"/>
              <w:rPr>
                <w:rFonts w:ascii="Arial" w:hAnsi="Arial" w:cs="Arial"/>
                <w:b/>
                <w:bCs/>
                <w:color w:val="000000"/>
                <w:sz w:val="20"/>
                <w:szCs w:val="20"/>
              </w:rPr>
            </w:pPr>
            <w:r w:rsidRPr="003F7318">
              <w:rPr>
                <w:rFonts w:ascii="Cambria" w:hAnsi="Cambria"/>
                <w:color w:val="000000"/>
              </w:rPr>
              <w:t>İlçemizdeki rehber öğretmen sayısının gün geçtikçe artması</w:t>
            </w:r>
          </w:p>
        </w:tc>
        <w:tc>
          <w:tcPr>
            <w:tcW w:w="2364" w:type="pct"/>
            <w:shd w:val="clear" w:color="auto" w:fill="EFD3D2"/>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Bakanlığımızın rehber öğretmenlere yönelik hizmet içi eğitim faaliyetlerinin yetersiz olması</w:t>
            </w:r>
          </w:p>
        </w:tc>
      </w:tr>
      <w:tr w:rsidR="003F7318" w:rsidRPr="003F7318" w:rsidTr="00694E93">
        <w:trPr>
          <w:trHeight w:val="445"/>
        </w:trPr>
        <w:tc>
          <w:tcPr>
            <w:tcW w:w="2636" w:type="pct"/>
            <w:tcBorders>
              <w:righ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Kurumumuzun şehrin merkezinde, ulaşımı kolay bir yerde olması</w:t>
            </w:r>
          </w:p>
        </w:tc>
        <w:tc>
          <w:tcPr>
            <w:tcW w:w="2364" w:type="pct"/>
            <w:tcBorders>
              <w:lef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RAM’da mesai saatlerinden dolayı öğretmenlerin kurumda uzun süre çalışmak istememesi</w:t>
            </w:r>
          </w:p>
        </w:tc>
      </w:tr>
      <w:tr w:rsidR="003F7318" w:rsidRPr="003F7318" w:rsidTr="00694E93">
        <w:trPr>
          <w:trHeight w:val="445"/>
        </w:trPr>
        <w:tc>
          <w:tcPr>
            <w:tcW w:w="2636" w:type="pct"/>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Yerel yönetimlerin çalışmalarımızı desteklemesi</w:t>
            </w:r>
          </w:p>
        </w:tc>
        <w:tc>
          <w:tcPr>
            <w:tcW w:w="2364" w:type="pct"/>
            <w:shd w:val="clear" w:color="auto" w:fill="EFD3D2"/>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 xml:space="preserve">Göç, </w:t>
            </w:r>
            <w:proofErr w:type="spellStart"/>
            <w:r w:rsidRPr="003F7318">
              <w:rPr>
                <w:rFonts w:ascii="Cambria" w:hAnsi="Cambria"/>
                <w:color w:val="000000"/>
              </w:rPr>
              <w:t>sosyo</w:t>
            </w:r>
            <w:proofErr w:type="spellEnd"/>
            <w:r w:rsidRPr="003F7318">
              <w:rPr>
                <w:rFonts w:ascii="Cambria" w:hAnsi="Cambria"/>
                <w:color w:val="000000"/>
              </w:rPr>
              <w:t>-ekonomik gibi çeşitli nedenlerle özel eğitim ihtiyacı olan birey sayısında hızlı artış</w:t>
            </w:r>
          </w:p>
        </w:tc>
      </w:tr>
      <w:tr w:rsidR="003F7318" w:rsidRPr="003F7318" w:rsidTr="00694E93">
        <w:trPr>
          <w:trHeight w:val="846"/>
        </w:trPr>
        <w:tc>
          <w:tcPr>
            <w:tcW w:w="2636" w:type="pct"/>
            <w:tcBorders>
              <w:righ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İl ve İlçe Milli Eğitim Müdürlüğü’nün çalışmalarımızı desteklemesi</w:t>
            </w:r>
          </w:p>
        </w:tc>
        <w:tc>
          <w:tcPr>
            <w:tcW w:w="2364" w:type="pct"/>
            <w:tcBorders>
              <w:lef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 xml:space="preserve">Özel eğitim ve </w:t>
            </w:r>
            <w:proofErr w:type="gramStart"/>
            <w:r w:rsidRPr="003F7318">
              <w:rPr>
                <w:rFonts w:ascii="Cambria" w:hAnsi="Cambria"/>
                <w:color w:val="000000"/>
              </w:rPr>
              <w:t>rehabilitasyon</w:t>
            </w:r>
            <w:proofErr w:type="gramEnd"/>
            <w:r w:rsidRPr="003F7318">
              <w:rPr>
                <w:rFonts w:ascii="Cambria" w:hAnsi="Cambria"/>
                <w:color w:val="000000"/>
              </w:rPr>
              <w:t xml:space="preserve"> merkezlerinin kurumun işleyişine müdahale etmeye çalışması</w:t>
            </w:r>
          </w:p>
        </w:tc>
      </w:tr>
      <w:tr w:rsidR="003F7318" w:rsidRPr="003F7318" w:rsidTr="00694E93">
        <w:trPr>
          <w:trHeight w:val="625"/>
        </w:trPr>
        <w:tc>
          <w:tcPr>
            <w:tcW w:w="2636" w:type="pct"/>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Şehrimizde üniversite sayısının artması</w:t>
            </w:r>
          </w:p>
        </w:tc>
        <w:tc>
          <w:tcPr>
            <w:tcW w:w="2364" w:type="pct"/>
            <w:shd w:val="clear" w:color="auto" w:fill="EFD3D2"/>
          </w:tcPr>
          <w:p w:rsidR="003F7318" w:rsidRPr="003F7318" w:rsidRDefault="003F7318" w:rsidP="003F7318">
            <w:pPr>
              <w:autoSpaceDE w:val="0"/>
              <w:autoSpaceDN w:val="0"/>
              <w:adjustRightInd w:val="0"/>
              <w:jc w:val="both"/>
              <w:rPr>
                <w:rFonts w:ascii="Arial" w:hAnsi="Arial" w:cs="Arial"/>
                <w:b/>
                <w:bCs/>
                <w:color w:val="000000"/>
                <w:sz w:val="20"/>
                <w:szCs w:val="20"/>
              </w:rPr>
            </w:pPr>
            <w:r w:rsidRPr="003F7318">
              <w:rPr>
                <w:rFonts w:ascii="Cambria" w:hAnsi="Cambria"/>
                <w:color w:val="000000"/>
              </w:rPr>
              <w:t>Kurumumuzun sadece özel eğitim hizmeti veren bir yer olarak algılanması</w:t>
            </w:r>
          </w:p>
        </w:tc>
      </w:tr>
      <w:tr w:rsidR="003F7318" w:rsidRPr="003F7318" w:rsidTr="00694E93">
        <w:trPr>
          <w:trHeight w:val="445"/>
        </w:trPr>
        <w:tc>
          <w:tcPr>
            <w:tcW w:w="2636" w:type="pct"/>
            <w:tcBorders>
              <w:righ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İlimizdeki üniversitelerde PDR ve Özel Eğitim bölümlerinin olması</w:t>
            </w:r>
          </w:p>
        </w:tc>
        <w:tc>
          <w:tcPr>
            <w:tcW w:w="2364" w:type="pct"/>
            <w:tcBorders>
              <w:left w:val="single" w:sz="6" w:space="0" w:color="C0504D"/>
            </w:tcBorders>
            <w:shd w:val="clear" w:color="auto" w:fill="DFA7A6"/>
          </w:tcPr>
          <w:p w:rsidR="003F7318" w:rsidRDefault="003F7318" w:rsidP="003F7318">
            <w:pPr>
              <w:tabs>
                <w:tab w:val="center" w:pos="4536"/>
              </w:tabs>
              <w:spacing w:after="0" w:line="240" w:lineRule="auto"/>
              <w:rPr>
                <w:rFonts w:ascii="Times New Roman" w:hAnsi="Times New Roman"/>
                <w:bCs/>
                <w:color w:val="000000"/>
              </w:rPr>
            </w:pPr>
            <w:r w:rsidRPr="003F7318">
              <w:rPr>
                <w:rFonts w:ascii="Times New Roman" w:hAnsi="Times New Roman"/>
                <w:bCs/>
                <w:color w:val="000000"/>
              </w:rPr>
              <w:t>Alan Dışı atamaların yapılması</w:t>
            </w:r>
          </w:p>
          <w:p w:rsidR="003F7318" w:rsidRDefault="003F7318" w:rsidP="003F7318">
            <w:pPr>
              <w:tabs>
                <w:tab w:val="center" w:pos="4536"/>
              </w:tabs>
              <w:spacing w:after="0" w:line="240" w:lineRule="auto"/>
              <w:rPr>
                <w:rFonts w:ascii="Times New Roman" w:hAnsi="Times New Roman"/>
                <w:bCs/>
                <w:color w:val="000000"/>
              </w:rPr>
            </w:pPr>
          </w:p>
          <w:p w:rsidR="003F7318" w:rsidRDefault="003F7318" w:rsidP="003F7318">
            <w:pPr>
              <w:tabs>
                <w:tab w:val="center" w:pos="4536"/>
              </w:tabs>
              <w:spacing w:after="0" w:line="240" w:lineRule="auto"/>
              <w:rPr>
                <w:rFonts w:ascii="Times New Roman" w:hAnsi="Times New Roman"/>
                <w:bCs/>
                <w:color w:val="000000"/>
              </w:rPr>
            </w:pPr>
          </w:p>
          <w:p w:rsidR="003F7318" w:rsidRPr="003F7318" w:rsidRDefault="003F7318" w:rsidP="003F7318">
            <w:pPr>
              <w:tabs>
                <w:tab w:val="center" w:pos="4536"/>
              </w:tabs>
              <w:spacing w:after="0" w:line="240" w:lineRule="auto"/>
              <w:rPr>
                <w:rFonts w:ascii="Times New Roman" w:hAnsi="Times New Roman"/>
                <w:bCs/>
                <w:color w:val="000000"/>
              </w:rPr>
            </w:pPr>
          </w:p>
        </w:tc>
      </w:tr>
      <w:tr w:rsidR="003F7318" w:rsidRPr="003F7318" w:rsidTr="00694E93">
        <w:trPr>
          <w:trHeight w:val="445"/>
        </w:trPr>
        <w:tc>
          <w:tcPr>
            <w:tcW w:w="2636" w:type="pct"/>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İlimizde PDR Derneği’nin şube açmış olması</w:t>
            </w:r>
          </w:p>
        </w:tc>
        <w:tc>
          <w:tcPr>
            <w:tcW w:w="2364" w:type="pct"/>
            <w:shd w:val="clear" w:color="auto" w:fill="EFD3D2"/>
          </w:tcPr>
          <w:p w:rsidR="003F7318" w:rsidRPr="003F7318" w:rsidRDefault="003F7318" w:rsidP="003F7318">
            <w:pPr>
              <w:autoSpaceDE w:val="0"/>
              <w:autoSpaceDN w:val="0"/>
              <w:adjustRightInd w:val="0"/>
              <w:jc w:val="both"/>
              <w:rPr>
                <w:rFonts w:ascii="Times New Roman" w:hAnsi="Times New Roman"/>
                <w:bCs/>
                <w:color w:val="000000"/>
              </w:rPr>
            </w:pPr>
            <w:r w:rsidRPr="003F7318">
              <w:rPr>
                <w:rFonts w:ascii="Times New Roman" w:hAnsi="Times New Roman"/>
                <w:bCs/>
                <w:color w:val="000000"/>
              </w:rPr>
              <w:t>Hastane tanılarıyla Ramların tanıları farklı olduğu durumlarda bir çözüm yolunun olmaması</w:t>
            </w:r>
          </w:p>
        </w:tc>
      </w:tr>
      <w:tr w:rsidR="003F7318" w:rsidRPr="003F7318" w:rsidTr="00694E93">
        <w:trPr>
          <w:trHeight w:val="445"/>
        </w:trPr>
        <w:tc>
          <w:tcPr>
            <w:tcW w:w="2636" w:type="pct"/>
            <w:tcBorders>
              <w:right w:val="single" w:sz="6" w:space="0" w:color="C0504D"/>
            </w:tcBorders>
            <w:shd w:val="clear" w:color="auto" w:fill="DFA7A6"/>
          </w:tcPr>
          <w:p w:rsidR="003F7318" w:rsidRPr="003F7318" w:rsidRDefault="003F7318" w:rsidP="003F7318">
            <w:pPr>
              <w:tabs>
                <w:tab w:val="center" w:pos="4536"/>
              </w:tabs>
              <w:spacing w:after="0" w:line="240" w:lineRule="auto"/>
              <w:rPr>
                <w:rFonts w:ascii="Arial" w:hAnsi="Arial" w:cs="Arial"/>
                <w:b/>
                <w:bCs/>
                <w:color w:val="000000"/>
                <w:sz w:val="20"/>
                <w:szCs w:val="20"/>
              </w:rPr>
            </w:pPr>
            <w:r w:rsidRPr="003F7318">
              <w:rPr>
                <w:rFonts w:ascii="Cambria" w:hAnsi="Cambria"/>
                <w:color w:val="000000"/>
              </w:rPr>
              <w:t>Bakanlığımızın rehber öğretmen kadrosuna atama sayısının artması</w:t>
            </w:r>
          </w:p>
        </w:tc>
        <w:tc>
          <w:tcPr>
            <w:tcW w:w="2364" w:type="pct"/>
            <w:tcBorders>
              <w:left w:val="single" w:sz="6" w:space="0" w:color="C0504D"/>
            </w:tcBorders>
            <w:shd w:val="clear" w:color="auto" w:fill="DFA7A6"/>
          </w:tcPr>
          <w:p w:rsidR="003F7318" w:rsidRPr="003F7318" w:rsidRDefault="003F7318" w:rsidP="003F7318">
            <w:pPr>
              <w:autoSpaceDE w:val="0"/>
              <w:autoSpaceDN w:val="0"/>
              <w:adjustRightInd w:val="0"/>
              <w:jc w:val="both"/>
              <w:rPr>
                <w:rFonts w:ascii="Arial" w:hAnsi="Arial" w:cs="Arial"/>
                <w:b/>
                <w:bCs/>
                <w:color w:val="000000"/>
                <w:sz w:val="20"/>
                <w:szCs w:val="20"/>
              </w:rPr>
            </w:pPr>
          </w:p>
        </w:tc>
      </w:tr>
    </w:tbl>
    <w:p w:rsidR="003F7318" w:rsidRDefault="003F7318" w:rsidP="00B67A94">
      <w:pPr>
        <w:rPr>
          <w:b/>
        </w:rPr>
      </w:pPr>
    </w:p>
    <w:tbl>
      <w:tblPr>
        <w:tblW w:w="0" w:type="auto"/>
        <w:tblLook w:val="04A0" w:firstRow="1" w:lastRow="0" w:firstColumn="1" w:lastColumn="0" w:noHBand="0" w:noVBand="1"/>
      </w:tblPr>
      <w:tblGrid>
        <w:gridCol w:w="3962"/>
        <w:gridCol w:w="5326"/>
      </w:tblGrid>
      <w:tr w:rsidR="00E865C0" w:rsidRPr="0080199D" w:rsidTr="00D621FC">
        <w:trPr>
          <w:cantSplit/>
          <w:trHeight w:val="1134"/>
        </w:trPr>
        <w:tc>
          <w:tcPr>
            <w:tcW w:w="3962" w:type="dxa"/>
          </w:tcPr>
          <w:p w:rsidR="00E865C0" w:rsidRPr="004A1A60" w:rsidRDefault="00E865C0" w:rsidP="00D621FC">
            <w:pPr>
              <w:pStyle w:val="TimesNewRoman12Koyu"/>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themeFill="accent4" w:themeFillTint="66"/>
              <w:tabs>
                <w:tab w:val="left" w:pos="3300"/>
              </w:tabs>
              <w:ind w:firstLine="0"/>
              <w:jc w:val="center"/>
              <w:rPr>
                <w:rStyle w:val="Gl"/>
                <w:sz w:val="198"/>
                <w:szCs w:val="198"/>
              </w:rPr>
            </w:pPr>
            <w:r w:rsidRPr="0035674F">
              <w:rPr>
                <w:rStyle w:val="Gl"/>
                <w:sz w:val="96"/>
                <w:szCs w:val="96"/>
                <w:shd w:val="clear" w:color="auto" w:fill="CCC0D9" w:themeFill="accent4" w:themeFillTint="66"/>
              </w:rPr>
              <w:lastRenderedPageBreak/>
              <w:t>BÖLÜM</w:t>
            </w:r>
          </w:p>
          <w:p w:rsidR="00E865C0" w:rsidRDefault="00E865C0" w:rsidP="00D621FC">
            <w:pPr>
              <w:pStyle w:val="TimesNewRoman12Koyu"/>
              <w:ind w:firstLine="0"/>
              <w:jc w:val="center"/>
              <w:rPr>
                <w:rStyle w:val="Gl"/>
                <w:sz w:val="144"/>
                <w:szCs w:val="144"/>
              </w:rPr>
            </w:pPr>
          </w:p>
          <w:p w:rsidR="00E865C0" w:rsidRPr="0080199D" w:rsidRDefault="00E865C0" w:rsidP="00D621FC">
            <w:pPr>
              <w:pStyle w:val="TimesNewRoman12Koyu"/>
              <w:ind w:firstLine="0"/>
              <w:jc w:val="center"/>
              <w:rPr>
                <w:rStyle w:val="Gl"/>
                <w:color w:val="FFC000"/>
                <w:sz w:val="560"/>
                <w:szCs w:val="560"/>
              </w:rPr>
            </w:pPr>
            <w:r>
              <w:rPr>
                <w:rStyle w:val="Gl"/>
                <w:color w:val="FFC000"/>
                <w:sz w:val="560"/>
                <w:szCs w:val="560"/>
              </w:rPr>
              <w:lastRenderedPageBreak/>
              <w:t>3</w:t>
            </w:r>
          </w:p>
          <w:p w:rsidR="00E865C0" w:rsidRPr="0035674F" w:rsidRDefault="00E865C0" w:rsidP="00D621FC">
            <w:pPr>
              <w:pStyle w:val="TimesNewRoman12Koyu"/>
              <w:ind w:firstLine="0"/>
              <w:jc w:val="center"/>
              <w:rPr>
                <w:rStyle w:val="Gl"/>
                <w:sz w:val="144"/>
                <w:szCs w:val="144"/>
              </w:rPr>
            </w:pPr>
          </w:p>
          <w:p w:rsidR="00E865C0" w:rsidRPr="0035674F" w:rsidRDefault="00E865C0" w:rsidP="00D621FC">
            <w:pPr>
              <w:pStyle w:val="TimesNewRoman12Koyu"/>
              <w:ind w:firstLine="0"/>
              <w:jc w:val="center"/>
              <w:rPr>
                <w:rStyle w:val="Gl"/>
                <w:sz w:val="96"/>
                <w:szCs w:val="96"/>
              </w:rPr>
            </w:pPr>
          </w:p>
        </w:tc>
        <w:tc>
          <w:tcPr>
            <w:tcW w:w="5326" w:type="dxa"/>
            <w:textDirection w:val="btLr"/>
          </w:tcPr>
          <w:p w:rsidR="00E865C0" w:rsidRPr="0080199D" w:rsidRDefault="00E865C0" w:rsidP="00D621FC">
            <w:pPr>
              <w:pStyle w:val="TimesNewRoman12Koyu"/>
              <w:ind w:left="113" w:right="113" w:firstLine="0"/>
              <w:jc w:val="center"/>
              <w:rPr>
                <w:rStyle w:val="Gl"/>
                <w:sz w:val="72"/>
                <w:szCs w:val="72"/>
              </w:rPr>
            </w:pPr>
          </w:p>
          <w:p w:rsidR="00E865C0" w:rsidRPr="0080199D" w:rsidRDefault="00E865C0" w:rsidP="00D621FC">
            <w:pPr>
              <w:pStyle w:val="TimesNewRoman12Koyu"/>
              <w:ind w:left="113" w:right="113" w:firstLine="0"/>
              <w:jc w:val="center"/>
              <w:rPr>
                <w:rStyle w:val="Gl"/>
                <w:color w:val="00B0F0"/>
                <w:sz w:val="48"/>
                <w:szCs w:val="48"/>
              </w:rPr>
            </w:pPr>
            <w:r>
              <w:rPr>
                <w:rStyle w:val="Gl"/>
                <w:color w:val="00B0F0"/>
                <w:sz w:val="72"/>
                <w:szCs w:val="72"/>
              </w:rPr>
              <w:t>Geleceğe Yönelim</w:t>
            </w:r>
          </w:p>
        </w:tc>
      </w:tr>
    </w:tbl>
    <w:p w:rsidR="00E865C0" w:rsidRPr="00C41B45" w:rsidRDefault="00E865C0" w:rsidP="00E865C0">
      <w:pPr>
        <w:tabs>
          <w:tab w:val="left" w:pos="2700"/>
        </w:tabs>
        <w:spacing w:line="360" w:lineRule="auto"/>
        <w:ind w:left="360"/>
        <w:jc w:val="center"/>
        <w:rPr>
          <w:rFonts w:ascii="Tahoma" w:eastAsia="Arial Unicode MS" w:hAnsi="Tahoma" w:cs="Tahoma"/>
          <w:b/>
          <w:color w:val="FF0000"/>
          <w:sz w:val="28"/>
          <w:szCs w:val="28"/>
        </w:rPr>
      </w:pPr>
      <w:r w:rsidRPr="00C41B45">
        <w:rPr>
          <w:rFonts w:ascii="Tahoma" w:eastAsia="Arial Unicode MS" w:hAnsi="Tahoma" w:cs="Tahoma"/>
          <w:b/>
          <w:color w:val="FF0000"/>
          <w:sz w:val="28"/>
          <w:szCs w:val="28"/>
        </w:rPr>
        <w:lastRenderedPageBreak/>
        <w:t>8.MİSYON VE VİZYONUMUZ</w:t>
      </w:r>
    </w:p>
    <w:p w:rsidR="00E865C0" w:rsidRPr="00B04D9C" w:rsidRDefault="00E865C0" w:rsidP="00E865C0">
      <w:pPr>
        <w:tabs>
          <w:tab w:val="left" w:pos="2700"/>
        </w:tabs>
        <w:spacing w:line="360" w:lineRule="auto"/>
        <w:ind w:left="360"/>
        <w:jc w:val="both"/>
        <w:rPr>
          <w:rFonts w:ascii="Tahoma" w:eastAsia="Arial Unicode MS" w:hAnsi="Tahoma" w:cs="Tahoma"/>
          <w:b/>
          <w:u w:val="single"/>
        </w:rPr>
      </w:pPr>
    </w:p>
    <w:p w:rsidR="00E865C0" w:rsidRPr="008750B2" w:rsidRDefault="00193BD3" w:rsidP="00E865C0">
      <w:pPr>
        <w:tabs>
          <w:tab w:val="left" w:pos="3600"/>
          <w:tab w:val="center" w:pos="4535"/>
        </w:tabs>
        <w:ind w:left="1080"/>
        <w:rPr>
          <w:rFonts w:ascii="Tahoma" w:eastAsia="Arial Unicode MS" w:hAnsi="Tahoma" w:cs="Tahoma"/>
          <w:b/>
          <w:color w:val="FF0000"/>
          <w:sz w:val="32"/>
          <w:szCs w:val="32"/>
        </w:rPr>
      </w:pP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164465</wp:posOffset>
                </wp:positionV>
                <wp:extent cx="6172200" cy="3105150"/>
                <wp:effectExtent l="5080" t="7620" r="13970"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05150"/>
                        </a:xfrm>
                        <a:prstGeom prst="horizontalScroll">
                          <a:avLst>
                            <a:gd name="adj" fmla="val 12500"/>
                          </a:avLst>
                        </a:prstGeom>
                        <a:solidFill>
                          <a:srgbClr val="FFFFFF"/>
                        </a:solidFill>
                        <a:ln w="9525">
                          <a:solidFill>
                            <a:srgbClr val="FF0000"/>
                          </a:solidFill>
                          <a:round/>
                          <a:headEnd/>
                          <a:tailEnd/>
                        </a:ln>
                      </wps:spPr>
                      <wps:txbx>
                        <w:txbxContent>
                          <w:p w:rsidR="001E3F43" w:rsidRPr="00E334DD" w:rsidRDefault="001E3F43" w:rsidP="00E865C0">
                            <w:pPr>
                              <w:tabs>
                                <w:tab w:val="left" w:pos="360"/>
                                <w:tab w:val="left" w:pos="3420"/>
                              </w:tabs>
                              <w:spacing w:line="360" w:lineRule="auto"/>
                              <w:jc w:val="both"/>
                              <w:rPr>
                                <w:b/>
                                <w:i/>
                                <w:sz w:val="28"/>
                                <w:szCs w:val="28"/>
                              </w:rPr>
                            </w:pPr>
                            <w:r>
                              <w:rPr>
                                <w:b/>
                                <w:i/>
                                <w:sz w:val="28"/>
                                <w:szCs w:val="28"/>
                              </w:rPr>
                              <w:tab/>
                            </w:r>
                          </w:p>
                          <w:p w:rsidR="001E3F43" w:rsidRPr="00870BD1" w:rsidRDefault="001E3F43" w:rsidP="006B7D93">
                            <w:pPr>
                              <w:tabs>
                                <w:tab w:val="left" w:pos="360"/>
                                <w:tab w:val="left" w:pos="3420"/>
                              </w:tabs>
                              <w:spacing w:line="360" w:lineRule="auto"/>
                              <w:jc w:val="both"/>
                              <w:rPr>
                                <w:i/>
                                <w:sz w:val="28"/>
                                <w:szCs w:val="28"/>
                              </w:rPr>
                            </w:pPr>
                            <w:r>
                              <w:rPr>
                                <w:i/>
                                <w:sz w:val="28"/>
                                <w:szCs w:val="28"/>
                              </w:rPr>
                              <w:t xml:space="preserve">Rehberlik ve Psikolojik Danışmanlık Hizmetleri ve Özel Eğitim Hizmetlerini ilimiz eğitim sistemleri içerisinde etkin hale getirip kaliteyi arttırarak; bu hizmetlerden öğrencilerimiz ve tüm ilimiz halkının en üst düzeyde faydalanmasını sağlamak </w:t>
                            </w:r>
                            <w:r w:rsidRPr="00870BD1">
                              <w:rPr>
                                <w:i/>
                                <w:sz w:val="28"/>
                                <w:szCs w:val="28"/>
                              </w:rPr>
                              <w:t xml:space="preserve"> </w:t>
                            </w:r>
                          </w:p>
                          <w:p w:rsidR="001E3F43" w:rsidRDefault="001E3F43" w:rsidP="00E865C0">
                            <w:pPr>
                              <w:rPr>
                                <w:sz w:val="28"/>
                                <w:szCs w:val="28"/>
                              </w:rPr>
                            </w:pPr>
                          </w:p>
                          <w:p w:rsidR="001E3F43" w:rsidRPr="00870BD1" w:rsidRDefault="001E3F43" w:rsidP="00E865C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56" type="#_x0000_t98" style="position:absolute;left:0;text-align:left;margin-left:-9pt;margin-top:12.95pt;width:486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" strokecolor="red">
                <v:textbox>
                  <w:txbxContent>
                    <w:p w:rsidR="001E3F43" w:rsidRPr="00E334DD" w:rsidRDefault="001E3F43" w:rsidP="00E865C0">
                      <w:pPr>
                        <w:tabs>
                          <w:tab w:val="left" w:pos="360"/>
                          <w:tab w:val="left" w:pos="3420"/>
                        </w:tabs>
                        <w:spacing w:line="360" w:lineRule="auto"/>
                        <w:jc w:val="both"/>
                        <w:rPr>
                          <w:b/>
                          <w:i/>
                          <w:sz w:val="28"/>
                          <w:szCs w:val="28"/>
                        </w:rPr>
                      </w:pPr>
                      <w:r>
                        <w:rPr>
                          <w:b/>
                          <w:i/>
                          <w:sz w:val="28"/>
                          <w:szCs w:val="28"/>
                        </w:rPr>
                        <w:tab/>
                      </w:r>
                    </w:p>
                    <w:p w:rsidR="001E3F43" w:rsidRPr="00870BD1" w:rsidRDefault="001E3F43" w:rsidP="006B7D93">
                      <w:pPr>
                        <w:tabs>
                          <w:tab w:val="left" w:pos="360"/>
                          <w:tab w:val="left" w:pos="3420"/>
                        </w:tabs>
                        <w:spacing w:line="360" w:lineRule="auto"/>
                        <w:jc w:val="both"/>
                        <w:rPr>
                          <w:i/>
                          <w:sz w:val="28"/>
                          <w:szCs w:val="28"/>
                        </w:rPr>
                      </w:pPr>
                      <w:r>
                        <w:rPr>
                          <w:i/>
                          <w:sz w:val="28"/>
                          <w:szCs w:val="28"/>
                        </w:rPr>
                        <w:t xml:space="preserve">Rehberlik ve Psikolojik Danışmanlık Hizmetleri ve Özel Eğitim Hizmetlerini ilimiz eğitim sistemleri içerisinde etkin hale getirip kaliteyi arttırarak; bu hizmetlerden öğrencilerimiz ve tüm ilimiz halkının en üst düzeyde faydalanmasını sağlamak </w:t>
                      </w:r>
                      <w:r w:rsidRPr="00870BD1">
                        <w:rPr>
                          <w:i/>
                          <w:sz w:val="28"/>
                          <w:szCs w:val="28"/>
                        </w:rPr>
                        <w:t xml:space="preserve"> </w:t>
                      </w:r>
                    </w:p>
                    <w:p w:rsidR="001E3F43" w:rsidRDefault="001E3F43" w:rsidP="00E865C0">
                      <w:pPr>
                        <w:rPr>
                          <w:sz w:val="28"/>
                          <w:szCs w:val="28"/>
                        </w:rPr>
                      </w:pPr>
                    </w:p>
                    <w:p w:rsidR="001E3F43" w:rsidRPr="00870BD1" w:rsidRDefault="001E3F43" w:rsidP="00E865C0">
                      <w:pPr>
                        <w:rPr>
                          <w:sz w:val="28"/>
                          <w:szCs w:val="28"/>
                        </w:rPr>
                      </w:pPr>
                    </w:p>
                  </w:txbxContent>
                </v:textbox>
              </v:shape>
            </w:pict>
          </mc:Fallback>
        </mc:AlternateContent>
      </w:r>
      <w:r w:rsidR="00E865C0" w:rsidRPr="008750B2">
        <w:rPr>
          <w:rFonts w:ascii="Tahoma" w:eastAsia="Arial Unicode MS" w:hAnsi="Tahoma" w:cs="Tahoma"/>
          <w:b/>
          <w:color w:val="FF0000"/>
          <w:sz w:val="32"/>
          <w:szCs w:val="32"/>
        </w:rPr>
        <w:t>Misyonumuz</w:t>
      </w: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3600"/>
          <w:tab w:val="center" w:pos="4535"/>
        </w:tabs>
        <w:ind w:left="360"/>
        <w:rPr>
          <w:rFonts w:ascii="Tahoma" w:eastAsia="Arial Unicode MS" w:hAnsi="Tahoma" w:cs="Tahoma"/>
          <w:b/>
        </w:rPr>
      </w:pPr>
    </w:p>
    <w:p w:rsidR="00E865C0" w:rsidRPr="00B04D9C" w:rsidRDefault="00E865C0" w:rsidP="00E865C0">
      <w:pPr>
        <w:tabs>
          <w:tab w:val="left" w:pos="2700"/>
        </w:tabs>
        <w:ind w:left="360" w:hanging="360"/>
        <w:jc w:val="both"/>
        <w:rPr>
          <w:rFonts w:ascii="Tahoma" w:eastAsia="Arial Unicode MS" w:hAnsi="Tahoma" w:cs="Tahoma"/>
          <w:b/>
          <w:u w:val="single"/>
        </w:rPr>
      </w:pPr>
    </w:p>
    <w:p w:rsidR="00E865C0" w:rsidRPr="00B04D9C" w:rsidRDefault="00E865C0" w:rsidP="00E865C0">
      <w:pPr>
        <w:tabs>
          <w:tab w:val="left" w:pos="3600"/>
          <w:tab w:val="center" w:pos="4535"/>
        </w:tabs>
        <w:rPr>
          <w:rFonts w:ascii="Tahoma" w:eastAsia="Arial Unicode MS" w:hAnsi="Tahoma" w:cs="Tahoma"/>
          <w:b/>
        </w:rPr>
      </w:pPr>
    </w:p>
    <w:p w:rsidR="00E865C0" w:rsidRDefault="00E865C0" w:rsidP="00E865C0">
      <w:pPr>
        <w:tabs>
          <w:tab w:val="left" w:pos="3600"/>
          <w:tab w:val="center" w:pos="4535"/>
        </w:tabs>
        <w:ind w:left="360"/>
        <w:rPr>
          <w:rFonts w:ascii="Tahoma" w:eastAsia="Arial Unicode MS" w:hAnsi="Tahoma" w:cs="Tahoma"/>
          <w:b/>
        </w:rPr>
      </w:pPr>
      <w:r w:rsidRPr="00B04D9C">
        <w:rPr>
          <w:rFonts w:ascii="Tahoma" w:eastAsia="Arial Unicode MS" w:hAnsi="Tahoma" w:cs="Tahoma"/>
          <w:b/>
        </w:rPr>
        <w:t xml:space="preserve"> </w:t>
      </w:r>
    </w:p>
    <w:p w:rsidR="00466A21" w:rsidRDefault="00466A21" w:rsidP="00E865C0">
      <w:pPr>
        <w:tabs>
          <w:tab w:val="left" w:pos="3600"/>
          <w:tab w:val="center" w:pos="4535"/>
        </w:tabs>
        <w:ind w:left="360"/>
        <w:rPr>
          <w:rFonts w:ascii="Tahoma" w:eastAsia="Arial Unicode MS" w:hAnsi="Tahoma" w:cs="Tahoma"/>
          <w:b/>
        </w:rPr>
      </w:pPr>
    </w:p>
    <w:p w:rsidR="00466A21" w:rsidRDefault="00466A21" w:rsidP="00E865C0">
      <w:pPr>
        <w:tabs>
          <w:tab w:val="left" w:pos="3600"/>
          <w:tab w:val="center" w:pos="4535"/>
        </w:tabs>
        <w:ind w:left="360"/>
        <w:rPr>
          <w:rFonts w:ascii="Tahoma" w:eastAsia="Arial Unicode MS" w:hAnsi="Tahoma" w:cs="Tahoma"/>
          <w:b/>
        </w:rPr>
      </w:pPr>
    </w:p>
    <w:p w:rsidR="00466A21" w:rsidRPr="00B04D9C" w:rsidRDefault="00466A21" w:rsidP="00E865C0">
      <w:pPr>
        <w:tabs>
          <w:tab w:val="left" w:pos="3600"/>
          <w:tab w:val="center" w:pos="4535"/>
        </w:tabs>
        <w:ind w:left="360"/>
        <w:rPr>
          <w:rFonts w:ascii="Tahoma" w:eastAsia="Arial Unicode MS" w:hAnsi="Tahoma" w:cs="Tahoma"/>
          <w:b/>
        </w:rPr>
      </w:pPr>
    </w:p>
    <w:p w:rsidR="00E865C0" w:rsidRPr="00397F93" w:rsidRDefault="00193BD3" w:rsidP="00E865C0">
      <w:pPr>
        <w:tabs>
          <w:tab w:val="left" w:pos="3600"/>
          <w:tab w:val="center" w:pos="4535"/>
        </w:tabs>
        <w:ind w:left="360"/>
        <w:rPr>
          <w:rFonts w:ascii="Tahoma" w:eastAsia="Arial Unicode MS" w:hAnsi="Tahoma" w:cs="Tahoma"/>
          <w:b/>
          <w:color w:val="FF0000"/>
          <w:sz w:val="32"/>
          <w:szCs w:val="32"/>
        </w:rPr>
      </w:pPr>
      <w:r>
        <w:rPr>
          <w:rFonts w:ascii="Tahoma" w:hAnsi="Tahoma" w:cs="Tahoma"/>
          <w:noProof/>
          <w:color w:val="FF0000"/>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121285</wp:posOffset>
                </wp:positionV>
                <wp:extent cx="5943600" cy="2912110"/>
                <wp:effectExtent l="5080" t="11430" r="13970" b="101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12110"/>
                        </a:xfrm>
                        <a:prstGeom prst="horizontalScroll">
                          <a:avLst>
                            <a:gd name="adj" fmla="val 12500"/>
                          </a:avLst>
                        </a:prstGeom>
                        <a:solidFill>
                          <a:srgbClr val="FFFFFF"/>
                        </a:solidFill>
                        <a:ln w="9525">
                          <a:solidFill>
                            <a:srgbClr val="FF0000"/>
                          </a:solidFill>
                          <a:round/>
                          <a:headEnd/>
                          <a:tailEnd/>
                        </a:ln>
                      </wps:spPr>
                      <wps:txbx>
                        <w:txbxContent>
                          <w:p w:rsidR="001E3F43" w:rsidRPr="000526D4" w:rsidRDefault="001E3F43" w:rsidP="00E865C0">
                            <w:pPr>
                              <w:tabs>
                                <w:tab w:val="left" w:pos="360"/>
                                <w:tab w:val="left" w:pos="3420"/>
                              </w:tabs>
                              <w:spacing w:line="360" w:lineRule="auto"/>
                              <w:ind w:firstLine="851"/>
                              <w:jc w:val="both"/>
                              <w:rPr>
                                <w:i/>
                                <w:sz w:val="28"/>
                                <w:szCs w:val="28"/>
                              </w:rPr>
                            </w:pPr>
                          </w:p>
                          <w:p w:rsidR="001E3F43" w:rsidRPr="000526D4" w:rsidRDefault="001E3F43" w:rsidP="00E865C0">
                            <w:pPr>
                              <w:tabs>
                                <w:tab w:val="left" w:pos="360"/>
                                <w:tab w:val="left" w:pos="3420"/>
                              </w:tabs>
                              <w:spacing w:line="360" w:lineRule="auto"/>
                              <w:ind w:firstLine="851"/>
                              <w:jc w:val="both"/>
                              <w:rPr>
                                <w:i/>
                                <w:iCs/>
                                <w:sz w:val="28"/>
                                <w:szCs w:val="28"/>
                              </w:rPr>
                            </w:pPr>
                            <w:r>
                              <w:rPr>
                                <w:i/>
                                <w:iCs/>
                                <w:sz w:val="28"/>
                                <w:szCs w:val="28"/>
                              </w:rPr>
                              <w:t>Ö</w:t>
                            </w:r>
                            <w:r w:rsidRPr="000526D4">
                              <w:rPr>
                                <w:i/>
                                <w:iCs/>
                                <w:sz w:val="28"/>
                                <w:szCs w:val="28"/>
                              </w:rPr>
                              <w:t xml:space="preserve">ğrencilerin bireysel </w:t>
                            </w:r>
                            <w:r>
                              <w:rPr>
                                <w:i/>
                                <w:iCs/>
                                <w:sz w:val="28"/>
                                <w:szCs w:val="28"/>
                              </w:rPr>
                              <w:t>farklılıklarını</w:t>
                            </w:r>
                            <w:r w:rsidRPr="000526D4">
                              <w:rPr>
                                <w:i/>
                                <w:iCs/>
                                <w:sz w:val="28"/>
                                <w:szCs w:val="28"/>
                              </w:rPr>
                              <w:t xml:space="preserve"> </w:t>
                            </w:r>
                            <w:r>
                              <w:rPr>
                                <w:i/>
                                <w:iCs/>
                                <w:sz w:val="28"/>
                                <w:szCs w:val="28"/>
                              </w:rPr>
                              <w:t xml:space="preserve">dikkate alarak gerekli rehberlik hizmetinde bulunmak ve öğrencilerin </w:t>
                            </w:r>
                            <w:r w:rsidRPr="000526D4">
                              <w:rPr>
                                <w:i/>
                                <w:iCs/>
                                <w:sz w:val="28"/>
                                <w:szCs w:val="28"/>
                              </w:rPr>
                              <w:t xml:space="preserve">eğitim alabilecekleri </w:t>
                            </w:r>
                            <w:r>
                              <w:rPr>
                                <w:i/>
                                <w:iCs/>
                                <w:sz w:val="28"/>
                                <w:szCs w:val="28"/>
                              </w:rPr>
                              <w:t>en uygun eğitim ortamına yerleştirilmesini sağlayan bir kurum olmaktır.</w:t>
                            </w:r>
                          </w:p>
                          <w:p w:rsidR="001E3F43" w:rsidRPr="00E334DD" w:rsidRDefault="001E3F43" w:rsidP="00E865C0">
                            <w:pPr>
                              <w:tabs>
                                <w:tab w:val="left" w:pos="360"/>
                                <w:tab w:val="left" w:pos="3420"/>
                              </w:tabs>
                              <w:spacing w:line="360" w:lineRule="auto"/>
                              <w:ind w:firstLine="851"/>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57" type="#_x0000_t98" style="position:absolute;left:0;text-align:left;margin-left:0;margin-top:9.55pt;width:468pt;height:2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" strokecolor="red">
                <v:textbox>
                  <w:txbxContent>
                    <w:p w:rsidR="001E3F43" w:rsidRPr="000526D4" w:rsidRDefault="001E3F43" w:rsidP="00E865C0">
                      <w:pPr>
                        <w:tabs>
                          <w:tab w:val="left" w:pos="360"/>
                          <w:tab w:val="left" w:pos="3420"/>
                        </w:tabs>
                        <w:spacing w:line="360" w:lineRule="auto"/>
                        <w:ind w:firstLine="851"/>
                        <w:jc w:val="both"/>
                        <w:rPr>
                          <w:i/>
                          <w:sz w:val="28"/>
                          <w:szCs w:val="28"/>
                        </w:rPr>
                      </w:pPr>
                    </w:p>
                    <w:p w:rsidR="001E3F43" w:rsidRPr="000526D4" w:rsidRDefault="001E3F43" w:rsidP="00E865C0">
                      <w:pPr>
                        <w:tabs>
                          <w:tab w:val="left" w:pos="360"/>
                          <w:tab w:val="left" w:pos="3420"/>
                        </w:tabs>
                        <w:spacing w:line="360" w:lineRule="auto"/>
                        <w:ind w:firstLine="851"/>
                        <w:jc w:val="both"/>
                        <w:rPr>
                          <w:i/>
                          <w:iCs/>
                          <w:sz w:val="28"/>
                          <w:szCs w:val="28"/>
                        </w:rPr>
                      </w:pPr>
                      <w:r>
                        <w:rPr>
                          <w:i/>
                          <w:iCs/>
                          <w:sz w:val="28"/>
                          <w:szCs w:val="28"/>
                        </w:rPr>
                        <w:t>Ö</w:t>
                      </w:r>
                      <w:r w:rsidRPr="000526D4">
                        <w:rPr>
                          <w:i/>
                          <w:iCs/>
                          <w:sz w:val="28"/>
                          <w:szCs w:val="28"/>
                        </w:rPr>
                        <w:t xml:space="preserve">ğrencilerin bireysel </w:t>
                      </w:r>
                      <w:r>
                        <w:rPr>
                          <w:i/>
                          <w:iCs/>
                          <w:sz w:val="28"/>
                          <w:szCs w:val="28"/>
                        </w:rPr>
                        <w:t>farklılıklarını</w:t>
                      </w:r>
                      <w:r w:rsidRPr="000526D4">
                        <w:rPr>
                          <w:i/>
                          <w:iCs/>
                          <w:sz w:val="28"/>
                          <w:szCs w:val="28"/>
                        </w:rPr>
                        <w:t xml:space="preserve"> </w:t>
                      </w:r>
                      <w:r>
                        <w:rPr>
                          <w:i/>
                          <w:iCs/>
                          <w:sz w:val="28"/>
                          <w:szCs w:val="28"/>
                        </w:rPr>
                        <w:t xml:space="preserve">dikkate alarak gerekli rehberlik hizmetinde bulunmak ve öğrencilerin </w:t>
                      </w:r>
                      <w:r w:rsidRPr="000526D4">
                        <w:rPr>
                          <w:i/>
                          <w:iCs/>
                          <w:sz w:val="28"/>
                          <w:szCs w:val="28"/>
                        </w:rPr>
                        <w:t xml:space="preserve">eğitim alabilecekleri </w:t>
                      </w:r>
                      <w:r>
                        <w:rPr>
                          <w:i/>
                          <w:iCs/>
                          <w:sz w:val="28"/>
                          <w:szCs w:val="28"/>
                        </w:rPr>
                        <w:t>en uygun eğitim ortamına yerleştirilmesini sağlayan bir kurum olmaktır.</w:t>
                      </w:r>
                    </w:p>
                    <w:p w:rsidR="001E3F43" w:rsidRPr="00E334DD" w:rsidRDefault="001E3F43" w:rsidP="00E865C0">
                      <w:pPr>
                        <w:tabs>
                          <w:tab w:val="left" w:pos="360"/>
                          <w:tab w:val="left" w:pos="3420"/>
                        </w:tabs>
                        <w:spacing w:line="360" w:lineRule="auto"/>
                        <w:ind w:firstLine="851"/>
                        <w:jc w:val="both"/>
                        <w:rPr>
                          <w:b/>
                        </w:rPr>
                      </w:pPr>
                    </w:p>
                  </w:txbxContent>
                </v:textbox>
              </v:shape>
            </w:pict>
          </mc:Fallback>
        </mc:AlternateContent>
      </w:r>
      <w:r w:rsidR="00E865C0">
        <w:rPr>
          <w:rFonts w:ascii="Tahoma" w:eastAsia="Arial Unicode MS" w:hAnsi="Tahoma" w:cs="Tahoma"/>
          <w:b/>
          <w:color w:val="FF0000"/>
          <w:sz w:val="32"/>
          <w:szCs w:val="32"/>
        </w:rPr>
        <w:t xml:space="preserve">      </w:t>
      </w:r>
      <w:r w:rsidR="00E865C0" w:rsidRPr="008750B2">
        <w:rPr>
          <w:rFonts w:ascii="Tahoma" w:eastAsia="Arial Unicode MS" w:hAnsi="Tahoma" w:cs="Tahoma"/>
          <w:b/>
          <w:color w:val="FF0000"/>
          <w:sz w:val="32"/>
          <w:szCs w:val="32"/>
        </w:rPr>
        <w:t>Vizyonumuz</w:t>
      </w:r>
    </w:p>
    <w:p w:rsidR="00E865C0" w:rsidRPr="00B04D9C" w:rsidRDefault="00E865C0" w:rsidP="00E865C0">
      <w:pPr>
        <w:tabs>
          <w:tab w:val="left" w:pos="3600"/>
          <w:tab w:val="center" w:pos="4535"/>
        </w:tabs>
        <w:rPr>
          <w:rFonts w:ascii="Tahoma" w:eastAsia="Arial Unicode MS" w:hAnsi="Tahoma" w:cs="Tahoma"/>
          <w:b/>
        </w:rPr>
      </w:pPr>
    </w:p>
    <w:p w:rsidR="00E865C0" w:rsidRPr="00B04D9C" w:rsidRDefault="00E865C0" w:rsidP="00E865C0">
      <w:pPr>
        <w:tabs>
          <w:tab w:val="left" w:pos="3600"/>
          <w:tab w:val="center" w:pos="4535"/>
        </w:tabs>
        <w:rPr>
          <w:rFonts w:ascii="Tahoma" w:eastAsia="Arial Unicode MS" w:hAnsi="Tahoma" w:cs="Tahoma"/>
          <w:b/>
        </w:rPr>
      </w:pPr>
    </w:p>
    <w:p w:rsidR="00E865C0" w:rsidRPr="00B04D9C" w:rsidRDefault="00E865C0" w:rsidP="00E865C0">
      <w:pPr>
        <w:tabs>
          <w:tab w:val="left" w:pos="3600"/>
          <w:tab w:val="center" w:pos="4535"/>
        </w:tabs>
        <w:rPr>
          <w:rFonts w:ascii="Tahoma" w:eastAsia="Arial Unicode MS" w:hAnsi="Tahoma" w:cs="Tahoma"/>
          <w:b/>
        </w:rPr>
      </w:pPr>
    </w:p>
    <w:p w:rsidR="00E865C0" w:rsidRPr="00B04D9C" w:rsidRDefault="00E865C0" w:rsidP="00E865C0">
      <w:pPr>
        <w:tabs>
          <w:tab w:val="left" w:pos="3600"/>
          <w:tab w:val="center" w:pos="4535"/>
        </w:tabs>
        <w:rPr>
          <w:rFonts w:ascii="Tahoma" w:eastAsia="Arial Unicode MS" w:hAnsi="Tahoma" w:cs="Tahoma"/>
          <w:b/>
        </w:rPr>
      </w:pPr>
    </w:p>
    <w:p w:rsidR="00E865C0" w:rsidRPr="00B04D9C" w:rsidRDefault="00E865C0" w:rsidP="00E865C0">
      <w:pPr>
        <w:tabs>
          <w:tab w:val="left" w:pos="3600"/>
          <w:tab w:val="center" w:pos="4535"/>
        </w:tabs>
        <w:rPr>
          <w:rFonts w:ascii="Tahoma" w:eastAsia="Arial Unicode MS" w:hAnsi="Tahoma" w:cs="Tahoma"/>
          <w:b/>
        </w:rPr>
      </w:pPr>
    </w:p>
    <w:p w:rsidR="00E865C0" w:rsidRPr="00B04D9C" w:rsidRDefault="00E865C0" w:rsidP="00E865C0">
      <w:pPr>
        <w:tabs>
          <w:tab w:val="left" w:pos="3600"/>
          <w:tab w:val="center" w:pos="4535"/>
        </w:tabs>
        <w:rPr>
          <w:rFonts w:ascii="Tahoma" w:eastAsia="Arial Unicode MS" w:hAnsi="Tahoma" w:cs="Tahoma"/>
          <w:b/>
        </w:rPr>
      </w:pPr>
    </w:p>
    <w:p w:rsidR="00E865C0" w:rsidRPr="00B04D9C" w:rsidRDefault="00E865C0" w:rsidP="00E865C0">
      <w:pPr>
        <w:tabs>
          <w:tab w:val="left" w:pos="3600"/>
          <w:tab w:val="center" w:pos="4535"/>
        </w:tabs>
        <w:rPr>
          <w:rFonts w:ascii="Tahoma" w:eastAsia="Arial Unicode MS" w:hAnsi="Tahoma" w:cs="Tahoma"/>
          <w:b/>
        </w:rPr>
      </w:pPr>
    </w:p>
    <w:p w:rsidR="00E865C0" w:rsidRPr="00B04D9C" w:rsidRDefault="00E865C0" w:rsidP="00E865C0">
      <w:pPr>
        <w:tabs>
          <w:tab w:val="left" w:pos="3600"/>
          <w:tab w:val="center" w:pos="4535"/>
        </w:tabs>
        <w:rPr>
          <w:rFonts w:ascii="Tahoma" w:eastAsia="Arial Unicode MS" w:hAnsi="Tahoma" w:cs="Tahoma"/>
          <w:b/>
        </w:rPr>
      </w:pPr>
    </w:p>
    <w:p w:rsidR="00E865C0" w:rsidRPr="00B04D9C" w:rsidRDefault="00E865C0" w:rsidP="00E865C0">
      <w:pPr>
        <w:tabs>
          <w:tab w:val="left" w:pos="3600"/>
          <w:tab w:val="center" w:pos="4535"/>
        </w:tabs>
        <w:rPr>
          <w:rFonts w:ascii="Tahoma" w:eastAsia="Arial Unicode MS" w:hAnsi="Tahoma" w:cs="Tahoma"/>
          <w:b/>
        </w:rPr>
      </w:pPr>
    </w:p>
    <w:p w:rsidR="00E865C0" w:rsidRDefault="00E865C0" w:rsidP="00E865C0">
      <w:pPr>
        <w:tabs>
          <w:tab w:val="left" w:pos="2700"/>
        </w:tabs>
        <w:rPr>
          <w:rFonts w:ascii="Tahoma" w:eastAsia="Arial Unicode MS" w:hAnsi="Tahoma" w:cs="Tahoma"/>
          <w:b/>
          <w:color w:val="FF0000"/>
          <w:sz w:val="20"/>
          <w:szCs w:val="20"/>
          <w:u w:val="single"/>
        </w:rPr>
      </w:pPr>
    </w:p>
    <w:p w:rsidR="00E865C0" w:rsidRDefault="00E865C0" w:rsidP="00E865C0">
      <w:pPr>
        <w:tabs>
          <w:tab w:val="left" w:pos="2700"/>
        </w:tabs>
        <w:ind w:left="360" w:hanging="360"/>
        <w:jc w:val="center"/>
        <w:rPr>
          <w:rFonts w:ascii="Tahoma" w:eastAsia="Arial Unicode MS" w:hAnsi="Tahoma" w:cs="Tahoma"/>
          <w:b/>
          <w:color w:val="FF0000"/>
          <w:sz w:val="20"/>
          <w:szCs w:val="20"/>
          <w:u w:val="single"/>
        </w:rPr>
      </w:pPr>
    </w:p>
    <w:p w:rsidR="00E865C0" w:rsidRPr="00FD2E76" w:rsidRDefault="00E865C0" w:rsidP="00E865C0">
      <w:pPr>
        <w:tabs>
          <w:tab w:val="left" w:pos="2700"/>
        </w:tabs>
        <w:ind w:left="360" w:hanging="360"/>
        <w:rPr>
          <w:rFonts w:ascii="Tahoma" w:eastAsia="Arial Unicode MS" w:hAnsi="Tahoma" w:cs="Tahoma"/>
          <w:b/>
          <w:color w:val="FF0000"/>
        </w:rPr>
      </w:pPr>
      <w:r w:rsidRPr="00FD2E76">
        <w:rPr>
          <w:rFonts w:ascii="Tahoma" w:eastAsia="Arial Unicode MS" w:hAnsi="Tahoma" w:cs="Tahoma"/>
          <w:b/>
          <w:color w:val="FF0000"/>
        </w:rPr>
        <w:t xml:space="preserve"> İLKELERİMİZ</w:t>
      </w:r>
    </w:p>
    <w:p w:rsidR="00E865C0" w:rsidRPr="00F571E5" w:rsidRDefault="00E865C0" w:rsidP="00E865C0">
      <w:pPr>
        <w:tabs>
          <w:tab w:val="left" w:pos="2700"/>
        </w:tabs>
        <w:ind w:left="360" w:hanging="360"/>
        <w:jc w:val="center"/>
        <w:rPr>
          <w:rFonts w:ascii="Tahoma" w:eastAsia="Arial Unicode MS" w:hAnsi="Tahoma" w:cs="Tahoma"/>
          <w:b/>
          <w:color w:val="FF0000"/>
          <w:sz w:val="20"/>
          <w:szCs w:val="20"/>
          <w:u w:val="single"/>
        </w:rPr>
      </w:pPr>
    </w:p>
    <w:p w:rsidR="00E865C0" w:rsidRPr="00F571E5" w:rsidRDefault="00E865C0" w:rsidP="00E865C0">
      <w:pPr>
        <w:tabs>
          <w:tab w:val="left" w:pos="3600"/>
          <w:tab w:val="center" w:pos="4535"/>
        </w:tabs>
        <w:rPr>
          <w:rFonts w:ascii="Tahoma" w:eastAsia="Arial Unicode MS" w:hAnsi="Tahoma" w:cs="Tahoma"/>
          <w:b/>
          <w:sz w:val="20"/>
          <w:szCs w:val="20"/>
        </w:rPr>
      </w:pPr>
    </w:p>
    <w:p w:rsidR="00E865C0" w:rsidRPr="008A0D1F" w:rsidRDefault="00E865C0" w:rsidP="00E865C0">
      <w:pPr>
        <w:tabs>
          <w:tab w:val="left" w:pos="2700"/>
        </w:tabs>
        <w:spacing w:line="360" w:lineRule="auto"/>
        <w:ind w:left="360" w:hanging="360"/>
        <w:jc w:val="both"/>
        <w:rPr>
          <w:color w:val="000000"/>
        </w:rPr>
      </w:pPr>
      <w:r w:rsidRPr="008A0D1F">
        <w:rPr>
          <w:color w:val="000000"/>
        </w:rPr>
        <w:t xml:space="preserve">1.Genellik ve eşitlik,    </w:t>
      </w:r>
    </w:p>
    <w:p w:rsidR="00E865C0" w:rsidRPr="008A0D1F" w:rsidRDefault="00E865C0" w:rsidP="00E865C0">
      <w:pPr>
        <w:tabs>
          <w:tab w:val="left" w:pos="2700"/>
        </w:tabs>
        <w:spacing w:line="360" w:lineRule="auto"/>
        <w:ind w:left="360" w:hanging="360"/>
        <w:jc w:val="both"/>
        <w:rPr>
          <w:color w:val="000000"/>
        </w:rPr>
      </w:pPr>
      <w:r w:rsidRPr="008A0D1F">
        <w:rPr>
          <w:color w:val="000000"/>
        </w:rPr>
        <w:t>2.Planlılık</w:t>
      </w:r>
    </w:p>
    <w:p w:rsidR="00E865C0" w:rsidRPr="008A0D1F" w:rsidRDefault="00E865C0" w:rsidP="00E865C0">
      <w:pPr>
        <w:tabs>
          <w:tab w:val="left" w:pos="2700"/>
        </w:tabs>
        <w:spacing w:line="360" w:lineRule="auto"/>
        <w:ind w:left="360" w:hanging="360"/>
        <w:jc w:val="both"/>
        <w:rPr>
          <w:color w:val="000000"/>
        </w:rPr>
      </w:pPr>
      <w:r w:rsidRPr="008A0D1F">
        <w:rPr>
          <w:color w:val="000000"/>
        </w:rPr>
        <w:t xml:space="preserve">3. Ferdin ve toplumun ihtiyaçları,   </w:t>
      </w:r>
      <w:r w:rsidRPr="008A0D1F">
        <w:rPr>
          <w:color w:val="000000"/>
        </w:rPr>
        <w:tab/>
      </w:r>
      <w:r w:rsidRPr="008A0D1F">
        <w:rPr>
          <w:color w:val="000000"/>
        </w:rPr>
        <w:tab/>
      </w:r>
    </w:p>
    <w:p w:rsidR="00E865C0" w:rsidRPr="008A0D1F" w:rsidRDefault="00E865C0" w:rsidP="00E865C0">
      <w:pPr>
        <w:tabs>
          <w:tab w:val="left" w:pos="2700"/>
        </w:tabs>
        <w:spacing w:line="360" w:lineRule="auto"/>
        <w:ind w:left="360" w:hanging="360"/>
        <w:jc w:val="both"/>
        <w:rPr>
          <w:color w:val="000000"/>
        </w:rPr>
      </w:pPr>
      <w:r w:rsidRPr="008A0D1F">
        <w:rPr>
          <w:color w:val="000000"/>
        </w:rPr>
        <w:t>4. Yöneltme,</w:t>
      </w:r>
    </w:p>
    <w:p w:rsidR="00E865C0" w:rsidRPr="008A0D1F" w:rsidRDefault="00E865C0" w:rsidP="00E865C0">
      <w:pPr>
        <w:tabs>
          <w:tab w:val="left" w:pos="2700"/>
        </w:tabs>
        <w:spacing w:line="360" w:lineRule="auto"/>
        <w:ind w:left="360" w:hanging="360"/>
        <w:jc w:val="both"/>
        <w:rPr>
          <w:color w:val="000000"/>
        </w:rPr>
      </w:pPr>
      <w:r w:rsidRPr="008A0D1F">
        <w:rPr>
          <w:color w:val="000000"/>
        </w:rPr>
        <w:t xml:space="preserve">5. Eğitim Hakkı,    </w:t>
      </w:r>
      <w:r w:rsidRPr="008A0D1F">
        <w:rPr>
          <w:color w:val="000000"/>
        </w:rPr>
        <w:tab/>
      </w:r>
      <w:r w:rsidRPr="008A0D1F">
        <w:rPr>
          <w:color w:val="000000"/>
        </w:rPr>
        <w:tab/>
      </w:r>
    </w:p>
    <w:p w:rsidR="00E865C0" w:rsidRPr="008A0D1F" w:rsidRDefault="00E865C0" w:rsidP="00E865C0">
      <w:pPr>
        <w:tabs>
          <w:tab w:val="left" w:pos="2700"/>
        </w:tabs>
        <w:spacing w:line="360" w:lineRule="auto"/>
        <w:ind w:left="360" w:hanging="360"/>
        <w:jc w:val="both"/>
        <w:rPr>
          <w:color w:val="000000"/>
        </w:rPr>
      </w:pPr>
      <w:r w:rsidRPr="008A0D1F">
        <w:rPr>
          <w:color w:val="000000"/>
        </w:rPr>
        <w:t>6. Fırsat ve İmk</w:t>
      </w:r>
      <w:r>
        <w:rPr>
          <w:color w:val="000000"/>
        </w:rPr>
        <w:t>â</w:t>
      </w:r>
      <w:r w:rsidRPr="008A0D1F">
        <w:rPr>
          <w:color w:val="000000"/>
        </w:rPr>
        <w:t>n Eşitliği,</w:t>
      </w:r>
    </w:p>
    <w:p w:rsidR="00E865C0" w:rsidRPr="008A0D1F" w:rsidRDefault="00E865C0" w:rsidP="00E865C0">
      <w:pPr>
        <w:tabs>
          <w:tab w:val="left" w:pos="2700"/>
        </w:tabs>
        <w:spacing w:line="360" w:lineRule="auto"/>
        <w:ind w:left="360" w:hanging="360"/>
        <w:jc w:val="both"/>
        <w:rPr>
          <w:color w:val="000000"/>
        </w:rPr>
      </w:pPr>
      <w:r w:rsidRPr="008A0D1F">
        <w:rPr>
          <w:color w:val="000000"/>
        </w:rPr>
        <w:t xml:space="preserve">7. Süreklilik     </w:t>
      </w:r>
      <w:r w:rsidRPr="008A0D1F">
        <w:rPr>
          <w:color w:val="000000"/>
        </w:rPr>
        <w:tab/>
      </w:r>
      <w:r w:rsidRPr="008A0D1F">
        <w:rPr>
          <w:color w:val="000000"/>
        </w:rPr>
        <w:tab/>
      </w:r>
    </w:p>
    <w:p w:rsidR="00E865C0" w:rsidRPr="008A0D1F" w:rsidRDefault="00E865C0" w:rsidP="00E865C0">
      <w:pPr>
        <w:tabs>
          <w:tab w:val="left" w:pos="2700"/>
        </w:tabs>
        <w:spacing w:line="360" w:lineRule="auto"/>
        <w:ind w:left="360" w:hanging="360"/>
        <w:jc w:val="both"/>
        <w:rPr>
          <w:color w:val="000000"/>
        </w:rPr>
      </w:pPr>
      <w:r w:rsidRPr="008A0D1F">
        <w:rPr>
          <w:color w:val="000000"/>
        </w:rPr>
        <w:t>8. Atatürk İnkılâp ve İlkeleri ve Atatürk Milliyetçiliği,</w:t>
      </w:r>
    </w:p>
    <w:p w:rsidR="00E865C0" w:rsidRPr="008A0D1F" w:rsidRDefault="00E865C0" w:rsidP="00E865C0">
      <w:pPr>
        <w:tabs>
          <w:tab w:val="left" w:pos="2700"/>
        </w:tabs>
        <w:spacing w:line="360" w:lineRule="auto"/>
        <w:ind w:left="360" w:hanging="360"/>
        <w:jc w:val="both"/>
        <w:rPr>
          <w:color w:val="000000"/>
        </w:rPr>
      </w:pPr>
      <w:r w:rsidRPr="008A0D1F">
        <w:rPr>
          <w:color w:val="000000"/>
        </w:rPr>
        <w:t xml:space="preserve">9. Demokrasi Eğitimi,       </w:t>
      </w:r>
      <w:r w:rsidRPr="008A0D1F">
        <w:rPr>
          <w:color w:val="000000"/>
        </w:rPr>
        <w:tab/>
      </w:r>
      <w:r w:rsidRPr="008A0D1F">
        <w:rPr>
          <w:color w:val="000000"/>
        </w:rPr>
        <w:tab/>
      </w:r>
    </w:p>
    <w:p w:rsidR="00E865C0" w:rsidRPr="008A0D1F" w:rsidRDefault="00E865C0" w:rsidP="00E865C0">
      <w:pPr>
        <w:tabs>
          <w:tab w:val="left" w:pos="2700"/>
        </w:tabs>
        <w:spacing w:line="360" w:lineRule="auto"/>
        <w:ind w:left="360" w:hanging="360"/>
        <w:jc w:val="both"/>
        <w:rPr>
          <w:color w:val="000000"/>
        </w:rPr>
      </w:pPr>
      <w:r w:rsidRPr="008A0D1F">
        <w:rPr>
          <w:color w:val="000000"/>
        </w:rPr>
        <w:t>10. Laiklik,</w:t>
      </w:r>
    </w:p>
    <w:p w:rsidR="00E865C0" w:rsidRPr="008A0D1F" w:rsidRDefault="00E865C0" w:rsidP="00E865C0">
      <w:pPr>
        <w:tabs>
          <w:tab w:val="left" w:pos="2700"/>
        </w:tabs>
        <w:spacing w:line="360" w:lineRule="auto"/>
        <w:ind w:left="360" w:hanging="360"/>
        <w:jc w:val="both"/>
        <w:rPr>
          <w:color w:val="000000"/>
        </w:rPr>
      </w:pPr>
      <w:r w:rsidRPr="008A0D1F">
        <w:rPr>
          <w:color w:val="000000"/>
        </w:rPr>
        <w:t xml:space="preserve">11.Bilimsellik,     </w:t>
      </w:r>
      <w:r w:rsidRPr="008A0D1F">
        <w:rPr>
          <w:color w:val="000000"/>
        </w:rPr>
        <w:tab/>
      </w:r>
      <w:r w:rsidRPr="008A0D1F">
        <w:rPr>
          <w:color w:val="000000"/>
        </w:rPr>
        <w:tab/>
      </w:r>
    </w:p>
    <w:p w:rsidR="00E865C0" w:rsidRPr="008A0D1F" w:rsidRDefault="00E865C0" w:rsidP="00E865C0">
      <w:pPr>
        <w:tabs>
          <w:tab w:val="left" w:pos="2700"/>
        </w:tabs>
        <w:spacing w:line="360" w:lineRule="auto"/>
        <w:ind w:left="360" w:hanging="360"/>
        <w:jc w:val="both"/>
        <w:rPr>
          <w:color w:val="000000"/>
        </w:rPr>
      </w:pPr>
      <w:r w:rsidRPr="008A0D1F">
        <w:rPr>
          <w:color w:val="000000"/>
        </w:rPr>
        <w:t>12.Karma Eğitim,</w:t>
      </w:r>
    </w:p>
    <w:p w:rsidR="00E865C0" w:rsidRPr="008A0D1F" w:rsidRDefault="00E865C0" w:rsidP="00E865C0">
      <w:pPr>
        <w:tabs>
          <w:tab w:val="left" w:pos="2700"/>
        </w:tabs>
        <w:spacing w:line="360" w:lineRule="auto"/>
        <w:jc w:val="both"/>
        <w:rPr>
          <w:color w:val="000000"/>
        </w:rPr>
      </w:pPr>
      <w:r w:rsidRPr="008A0D1F">
        <w:rPr>
          <w:color w:val="000000"/>
        </w:rPr>
        <w:lastRenderedPageBreak/>
        <w:t>13.Her yerde Eğitim</w:t>
      </w:r>
    </w:p>
    <w:p w:rsidR="00E865C0" w:rsidRDefault="00E865C0" w:rsidP="00E865C0">
      <w:pPr>
        <w:tabs>
          <w:tab w:val="left" w:pos="2700"/>
        </w:tabs>
        <w:spacing w:line="360" w:lineRule="auto"/>
        <w:rPr>
          <w:rFonts w:eastAsia="Arial Unicode MS"/>
          <w:b/>
          <w:color w:val="FF0000"/>
        </w:rPr>
      </w:pPr>
    </w:p>
    <w:p w:rsidR="00E865C0" w:rsidRPr="00FD2E76" w:rsidRDefault="00E865C0" w:rsidP="00E865C0">
      <w:pPr>
        <w:tabs>
          <w:tab w:val="left" w:pos="2700"/>
        </w:tabs>
        <w:spacing w:line="360" w:lineRule="auto"/>
        <w:ind w:left="360"/>
        <w:rPr>
          <w:rFonts w:eastAsia="Arial Unicode MS"/>
          <w:b/>
          <w:color w:val="FF0000"/>
        </w:rPr>
      </w:pPr>
      <w:r w:rsidRPr="00FD2E76">
        <w:rPr>
          <w:rFonts w:eastAsia="Arial Unicode MS"/>
          <w:b/>
          <w:color w:val="FF0000"/>
        </w:rPr>
        <w:t>KURUMSAL DEĞERLERİMİZ</w:t>
      </w:r>
    </w:p>
    <w:p w:rsidR="00E865C0" w:rsidRDefault="00E865C0" w:rsidP="00E865C0">
      <w:pPr>
        <w:tabs>
          <w:tab w:val="left" w:pos="360"/>
          <w:tab w:val="left" w:pos="720"/>
          <w:tab w:val="left" w:pos="3420"/>
        </w:tabs>
        <w:spacing w:line="360" w:lineRule="auto"/>
        <w:jc w:val="both"/>
        <w:rPr>
          <w:rFonts w:eastAsia="Arial Unicode MS"/>
          <w:b/>
          <w:color w:val="FF0000"/>
          <w:u w:val="single"/>
        </w:rPr>
      </w:pPr>
    </w:p>
    <w:p w:rsidR="00E865C0" w:rsidRPr="008A0D1F" w:rsidRDefault="00E865C0" w:rsidP="00E865C0">
      <w:pPr>
        <w:tabs>
          <w:tab w:val="left" w:pos="360"/>
          <w:tab w:val="left" w:pos="720"/>
          <w:tab w:val="left" w:pos="3420"/>
        </w:tabs>
        <w:spacing w:line="360" w:lineRule="auto"/>
        <w:jc w:val="both"/>
      </w:pPr>
      <w:r w:rsidRPr="008A0D1F">
        <w:t xml:space="preserve">  Kurum çalışanları olarak;</w:t>
      </w:r>
    </w:p>
    <w:p w:rsidR="00E865C0" w:rsidRPr="008A0D1F" w:rsidRDefault="00E865C0" w:rsidP="00E865C0">
      <w:pPr>
        <w:tabs>
          <w:tab w:val="left" w:pos="0"/>
        </w:tabs>
        <w:spacing w:line="360" w:lineRule="auto"/>
      </w:pPr>
      <w:r w:rsidRPr="008A0D1F">
        <w:rPr>
          <w:b/>
          <w:bCs/>
        </w:rPr>
        <w:t>1</w:t>
      </w:r>
      <w:r w:rsidRPr="008A0D1F">
        <w:t>. Görevlerimizi yerine getirirken objektiflik ilkesini uygularız,</w:t>
      </w:r>
    </w:p>
    <w:p w:rsidR="00E865C0" w:rsidRPr="008A0D1F" w:rsidRDefault="00E865C0" w:rsidP="00E865C0">
      <w:pPr>
        <w:tabs>
          <w:tab w:val="left" w:pos="0"/>
        </w:tabs>
        <w:spacing w:line="360" w:lineRule="auto"/>
      </w:pPr>
      <w:r w:rsidRPr="008A0D1F">
        <w:rPr>
          <w:b/>
          <w:bCs/>
        </w:rPr>
        <w:t>2</w:t>
      </w:r>
      <w:r w:rsidRPr="008A0D1F">
        <w:t>. Tüm ilişkilerde</w:t>
      </w:r>
      <w:r w:rsidRPr="008A0D1F">
        <w:rPr>
          <w:b/>
        </w:rPr>
        <w:t xml:space="preserve"> </w:t>
      </w:r>
      <w:r w:rsidRPr="008F3FB6">
        <w:t>i</w:t>
      </w:r>
      <w:r w:rsidRPr="008A0D1F">
        <w:t>nsana saygı esasını uygular; çalışan ve hizmet alanların beklenti duygu ve düşüncelerine değer veririz,</w:t>
      </w:r>
    </w:p>
    <w:p w:rsidR="00E865C0" w:rsidRPr="008A0D1F" w:rsidRDefault="00E865C0" w:rsidP="00E865C0">
      <w:pPr>
        <w:tabs>
          <w:tab w:val="left" w:pos="360"/>
          <w:tab w:val="left" w:pos="720"/>
          <w:tab w:val="left" w:pos="3420"/>
        </w:tabs>
        <w:spacing w:line="360" w:lineRule="auto"/>
      </w:pPr>
      <w:r>
        <w:rPr>
          <w:b/>
          <w:bCs/>
        </w:rPr>
        <w:t>3</w:t>
      </w:r>
      <w:r w:rsidRPr="008A0D1F">
        <w:t>. Çalışmalarda etkililik ve verimliliğin ekip çalışmalarıyla sağlanacağı anlayışı kabullenilerek ekip çalışmalarına gereken önemi veririz,</w:t>
      </w:r>
    </w:p>
    <w:p w:rsidR="00E865C0" w:rsidRPr="008A0D1F" w:rsidRDefault="00E865C0" w:rsidP="00E865C0">
      <w:pPr>
        <w:tabs>
          <w:tab w:val="left" w:pos="360"/>
          <w:tab w:val="left" w:pos="720"/>
          <w:tab w:val="left" w:pos="3420"/>
        </w:tabs>
        <w:spacing w:line="360" w:lineRule="auto"/>
      </w:pPr>
      <w:r>
        <w:rPr>
          <w:b/>
          <w:bCs/>
        </w:rPr>
        <w:t>4</w:t>
      </w:r>
      <w:r w:rsidRPr="008A0D1F">
        <w:t>. Kurumsal ve bireysel gelişmelerin bilimsel verilerin uygulama hayatına geçirilmesiyle sağlanacağına inanırız,</w:t>
      </w:r>
    </w:p>
    <w:p w:rsidR="00E865C0" w:rsidRPr="008A0D1F" w:rsidRDefault="00E865C0" w:rsidP="00E865C0">
      <w:pPr>
        <w:tabs>
          <w:tab w:val="left" w:pos="360"/>
          <w:tab w:val="left" w:pos="720"/>
          <w:tab w:val="left" w:pos="1080"/>
          <w:tab w:val="left" w:pos="3420"/>
        </w:tabs>
        <w:spacing w:line="360" w:lineRule="auto"/>
      </w:pPr>
      <w:r>
        <w:rPr>
          <w:b/>
          <w:bCs/>
        </w:rPr>
        <w:t>5</w:t>
      </w:r>
      <w:r w:rsidRPr="008A0D1F">
        <w:t>. Kurumda çalışmaların bilimsel veriler doğrultusunda ve mevzuatına uygun olarak gerçekleştirildiğinde başarı sağlanacağına inanırız,</w:t>
      </w:r>
    </w:p>
    <w:p w:rsidR="00E865C0" w:rsidRPr="008A0D1F" w:rsidRDefault="00E865C0" w:rsidP="00A35237">
      <w:pPr>
        <w:numPr>
          <w:ilvl w:val="0"/>
          <w:numId w:val="9"/>
        </w:numPr>
        <w:tabs>
          <w:tab w:val="clear" w:pos="360"/>
          <w:tab w:val="num" w:pos="0"/>
          <w:tab w:val="left" w:pos="720"/>
          <w:tab w:val="left" w:pos="3420"/>
        </w:tabs>
        <w:spacing w:after="0" w:line="360" w:lineRule="auto"/>
        <w:ind w:left="0" w:firstLine="0"/>
      </w:pPr>
      <w:r>
        <w:rPr>
          <w:b/>
          <w:bCs/>
        </w:rPr>
        <w:t>6</w:t>
      </w:r>
      <w:r w:rsidRPr="008A0D1F">
        <w:t>. Görev dağılımı ve hizmet sunumunda adil oluruz ve çalışanın kurum katkısını tanıyıp takdir ederiz.</w:t>
      </w:r>
    </w:p>
    <w:p w:rsidR="00E865C0" w:rsidRPr="008A0D1F" w:rsidRDefault="00E865C0" w:rsidP="00E865C0">
      <w:pPr>
        <w:tabs>
          <w:tab w:val="left" w:pos="360"/>
          <w:tab w:val="left" w:pos="720"/>
          <w:tab w:val="left" w:pos="3420"/>
        </w:tabs>
        <w:spacing w:line="360" w:lineRule="auto"/>
      </w:pPr>
      <w:r>
        <w:rPr>
          <w:b/>
        </w:rPr>
        <w:t>7</w:t>
      </w:r>
      <w:r w:rsidRPr="008A0D1F">
        <w:rPr>
          <w:b/>
        </w:rPr>
        <w:t>.</w:t>
      </w:r>
      <w:r w:rsidRPr="008A0D1F">
        <w:t xml:space="preserve"> Eğitime yapılan yatırımı kutsal sayar, her türlü desteği veririz. </w:t>
      </w:r>
    </w:p>
    <w:p w:rsidR="00E865C0" w:rsidRPr="008A0D1F" w:rsidRDefault="00E865C0" w:rsidP="00E865C0">
      <w:pPr>
        <w:tabs>
          <w:tab w:val="left" w:pos="360"/>
          <w:tab w:val="left" w:pos="720"/>
          <w:tab w:val="left" w:pos="3420"/>
        </w:tabs>
        <w:spacing w:line="360" w:lineRule="auto"/>
      </w:pPr>
      <w:r w:rsidRPr="008A0D1F">
        <w:rPr>
          <w:b/>
        </w:rPr>
        <w:t>8</w:t>
      </w:r>
      <w:r w:rsidRPr="008A0D1F">
        <w:t>.Sürekli sorgulayan ve gelişen bir kurumuz,</w:t>
      </w:r>
    </w:p>
    <w:p w:rsidR="00E865C0" w:rsidRPr="008A0D1F" w:rsidRDefault="00E865C0" w:rsidP="00E865C0">
      <w:pPr>
        <w:tabs>
          <w:tab w:val="left" w:pos="2220"/>
        </w:tabs>
      </w:pPr>
      <w:r w:rsidRPr="008A0D1F">
        <w:rPr>
          <w:b/>
        </w:rPr>
        <w:t>9</w:t>
      </w:r>
      <w:r w:rsidRPr="008A0D1F">
        <w:t>.Çağdaş ve hümanist bir yönetim anlayışını benimseriz,</w:t>
      </w:r>
    </w:p>
    <w:p w:rsidR="00E865C0" w:rsidRPr="001037D5" w:rsidRDefault="00E865C0" w:rsidP="00E865C0">
      <w:pPr>
        <w:pStyle w:val="Altyaz"/>
        <w:jc w:val="left"/>
        <w:rPr>
          <w:rStyle w:val="Gl"/>
          <w:sz w:val="28"/>
          <w:szCs w:val="28"/>
        </w:rPr>
      </w:pPr>
      <w:bookmarkStart w:id="46" w:name="_Toc216558618"/>
      <w:bookmarkStart w:id="47" w:name="_Toc216559833"/>
      <w:bookmarkStart w:id="48" w:name="_Toc216560920"/>
      <w:bookmarkStart w:id="49" w:name="_Toc217987622"/>
      <w:bookmarkStart w:id="50" w:name="_Toc217988331"/>
      <w:bookmarkStart w:id="51" w:name="_Toc217988561"/>
      <w:bookmarkStart w:id="52" w:name="_Toc217988713"/>
      <w:bookmarkStart w:id="53" w:name="_Toc220817701"/>
      <w:bookmarkStart w:id="54" w:name="_Toc232586451"/>
      <w:bookmarkStart w:id="55" w:name="_Toc232587074"/>
      <w:bookmarkStart w:id="56" w:name="_Toc232588095"/>
    </w:p>
    <w:p w:rsidR="0001734E" w:rsidRDefault="0001734E" w:rsidP="00E865C0">
      <w:pPr>
        <w:jc w:val="both"/>
        <w:rPr>
          <w:b/>
        </w:rPr>
      </w:pPr>
    </w:p>
    <w:p w:rsidR="0001734E" w:rsidRDefault="0001734E" w:rsidP="00E865C0">
      <w:pPr>
        <w:jc w:val="both"/>
        <w:rPr>
          <w:b/>
        </w:rPr>
      </w:pPr>
    </w:p>
    <w:p w:rsidR="00E865C0" w:rsidRPr="0001734E" w:rsidRDefault="00E865C0" w:rsidP="0001734E">
      <w:pPr>
        <w:jc w:val="both"/>
        <w:rPr>
          <w:rStyle w:val="Gl"/>
          <w:rFonts w:ascii="Calibri" w:hAnsi="Calibri"/>
          <w:bCs w:val="0"/>
          <w:sz w:val="22"/>
          <w:szCs w:val="22"/>
          <w:u w:val="single"/>
        </w:rPr>
      </w:pPr>
      <w:r w:rsidRPr="00353275">
        <w:rPr>
          <w:b/>
        </w:rPr>
        <w:lastRenderedPageBreak/>
        <w:t>9. Temalar, Amaçlar, Hedefler, Performans Göstergeleri, Faaliyet/Projeler ve Stratejiler</w:t>
      </w:r>
    </w:p>
    <w:p w:rsidR="00E865C0" w:rsidRPr="00624D90" w:rsidRDefault="00E865C0" w:rsidP="00E865C0">
      <w:pPr>
        <w:pStyle w:val="Altyaz"/>
        <w:jc w:val="left"/>
        <w:rPr>
          <w:rStyle w:val="Gl"/>
          <w:sz w:val="28"/>
          <w:szCs w:val="28"/>
        </w:rPr>
      </w:pPr>
      <w:r w:rsidRPr="00624D90">
        <w:rPr>
          <w:rStyle w:val="Gl"/>
          <w:sz w:val="28"/>
          <w:szCs w:val="28"/>
        </w:rPr>
        <w:t>T</w:t>
      </w:r>
      <w:r>
        <w:rPr>
          <w:rStyle w:val="Gl"/>
          <w:sz w:val="28"/>
          <w:szCs w:val="28"/>
        </w:rPr>
        <w:t>emalar</w:t>
      </w:r>
    </w:p>
    <w:p w:rsidR="00E865C0" w:rsidRPr="0001734E" w:rsidRDefault="00E865C0" w:rsidP="0001734E">
      <w:pPr>
        <w:rPr>
          <w:b/>
          <w:bCs/>
          <w:sz w:val="28"/>
          <w:szCs w:val="28"/>
        </w:rPr>
      </w:pPr>
      <w:r w:rsidRPr="00DF72EA">
        <w:rPr>
          <w:b/>
          <w:bCs/>
        </w:rPr>
        <w:t>Tema 1:</w:t>
      </w:r>
      <w:r>
        <w:t xml:space="preserve">     </w:t>
      </w:r>
      <w:r>
        <w:rPr>
          <w:b/>
          <w:bCs/>
          <w:sz w:val="28"/>
          <w:szCs w:val="28"/>
        </w:rPr>
        <w:t>Özel Eğitim</w:t>
      </w:r>
    </w:p>
    <w:p w:rsidR="00E865C0" w:rsidRPr="0001734E" w:rsidRDefault="00E865C0" w:rsidP="0001734E">
      <w:pPr>
        <w:tabs>
          <w:tab w:val="left" w:pos="2220"/>
        </w:tabs>
        <w:rPr>
          <w:rStyle w:val="Gl"/>
          <w:rFonts w:ascii="Calibri" w:hAnsi="Calibri"/>
          <w:bCs w:val="0"/>
          <w:sz w:val="28"/>
          <w:szCs w:val="28"/>
        </w:rPr>
      </w:pPr>
      <w:r>
        <w:rPr>
          <w:b/>
          <w:sz w:val="28"/>
          <w:szCs w:val="28"/>
        </w:rPr>
        <w:t>Stratejik Amaç Ve Hedefler</w:t>
      </w:r>
    </w:p>
    <w:p w:rsidR="00E865C0" w:rsidRPr="0001734E" w:rsidRDefault="00E865C0" w:rsidP="00E865C0">
      <w:pPr>
        <w:rPr>
          <w:rStyle w:val="Gl"/>
          <w:rFonts w:ascii="Calibri" w:hAnsi="Calibri"/>
          <w:sz w:val="28"/>
          <w:szCs w:val="28"/>
        </w:rPr>
      </w:pPr>
      <w:r w:rsidRPr="00DF72EA">
        <w:rPr>
          <w:b/>
          <w:bCs/>
        </w:rPr>
        <w:t>Tema 1:</w:t>
      </w:r>
      <w:r>
        <w:t xml:space="preserve">     </w:t>
      </w:r>
      <w:r>
        <w:rPr>
          <w:b/>
          <w:bCs/>
          <w:sz w:val="28"/>
          <w:szCs w:val="28"/>
        </w:rPr>
        <w:t>Özel Eğitim</w:t>
      </w:r>
    </w:p>
    <w:p w:rsidR="00E865C0" w:rsidRPr="0001734E" w:rsidRDefault="00E865C0" w:rsidP="00E865C0">
      <w:pPr>
        <w:rPr>
          <w:rStyle w:val="Gl"/>
          <w:rFonts w:ascii="Calibri" w:eastAsia="TimesNewRoman" w:hAnsi="Calibri"/>
          <w:sz w:val="22"/>
          <w:szCs w:val="22"/>
        </w:rPr>
      </w:pPr>
      <w:r w:rsidRPr="00440CA6">
        <w:rPr>
          <w:rStyle w:val="Gl"/>
          <w:rFonts w:eastAsia="TimesNewRoman"/>
        </w:rPr>
        <w:t>Stratejik Amaç 1:</w:t>
      </w:r>
      <w:bookmarkEnd w:id="46"/>
      <w:bookmarkEnd w:id="47"/>
      <w:bookmarkEnd w:id="48"/>
      <w:bookmarkEnd w:id="49"/>
      <w:bookmarkEnd w:id="50"/>
      <w:bookmarkEnd w:id="51"/>
      <w:bookmarkEnd w:id="52"/>
      <w:bookmarkEnd w:id="53"/>
      <w:bookmarkEnd w:id="54"/>
      <w:bookmarkEnd w:id="55"/>
      <w:bookmarkEnd w:id="56"/>
      <w:r w:rsidRPr="00440CA6">
        <w:rPr>
          <w:rFonts w:eastAsia="TimesNewRoman"/>
          <w:b/>
          <w:bCs/>
        </w:rPr>
        <w:t xml:space="preserve"> </w:t>
      </w:r>
      <w:r>
        <w:rPr>
          <w:rFonts w:eastAsia="TimesNewRoman"/>
          <w:b/>
          <w:bCs/>
        </w:rPr>
        <w:t>Özel eğitim Hizmetleri Çalışmalarını artırmak</w:t>
      </w:r>
      <w:r w:rsidRPr="00440CA6">
        <w:rPr>
          <w:rFonts w:eastAsia="TimesNewRoman"/>
          <w:b/>
          <w:bCs/>
        </w:rPr>
        <w:t xml:space="preserve"> </w:t>
      </w:r>
    </w:p>
    <w:p w:rsidR="00E865C0" w:rsidRPr="00E60719" w:rsidRDefault="00E865C0" w:rsidP="00E865C0">
      <w:pPr>
        <w:rPr>
          <w:rFonts w:eastAsia="TimesNewRoman"/>
        </w:rPr>
      </w:pPr>
      <w:r w:rsidRPr="00440CA6">
        <w:rPr>
          <w:rFonts w:eastAsia="TimesNewRoman"/>
          <w:b/>
          <w:bCs/>
        </w:rPr>
        <w:t>Stratejik Hedef 1.1:</w:t>
      </w:r>
      <w:r w:rsidRPr="00E60719">
        <w:rPr>
          <w:rFonts w:eastAsia="TimesNewRoman"/>
        </w:rPr>
        <w:t xml:space="preserve"> </w:t>
      </w:r>
      <w:r>
        <w:rPr>
          <w:rFonts w:eastAsia="TimesNewRoman"/>
        </w:rPr>
        <w:t xml:space="preserve">İlimiz genelinde okullarımızda kaynaştırma öğrencisi bulunan sınıf ve </w:t>
      </w:r>
      <w:proofErr w:type="gramStart"/>
      <w:r>
        <w:rPr>
          <w:rFonts w:eastAsia="TimesNewRoman"/>
        </w:rPr>
        <w:t>branş</w:t>
      </w:r>
      <w:proofErr w:type="gramEnd"/>
      <w:r>
        <w:rPr>
          <w:rFonts w:eastAsia="TimesNewRoman"/>
        </w:rPr>
        <w:t xml:space="preserve"> öğretmenlerimizi özel eğitim konusunda bilgilendirmek</w:t>
      </w:r>
    </w:p>
    <w:p w:rsidR="00E865C0" w:rsidRDefault="00E865C0" w:rsidP="00E865C0">
      <w:pPr>
        <w:spacing w:line="360" w:lineRule="auto"/>
        <w:jc w:val="both"/>
        <w:rPr>
          <w:b/>
        </w:rPr>
      </w:pPr>
    </w:p>
    <w:p w:rsidR="00E865C0" w:rsidRDefault="00E865C0" w:rsidP="00E865C0">
      <w:pPr>
        <w:spacing w:line="360" w:lineRule="auto"/>
        <w:jc w:val="both"/>
        <w:rPr>
          <w:b/>
        </w:rPr>
      </w:pPr>
      <w:r w:rsidRPr="008F3FB6">
        <w:rPr>
          <w:b/>
        </w:rPr>
        <w:t>Faaliyet ve Projeler</w:t>
      </w:r>
    </w:p>
    <w:p w:rsidR="00E865C0" w:rsidRDefault="00E865C0" w:rsidP="00A35237">
      <w:pPr>
        <w:numPr>
          <w:ilvl w:val="0"/>
          <w:numId w:val="10"/>
        </w:numPr>
        <w:spacing w:after="0" w:line="360" w:lineRule="auto"/>
        <w:jc w:val="both"/>
        <w:rPr>
          <w:b/>
        </w:rPr>
      </w:pPr>
      <w:r>
        <w:t>Seminer düzenlemek</w:t>
      </w:r>
    </w:p>
    <w:p w:rsidR="00E865C0" w:rsidRDefault="00E865C0" w:rsidP="00E865C0">
      <w:pPr>
        <w:spacing w:line="360" w:lineRule="auto"/>
        <w:jc w:val="both"/>
        <w:rPr>
          <w:b/>
        </w:rPr>
      </w:pPr>
      <w:r>
        <w:rPr>
          <w:b/>
        </w:rPr>
        <w:t>Performans Göstergeleri</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6B7D93" w:rsidRPr="006B7D93" w:rsidTr="0001734E">
        <w:trPr>
          <w:trHeight w:val="468"/>
        </w:trPr>
        <w:tc>
          <w:tcPr>
            <w:tcW w:w="1702" w:type="dxa"/>
            <w:vMerge w:val="restart"/>
            <w:tcBorders>
              <w:left w:val="single" w:sz="4" w:space="0" w:color="auto"/>
            </w:tcBorders>
            <w:vAlign w:val="center"/>
          </w:tcPr>
          <w:p w:rsidR="006B7D93" w:rsidRPr="006B7D93" w:rsidRDefault="006B7D93" w:rsidP="00D621FC">
            <w:pPr>
              <w:spacing w:before="40" w:after="40"/>
              <w:jc w:val="both"/>
              <w:rPr>
                <w:highlight w:val="yellow"/>
              </w:rPr>
            </w:pPr>
            <w:r w:rsidRPr="006B7D93">
              <w:rPr>
                <w:highlight w:val="yellow"/>
              </w:rPr>
              <w:t>Performans Göstergeleri</w:t>
            </w:r>
          </w:p>
        </w:tc>
        <w:tc>
          <w:tcPr>
            <w:tcW w:w="2127" w:type="dxa"/>
            <w:gridSpan w:val="2"/>
            <w:vAlign w:val="center"/>
          </w:tcPr>
          <w:p w:rsidR="006B7D93" w:rsidRPr="006B7D93" w:rsidRDefault="006B7D93" w:rsidP="00D621FC">
            <w:pPr>
              <w:spacing w:before="40" w:after="40"/>
              <w:jc w:val="both"/>
              <w:rPr>
                <w:highlight w:val="yellow"/>
              </w:rPr>
            </w:pPr>
            <w:r w:rsidRPr="006B7D93">
              <w:rPr>
                <w:highlight w:val="yellow"/>
              </w:rPr>
              <w:t>Önceki yıllar</w:t>
            </w:r>
          </w:p>
        </w:tc>
        <w:tc>
          <w:tcPr>
            <w:tcW w:w="851" w:type="dxa"/>
            <w:vAlign w:val="center"/>
          </w:tcPr>
          <w:p w:rsidR="006B7D93" w:rsidRPr="006B7D93" w:rsidRDefault="006B7D93" w:rsidP="00D621FC">
            <w:pPr>
              <w:spacing w:before="40" w:after="40"/>
              <w:jc w:val="both"/>
              <w:rPr>
                <w:highlight w:val="yellow"/>
              </w:rPr>
            </w:pPr>
            <w:r w:rsidRPr="006B7D93">
              <w:rPr>
                <w:highlight w:val="yellow"/>
              </w:rPr>
              <w:t>İlk Yıl</w:t>
            </w:r>
          </w:p>
        </w:tc>
        <w:tc>
          <w:tcPr>
            <w:tcW w:w="3827" w:type="dxa"/>
            <w:gridSpan w:val="4"/>
            <w:vAlign w:val="center"/>
          </w:tcPr>
          <w:p w:rsidR="006B7D93" w:rsidRPr="006B7D93" w:rsidRDefault="006B7D93" w:rsidP="00D621FC">
            <w:pPr>
              <w:spacing w:before="40" w:after="40"/>
              <w:rPr>
                <w:highlight w:val="yellow"/>
              </w:rPr>
            </w:pPr>
            <w:r w:rsidRPr="006B7D93">
              <w:rPr>
                <w:highlight w:val="yellow"/>
              </w:rPr>
              <w:t>Sonraki yıl hedefleri</w:t>
            </w:r>
          </w:p>
        </w:tc>
        <w:tc>
          <w:tcPr>
            <w:tcW w:w="850" w:type="dxa"/>
          </w:tcPr>
          <w:p w:rsidR="006B7D93" w:rsidRPr="006B7D93" w:rsidRDefault="006B7D93" w:rsidP="00D621FC">
            <w:pPr>
              <w:spacing w:before="40" w:after="40"/>
              <w:rPr>
                <w:highlight w:val="yellow"/>
              </w:rPr>
            </w:pPr>
          </w:p>
        </w:tc>
        <w:tc>
          <w:tcPr>
            <w:tcW w:w="850" w:type="dxa"/>
          </w:tcPr>
          <w:p w:rsidR="006B7D93" w:rsidRPr="006B7D93" w:rsidRDefault="006B7D93" w:rsidP="00D621FC">
            <w:pPr>
              <w:spacing w:before="40" w:after="40"/>
              <w:rPr>
                <w:highlight w:val="yellow"/>
              </w:rPr>
            </w:pPr>
          </w:p>
        </w:tc>
      </w:tr>
      <w:tr w:rsidR="006B7D93" w:rsidRPr="006B7D93" w:rsidTr="0001734E">
        <w:trPr>
          <w:trHeight w:val="560"/>
        </w:trPr>
        <w:tc>
          <w:tcPr>
            <w:tcW w:w="1702" w:type="dxa"/>
            <w:vMerge/>
            <w:tcBorders>
              <w:left w:val="single" w:sz="4" w:space="0" w:color="auto"/>
            </w:tcBorders>
            <w:vAlign w:val="center"/>
          </w:tcPr>
          <w:p w:rsidR="006B7D93" w:rsidRPr="006B7D93" w:rsidRDefault="006B7D93" w:rsidP="00D621FC">
            <w:pPr>
              <w:spacing w:before="40" w:after="40"/>
              <w:jc w:val="both"/>
              <w:rPr>
                <w:highlight w:val="yellow"/>
              </w:rPr>
            </w:pPr>
          </w:p>
        </w:tc>
        <w:tc>
          <w:tcPr>
            <w:tcW w:w="1134" w:type="dxa"/>
            <w:vAlign w:val="center"/>
          </w:tcPr>
          <w:p w:rsidR="006B7D93" w:rsidRPr="006B7D93" w:rsidRDefault="006B7D93" w:rsidP="00D621FC">
            <w:pPr>
              <w:spacing w:before="40" w:after="40"/>
              <w:jc w:val="center"/>
              <w:rPr>
                <w:highlight w:val="yellow"/>
              </w:rPr>
            </w:pPr>
            <w:r w:rsidRPr="006B7D93">
              <w:rPr>
                <w:highlight w:val="yellow"/>
              </w:rPr>
              <w:t>2012</w:t>
            </w:r>
          </w:p>
        </w:tc>
        <w:tc>
          <w:tcPr>
            <w:tcW w:w="993" w:type="dxa"/>
            <w:vAlign w:val="center"/>
          </w:tcPr>
          <w:p w:rsidR="006B7D93" w:rsidRPr="006B7D93" w:rsidRDefault="006B7D93" w:rsidP="00D621FC">
            <w:pPr>
              <w:spacing w:before="40" w:after="40"/>
              <w:jc w:val="center"/>
              <w:rPr>
                <w:highlight w:val="yellow"/>
              </w:rPr>
            </w:pPr>
            <w:r w:rsidRPr="006B7D93">
              <w:rPr>
                <w:highlight w:val="yellow"/>
              </w:rPr>
              <w:t>2013</w:t>
            </w:r>
          </w:p>
        </w:tc>
        <w:tc>
          <w:tcPr>
            <w:tcW w:w="851" w:type="dxa"/>
            <w:vAlign w:val="center"/>
          </w:tcPr>
          <w:p w:rsidR="006B7D93" w:rsidRPr="006B7D93" w:rsidRDefault="006B7D93" w:rsidP="00D621FC">
            <w:pPr>
              <w:spacing w:before="40" w:after="40"/>
              <w:jc w:val="center"/>
              <w:rPr>
                <w:highlight w:val="yellow"/>
              </w:rPr>
            </w:pPr>
            <w:r w:rsidRPr="006B7D93">
              <w:rPr>
                <w:highlight w:val="yellow"/>
              </w:rPr>
              <w:t>2014</w:t>
            </w:r>
          </w:p>
        </w:tc>
        <w:tc>
          <w:tcPr>
            <w:tcW w:w="1275" w:type="dxa"/>
            <w:vAlign w:val="center"/>
          </w:tcPr>
          <w:p w:rsidR="006B7D93" w:rsidRPr="006B7D93" w:rsidRDefault="006B7D93" w:rsidP="00D621FC">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6B7D93" w:rsidRPr="006B7D93" w:rsidRDefault="006B7D93" w:rsidP="00D621FC">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6B7D93" w:rsidRPr="006B7D93" w:rsidRDefault="006B7D93" w:rsidP="00D621FC">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6B7D93" w:rsidRPr="006B7D93" w:rsidRDefault="006B7D93" w:rsidP="0001734E">
            <w:pPr>
              <w:spacing w:before="40" w:after="40"/>
              <w:rPr>
                <w:highlight w:val="yellow"/>
              </w:rPr>
            </w:pPr>
            <w:r w:rsidRPr="006B7D93">
              <w:rPr>
                <w:highlight w:val="yellow"/>
              </w:rPr>
              <w:t>2018</w:t>
            </w:r>
          </w:p>
        </w:tc>
        <w:tc>
          <w:tcPr>
            <w:tcW w:w="850" w:type="dxa"/>
            <w:tcBorders>
              <w:left w:val="single" w:sz="4" w:space="0" w:color="auto"/>
            </w:tcBorders>
          </w:tcPr>
          <w:p w:rsidR="0001734E" w:rsidRDefault="0001734E" w:rsidP="0001734E">
            <w:pPr>
              <w:spacing w:before="40" w:after="40"/>
              <w:rPr>
                <w:highlight w:val="yellow"/>
              </w:rPr>
            </w:pPr>
          </w:p>
          <w:p w:rsidR="006B7D93" w:rsidRPr="006B7D93" w:rsidRDefault="006B7D93" w:rsidP="0001734E">
            <w:pPr>
              <w:spacing w:before="40" w:after="40"/>
              <w:rPr>
                <w:highlight w:val="yellow"/>
              </w:rPr>
            </w:pPr>
            <w:r w:rsidRPr="006B7D93">
              <w:rPr>
                <w:highlight w:val="yellow"/>
              </w:rPr>
              <w:t>2019</w:t>
            </w:r>
          </w:p>
        </w:tc>
        <w:tc>
          <w:tcPr>
            <w:tcW w:w="850" w:type="dxa"/>
            <w:tcBorders>
              <w:left w:val="single" w:sz="4" w:space="0" w:color="auto"/>
            </w:tcBorders>
          </w:tcPr>
          <w:p w:rsidR="006B7D93" w:rsidRPr="006B7D93" w:rsidRDefault="006B7D93" w:rsidP="00D621FC">
            <w:pPr>
              <w:spacing w:before="40" w:after="40"/>
              <w:jc w:val="center"/>
              <w:rPr>
                <w:highlight w:val="yellow"/>
              </w:rPr>
            </w:pPr>
            <w:r w:rsidRPr="006B7D93">
              <w:rPr>
                <w:highlight w:val="yellow"/>
              </w:rPr>
              <w:t>Plan Dönemi</w:t>
            </w:r>
          </w:p>
        </w:tc>
      </w:tr>
      <w:tr w:rsidR="006B7D93" w:rsidRPr="00440CA6" w:rsidTr="0001734E">
        <w:trPr>
          <w:trHeight w:val="425"/>
        </w:trPr>
        <w:tc>
          <w:tcPr>
            <w:tcW w:w="1702" w:type="dxa"/>
            <w:tcBorders>
              <w:left w:val="single" w:sz="4" w:space="0" w:color="auto"/>
            </w:tcBorders>
            <w:vAlign w:val="center"/>
          </w:tcPr>
          <w:p w:rsidR="006B7D93" w:rsidRPr="006B7D93" w:rsidRDefault="006B7D93" w:rsidP="00D621FC">
            <w:pPr>
              <w:spacing w:before="40" w:after="40"/>
              <w:ind w:right="-1418"/>
              <w:jc w:val="both"/>
              <w:rPr>
                <w:highlight w:val="yellow"/>
              </w:rPr>
            </w:pPr>
            <w:r w:rsidRPr="006B7D93">
              <w:rPr>
                <w:highlight w:val="yellow"/>
              </w:rPr>
              <w:t>Seminer Sayısı</w:t>
            </w:r>
          </w:p>
        </w:tc>
        <w:tc>
          <w:tcPr>
            <w:tcW w:w="1134" w:type="dxa"/>
            <w:vAlign w:val="center"/>
          </w:tcPr>
          <w:p w:rsidR="006B7D93" w:rsidRPr="006B7D93" w:rsidRDefault="0001734E" w:rsidP="00D621FC">
            <w:pPr>
              <w:spacing w:before="40" w:after="40"/>
              <w:ind w:right="-1418"/>
              <w:jc w:val="both"/>
              <w:rPr>
                <w:highlight w:val="yellow"/>
              </w:rPr>
            </w:pPr>
            <w:r>
              <w:rPr>
                <w:highlight w:val="yellow"/>
              </w:rPr>
              <w:t>30</w:t>
            </w:r>
          </w:p>
        </w:tc>
        <w:tc>
          <w:tcPr>
            <w:tcW w:w="993" w:type="dxa"/>
            <w:vAlign w:val="center"/>
          </w:tcPr>
          <w:p w:rsidR="006B7D93" w:rsidRPr="006B7D93" w:rsidRDefault="0001734E" w:rsidP="00D621FC">
            <w:pPr>
              <w:spacing w:before="40" w:after="40"/>
              <w:ind w:right="-1418"/>
              <w:jc w:val="both"/>
              <w:rPr>
                <w:highlight w:val="yellow"/>
              </w:rPr>
            </w:pPr>
            <w:r>
              <w:rPr>
                <w:highlight w:val="yellow"/>
              </w:rPr>
              <w:t>35</w:t>
            </w:r>
          </w:p>
        </w:tc>
        <w:tc>
          <w:tcPr>
            <w:tcW w:w="851" w:type="dxa"/>
            <w:vAlign w:val="center"/>
          </w:tcPr>
          <w:p w:rsidR="006B7D93" w:rsidRPr="006B7D93" w:rsidRDefault="0001734E" w:rsidP="00D621FC">
            <w:pPr>
              <w:spacing w:before="40" w:after="40"/>
              <w:ind w:right="-1418"/>
              <w:jc w:val="both"/>
              <w:rPr>
                <w:highlight w:val="yellow"/>
              </w:rPr>
            </w:pPr>
            <w:r>
              <w:rPr>
                <w:highlight w:val="yellow"/>
              </w:rPr>
              <w:t>40</w:t>
            </w:r>
          </w:p>
        </w:tc>
        <w:tc>
          <w:tcPr>
            <w:tcW w:w="1275" w:type="dxa"/>
            <w:vAlign w:val="center"/>
          </w:tcPr>
          <w:p w:rsidR="006B7D93" w:rsidRPr="006B7D93" w:rsidRDefault="0001734E" w:rsidP="00D621FC">
            <w:pPr>
              <w:spacing w:before="40" w:after="40"/>
              <w:ind w:right="-1418"/>
              <w:rPr>
                <w:highlight w:val="yellow"/>
              </w:rPr>
            </w:pPr>
            <w:r>
              <w:rPr>
                <w:highlight w:val="yellow"/>
              </w:rPr>
              <w:t>50</w:t>
            </w:r>
          </w:p>
        </w:tc>
        <w:tc>
          <w:tcPr>
            <w:tcW w:w="851" w:type="dxa"/>
            <w:tcBorders>
              <w:right w:val="single" w:sz="4" w:space="0" w:color="auto"/>
            </w:tcBorders>
            <w:vAlign w:val="center"/>
          </w:tcPr>
          <w:p w:rsidR="006B7D93" w:rsidRPr="006B7D93" w:rsidRDefault="0001734E" w:rsidP="00D621FC">
            <w:pPr>
              <w:spacing w:before="40" w:after="40"/>
              <w:ind w:right="-1418"/>
              <w:rPr>
                <w:highlight w:val="yellow"/>
              </w:rPr>
            </w:pPr>
            <w:r>
              <w:rPr>
                <w:highlight w:val="yellow"/>
              </w:rPr>
              <w:t>60</w:t>
            </w:r>
          </w:p>
        </w:tc>
        <w:tc>
          <w:tcPr>
            <w:tcW w:w="992" w:type="dxa"/>
            <w:tcBorders>
              <w:left w:val="single" w:sz="4" w:space="0" w:color="auto"/>
              <w:right w:val="single" w:sz="4" w:space="0" w:color="auto"/>
            </w:tcBorders>
            <w:vAlign w:val="center"/>
          </w:tcPr>
          <w:p w:rsidR="006B7D93" w:rsidRPr="006B7D93" w:rsidRDefault="0001734E" w:rsidP="00D621FC">
            <w:pPr>
              <w:spacing w:before="40" w:after="40"/>
              <w:ind w:right="-1418"/>
              <w:rPr>
                <w:highlight w:val="yellow"/>
              </w:rPr>
            </w:pPr>
            <w:r>
              <w:rPr>
                <w:highlight w:val="yellow"/>
              </w:rPr>
              <w:t>80</w:t>
            </w:r>
          </w:p>
        </w:tc>
        <w:tc>
          <w:tcPr>
            <w:tcW w:w="709" w:type="dxa"/>
            <w:tcBorders>
              <w:left w:val="single" w:sz="4" w:space="0" w:color="auto"/>
            </w:tcBorders>
            <w:vAlign w:val="center"/>
          </w:tcPr>
          <w:p w:rsidR="006B7D93" w:rsidRPr="006B7D93" w:rsidRDefault="0001734E" w:rsidP="00D621FC">
            <w:pPr>
              <w:spacing w:before="40" w:after="40"/>
              <w:ind w:right="-1418"/>
              <w:rPr>
                <w:highlight w:val="yellow"/>
              </w:rPr>
            </w:pPr>
            <w:r>
              <w:rPr>
                <w:highlight w:val="yellow"/>
              </w:rPr>
              <w:t>100</w:t>
            </w:r>
          </w:p>
        </w:tc>
        <w:tc>
          <w:tcPr>
            <w:tcW w:w="850" w:type="dxa"/>
            <w:tcBorders>
              <w:left w:val="single" w:sz="4" w:space="0" w:color="auto"/>
            </w:tcBorders>
          </w:tcPr>
          <w:p w:rsidR="006B7D93" w:rsidRPr="006B7D93" w:rsidRDefault="0001734E" w:rsidP="00D621FC">
            <w:pPr>
              <w:spacing w:before="40" w:after="40"/>
              <w:ind w:right="-1418"/>
              <w:rPr>
                <w:highlight w:val="yellow"/>
              </w:rPr>
            </w:pPr>
            <w:r>
              <w:rPr>
                <w:highlight w:val="yellow"/>
              </w:rPr>
              <w:t>120</w:t>
            </w:r>
          </w:p>
        </w:tc>
        <w:tc>
          <w:tcPr>
            <w:tcW w:w="850" w:type="dxa"/>
            <w:tcBorders>
              <w:left w:val="single" w:sz="4" w:space="0" w:color="auto"/>
            </w:tcBorders>
          </w:tcPr>
          <w:p w:rsidR="006B7D93" w:rsidRDefault="0001734E" w:rsidP="00D621FC">
            <w:pPr>
              <w:spacing w:before="40" w:after="40"/>
              <w:ind w:right="-1418"/>
            </w:pPr>
            <w:r>
              <w:t>150</w:t>
            </w:r>
          </w:p>
        </w:tc>
      </w:tr>
    </w:tbl>
    <w:p w:rsidR="00E865C0" w:rsidRDefault="00E865C0" w:rsidP="00E865C0">
      <w:p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6B7D93" w:rsidRPr="006B7D93" w:rsidTr="006B7D93">
        <w:trPr>
          <w:trHeight w:val="353"/>
        </w:trPr>
        <w:tc>
          <w:tcPr>
            <w:tcW w:w="1055" w:type="dxa"/>
          </w:tcPr>
          <w:p w:rsidR="006B7D93" w:rsidRPr="006B7D93" w:rsidRDefault="006B7D93" w:rsidP="00E865C0">
            <w:pPr>
              <w:spacing w:line="360" w:lineRule="auto"/>
              <w:jc w:val="both"/>
              <w:rPr>
                <w:b/>
                <w:highlight w:val="yellow"/>
              </w:rPr>
            </w:pPr>
            <w:r w:rsidRPr="006B7D93">
              <w:rPr>
                <w:b/>
                <w:highlight w:val="yellow"/>
              </w:rPr>
              <w:t>Faaliyet</w:t>
            </w:r>
          </w:p>
        </w:tc>
        <w:tc>
          <w:tcPr>
            <w:tcW w:w="1808" w:type="dxa"/>
          </w:tcPr>
          <w:p w:rsidR="006B7D93" w:rsidRPr="006B7D93" w:rsidRDefault="006B7D93" w:rsidP="00E865C0">
            <w:pPr>
              <w:spacing w:line="360" w:lineRule="auto"/>
              <w:jc w:val="both"/>
              <w:rPr>
                <w:b/>
                <w:highlight w:val="yellow"/>
              </w:rPr>
            </w:pPr>
            <w:r w:rsidRPr="006B7D93">
              <w:rPr>
                <w:b/>
                <w:highlight w:val="yellow"/>
              </w:rPr>
              <w:t>2015</w:t>
            </w:r>
          </w:p>
        </w:tc>
        <w:tc>
          <w:tcPr>
            <w:tcW w:w="1357" w:type="dxa"/>
          </w:tcPr>
          <w:p w:rsidR="006B7D93" w:rsidRPr="006B7D93" w:rsidRDefault="006B7D93" w:rsidP="00E865C0">
            <w:pPr>
              <w:spacing w:line="360" w:lineRule="auto"/>
              <w:jc w:val="both"/>
              <w:rPr>
                <w:b/>
                <w:highlight w:val="yellow"/>
              </w:rPr>
            </w:pPr>
            <w:r w:rsidRPr="006B7D93">
              <w:rPr>
                <w:b/>
                <w:highlight w:val="yellow"/>
              </w:rPr>
              <w:t>2016</w:t>
            </w:r>
          </w:p>
        </w:tc>
        <w:tc>
          <w:tcPr>
            <w:tcW w:w="1358" w:type="dxa"/>
          </w:tcPr>
          <w:p w:rsidR="006B7D93" w:rsidRPr="006B7D93" w:rsidRDefault="006B7D93" w:rsidP="00E865C0">
            <w:pPr>
              <w:spacing w:line="360" w:lineRule="auto"/>
              <w:jc w:val="both"/>
              <w:rPr>
                <w:b/>
                <w:highlight w:val="yellow"/>
              </w:rPr>
            </w:pPr>
            <w:r w:rsidRPr="006B7D93">
              <w:rPr>
                <w:b/>
                <w:highlight w:val="yellow"/>
              </w:rPr>
              <w:t>2017</w:t>
            </w:r>
          </w:p>
        </w:tc>
        <w:tc>
          <w:tcPr>
            <w:tcW w:w="1359" w:type="dxa"/>
          </w:tcPr>
          <w:p w:rsidR="006B7D93" w:rsidRPr="006B7D93" w:rsidRDefault="006B7D93" w:rsidP="00E865C0">
            <w:pPr>
              <w:spacing w:line="360" w:lineRule="auto"/>
              <w:jc w:val="both"/>
              <w:rPr>
                <w:b/>
                <w:highlight w:val="yellow"/>
              </w:rPr>
            </w:pPr>
            <w:r w:rsidRPr="006B7D93">
              <w:rPr>
                <w:b/>
                <w:highlight w:val="yellow"/>
              </w:rPr>
              <w:t>2018</w:t>
            </w:r>
          </w:p>
        </w:tc>
        <w:tc>
          <w:tcPr>
            <w:tcW w:w="1359" w:type="dxa"/>
          </w:tcPr>
          <w:p w:rsidR="006B7D93" w:rsidRPr="006B7D93" w:rsidRDefault="006B7D93" w:rsidP="00E865C0">
            <w:pPr>
              <w:spacing w:line="360" w:lineRule="auto"/>
              <w:jc w:val="both"/>
              <w:rPr>
                <w:b/>
                <w:highlight w:val="yellow"/>
              </w:rPr>
            </w:pPr>
            <w:r w:rsidRPr="006B7D93">
              <w:rPr>
                <w:b/>
                <w:highlight w:val="yellow"/>
              </w:rPr>
              <w:t>2019</w:t>
            </w:r>
          </w:p>
        </w:tc>
        <w:tc>
          <w:tcPr>
            <w:tcW w:w="1359" w:type="dxa"/>
          </w:tcPr>
          <w:p w:rsidR="006B7D93" w:rsidRPr="006B7D93" w:rsidRDefault="006B7D93" w:rsidP="00E865C0">
            <w:pPr>
              <w:spacing w:line="360" w:lineRule="auto"/>
              <w:jc w:val="both"/>
              <w:rPr>
                <w:b/>
                <w:highlight w:val="yellow"/>
              </w:rPr>
            </w:pPr>
            <w:r w:rsidRPr="006B7D93">
              <w:rPr>
                <w:b/>
                <w:highlight w:val="yellow"/>
              </w:rPr>
              <w:t>Plan Dönemi</w:t>
            </w:r>
          </w:p>
        </w:tc>
      </w:tr>
      <w:tr w:rsidR="006B7D93" w:rsidTr="006B7D93">
        <w:trPr>
          <w:trHeight w:val="367"/>
        </w:trPr>
        <w:tc>
          <w:tcPr>
            <w:tcW w:w="1055" w:type="dxa"/>
          </w:tcPr>
          <w:p w:rsidR="006B7D93" w:rsidRPr="006B7D93" w:rsidRDefault="006B7D93" w:rsidP="00E865C0">
            <w:pPr>
              <w:spacing w:line="360" w:lineRule="auto"/>
              <w:jc w:val="both"/>
              <w:rPr>
                <w:b/>
                <w:highlight w:val="yellow"/>
              </w:rPr>
            </w:pPr>
            <w:r w:rsidRPr="006B7D93">
              <w:rPr>
                <w:b/>
                <w:highlight w:val="yellow"/>
              </w:rPr>
              <w:lastRenderedPageBreak/>
              <w:t>Seminer</w:t>
            </w:r>
          </w:p>
        </w:tc>
        <w:tc>
          <w:tcPr>
            <w:tcW w:w="1808" w:type="dxa"/>
          </w:tcPr>
          <w:p w:rsidR="006B7D93" w:rsidRPr="006B7D93" w:rsidRDefault="006B7D93" w:rsidP="00E865C0">
            <w:pPr>
              <w:spacing w:line="360" w:lineRule="auto"/>
              <w:jc w:val="both"/>
              <w:rPr>
                <w:b/>
                <w:highlight w:val="yellow"/>
              </w:rPr>
            </w:pPr>
            <w:r w:rsidRPr="006B7D93">
              <w:rPr>
                <w:b/>
                <w:highlight w:val="yellow"/>
              </w:rPr>
              <w:t>1000</w:t>
            </w:r>
          </w:p>
        </w:tc>
        <w:tc>
          <w:tcPr>
            <w:tcW w:w="1357" w:type="dxa"/>
          </w:tcPr>
          <w:p w:rsidR="006B7D93" w:rsidRPr="006B7D93" w:rsidRDefault="006B7D93" w:rsidP="00E865C0">
            <w:pPr>
              <w:spacing w:line="360" w:lineRule="auto"/>
              <w:jc w:val="both"/>
              <w:rPr>
                <w:b/>
                <w:highlight w:val="yellow"/>
              </w:rPr>
            </w:pPr>
            <w:r w:rsidRPr="006B7D93">
              <w:rPr>
                <w:b/>
                <w:highlight w:val="yellow"/>
              </w:rPr>
              <w:t>1000</w:t>
            </w:r>
          </w:p>
        </w:tc>
        <w:tc>
          <w:tcPr>
            <w:tcW w:w="1358" w:type="dxa"/>
          </w:tcPr>
          <w:p w:rsidR="006B7D93" w:rsidRPr="006B7D93" w:rsidRDefault="006B7D93" w:rsidP="00E865C0">
            <w:pPr>
              <w:spacing w:line="360" w:lineRule="auto"/>
              <w:jc w:val="both"/>
              <w:rPr>
                <w:b/>
                <w:highlight w:val="yellow"/>
              </w:rPr>
            </w:pPr>
            <w:r w:rsidRPr="006B7D93">
              <w:rPr>
                <w:b/>
                <w:highlight w:val="yellow"/>
              </w:rPr>
              <w:t>1000</w:t>
            </w:r>
          </w:p>
        </w:tc>
        <w:tc>
          <w:tcPr>
            <w:tcW w:w="1359" w:type="dxa"/>
          </w:tcPr>
          <w:p w:rsidR="006B7D93" w:rsidRPr="006B7D93" w:rsidRDefault="006B7D93" w:rsidP="00E865C0">
            <w:pPr>
              <w:spacing w:line="360" w:lineRule="auto"/>
              <w:jc w:val="both"/>
              <w:rPr>
                <w:b/>
                <w:highlight w:val="yellow"/>
              </w:rPr>
            </w:pPr>
            <w:r w:rsidRPr="006B7D93">
              <w:rPr>
                <w:b/>
                <w:highlight w:val="yellow"/>
              </w:rPr>
              <w:t>1000</w:t>
            </w:r>
          </w:p>
        </w:tc>
        <w:tc>
          <w:tcPr>
            <w:tcW w:w="1359" w:type="dxa"/>
          </w:tcPr>
          <w:p w:rsidR="006B7D93" w:rsidRPr="006B7D93" w:rsidRDefault="006B7D93" w:rsidP="00E865C0">
            <w:pPr>
              <w:spacing w:line="360" w:lineRule="auto"/>
              <w:jc w:val="both"/>
              <w:rPr>
                <w:b/>
                <w:highlight w:val="yellow"/>
              </w:rPr>
            </w:pPr>
            <w:r w:rsidRPr="006B7D93">
              <w:rPr>
                <w:b/>
                <w:highlight w:val="yellow"/>
              </w:rPr>
              <w:t>1000</w:t>
            </w:r>
          </w:p>
        </w:tc>
        <w:tc>
          <w:tcPr>
            <w:tcW w:w="1359" w:type="dxa"/>
          </w:tcPr>
          <w:p w:rsidR="006B7D93" w:rsidRDefault="006B7D93" w:rsidP="00E865C0">
            <w:pPr>
              <w:spacing w:line="360" w:lineRule="auto"/>
              <w:jc w:val="both"/>
              <w:rPr>
                <w:b/>
              </w:rPr>
            </w:pPr>
            <w:r w:rsidRPr="006B7D93">
              <w:rPr>
                <w:b/>
                <w:highlight w:val="yellow"/>
              </w:rPr>
              <w:t>5000</w:t>
            </w:r>
          </w:p>
        </w:tc>
      </w:tr>
    </w:tbl>
    <w:p w:rsidR="006B7D93" w:rsidRDefault="006B7D93" w:rsidP="00E865C0">
      <w:pPr>
        <w:spacing w:line="360" w:lineRule="auto"/>
        <w:jc w:val="both"/>
        <w:rPr>
          <w:b/>
        </w:rPr>
      </w:pPr>
    </w:p>
    <w:p w:rsidR="006B7D93" w:rsidRPr="00440CA6" w:rsidRDefault="006B7D93" w:rsidP="00E865C0">
      <w:pPr>
        <w:spacing w:line="360" w:lineRule="auto"/>
        <w:jc w:val="both"/>
        <w:rPr>
          <w:b/>
        </w:rPr>
      </w:pPr>
    </w:p>
    <w:p w:rsidR="00E865C0" w:rsidRPr="00BB7797" w:rsidRDefault="00E865C0" w:rsidP="00E865C0">
      <w:pPr>
        <w:spacing w:line="360" w:lineRule="auto"/>
        <w:jc w:val="both"/>
      </w:pPr>
      <w:r w:rsidRPr="00BB7797">
        <w:rPr>
          <w:b/>
        </w:rPr>
        <w:t>Stratejiler:</w:t>
      </w:r>
      <w:r>
        <w:rPr>
          <w:b/>
        </w:rPr>
        <w:t xml:space="preserve"> </w:t>
      </w:r>
      <w:r w:rsidRPr="00635363">
        <w:t>İlçelerde</w:t>
      </w:r>
      <w:r>
        <w:rPr>
          <w:b/>
        </w:rPr>
        <w:t xml:space="preserve"> </w:t>
      </w:r>
      <w:r>
        <w:t xml:space="preserve">merkez bir okulun konferans salonunda sınıf ve </w:t>
      </w:r>
      <w:proofErr w:type="gramStart"/>
      <w:r>
        <w:t>branş</w:t>
      </w:r>
      <w:proofErr w:type="gramEnd"/>
      <w:r>
        <w:t xml:space="preserve"> öğretmenleri toplanarak özel eğitim öğretmeni tarafından seminer verilir.  </w:t>
      </w:r>
      <w:r>
        <w:rPr>
          <w:b/>
        </w:rPr>
        <w:t xml:space="preserve"> </w:t>
      </w:r>
    </w:p>
    <w:p w:rsidR="00E865C0" w:rsidRDefault="00E865C0" w:rsidP="00E865C0">
      <w:pPr>
        <w:pStyle w:val="Altyaz"/>
        <w:jc w:val="left"/>
        <w:rPr>
          <w:rFonts w:eastAsia="TimesNewRoman"/>
          <w:bCs/>
          <w:i w:val="0"/>
        </w:rPr>
      </w:pPr>
      <w:r w:rsidRPr="00A17477">
        <w:rPr>
          <w:rFonts w:eastAsia="TimesNewRoman"/>
          <w:b/>
          <w:bCs/>
          <w:i w:val="0"/>
        </w:rPr>
        <w:t>Stratejik Hedef 1.</w:t>
      </w:r>
      <w:r>
        <w:rPr>
          <w:rFonts w:eastAsia="TimesNewRoman"/>
          <w:b/>
          <w:bCs/>
          <w:i w:val="0"/>
        </w:rPr>
        <w:t xml:space="preserve">2 </w:t>
      </w:r>
      <w:r w:rsidRPr="00A17477">
        <w:rPr>
          <w:rFonts w:eastAsia="TimesNewRoman"/>
          <w:bCs/>
          <w:i w:val="0"/>
        </w:rPr>
        <w:t>Özürlü çocuğu bulunan velileri özel eğitim konusunda bilgilendirmek</w:t>
      </w:r>
    </w:p>
    <w:p w:rsidR="00E865C0" w:rsidRDefault="00E865C0" w:rsidP="00E865C0"/>
    <w:p w:rsidR="00E865C0" w:rsidRDefault="00E865C0" w:rsidP="00E865C0">
      <w:pPr>
        <w:spacing w:line="360" w:lineRule="auto"/>
        <w:jc w:val="both"/>
        <w:rPr>
          <w:b/>
        </w:rPr>
      </w:pPr>
      <w:r w:rsidRPr="008F3FB6">
        <w:rPr>
          <w:b/>
        </w:rPr>
        <w:t>Faaliyet ve Projeler</w:t>
      </w:r>
    </w:p>
    <w:p w:rsidR="0001734E" w:rsidRPr="0001734E" w:rsidRDefault="00E865C0" w:rsidP="00A35237">
      <w:pPr>
        <w:numPr>
          <w:ilvl w:val="0"/>
          <w:numId w:val="10"/>
        </w:numPr>
        <w:spacing w:after="0" w:line="360" w:lineRule="auto"/>
        <w:jc w:val="both"/>
        <w:rPr>
          <w:b/>
        </w:rPr>
      </w:pPr>
      <w:r>
        <w:t>Aile eğitimi düzenlemek</w:t>
      </w:r>
    </w:p>
    <w:p w:rsidR="00E865C0" w:rsidRDefault="00E865C0" w:rsidP="00E865C0">
      <w:pPr>
        <w:spacing w:line="360" w:lineRule="auto"/>
        <w:jc w:val="both"/>
        <w:rPr>
          <w:b/>
        </w:rPr>
      </w:pPr>
      <w:r>
        <w:rPr>
          <w:b/>
        </w:rPr>
        <w:t>Performans Göstergeleri</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01734E" w:rsidRPr="006B7D93" w:rsidTr="0001734E">
        <w:trPr>
          <w:trHeight w:val="468"/>
        </w:trPr>
        <w:tc>
          <w:tcPr>
            <w:tcW w:w="1702" w:type="dxa"/>
            <w:vMerge w:val="restart"/>
            <w:tcBorders>
              <w:left w:val="single" w:sz="4" w:space="0" w:color="auto"/>
            </w:tcBorders>
            <w:vAlign w:val="center"/>
          </w:tcPr>
          <w:p w:rsidR="0001734E" w:rsidRPr="006B7D93" w:rsidRDefault="0001734E" w:rsidP="0001734E">
            <w:pPr>
              <w:spacing w:before="40" w:after="40"/>
              <w:jc w:val="both"/>
              <w:rPr>
                <w:highlight w:val="yellow"/>
              </w:rPr>
            </w:pPr>
            <w:r w:rsidRPr="006B7D93">
              <w:rPr>
                <w:highlight w:val="yellow"/>
              </w:rPr>
              <w:t>Performans Göstergeleri</w:t>
            </w:r>
          </w:p>
        </w:tc>
        <w:tc>
          <w:tcPr>
            <w:tcW w:w="2127" w:type="dxa"/>
            <w:gridSpan w:val="2"/>
            <w:vAlign w:val="center"/>
          </w:tcPr>
          <w:p w:rsidR="0001734E" w:rsidRPr="006B7D93" w:rsidRDefault="0001734E" w:rsidP="0001734E">
            <w:pPr>
              <w:spacing w:before="40" w:after="40"/>
              <w:jc w:val="both"/>
              <w:rPr>
                <w:highlight w:val="yellow"/>
              </w:rPr>
            </w:pPr>
            <w:r w:rsidRPr="006B7D93">
              <w:rPr>
                <w:highlight w:val="yellow"/>
              </w:rPr>
              <w:t>Önceki yıllar</w:t>
            </w:r>
          </w:p>
        </w:tc>
        <w:tc>
          <w:tcPr>
            <w:tcW w:w="851" w:type="dxa"/>
            <w:vAlign w:val="center"/>
          </w:tcPr>
          <w:p w:rsidR="0001734E" w:rsidRPr="006B7D93" w:rsidRDefault="0001734E" w:rsidP="0001734E">
            <w:pPr>
              <w:spacing w:before="40" w:after="40"/>
              <w:jc w:val="both"/>
              <w:rPr>
                <w:highlight w:val="yellow"/>
              </w:rPr>
            </w:pPr>
            <w:r w:rsidRPr="006B7D93">
              <w:rPr>
                <w:highlight w:val="yellow"/>
              </w:rPr>
              <w:t>İlk Yıl</w:t>
            </w:r>
          </w:p>
        </w:tc>
        <w:tc>
          <w:tcPr>
            <w:tcW w:w="3827" w:type="dxa"/>
            <w:gridSpan w:val="4"/>
            <w:vAlign w:val="center"/>
          </w:tcPr>
          <w:p w:rsidR="0001734E" w:rsidRPr="006B7D93" w:rsidRDefault="0001734E" w:rsidP="0001734E">
            <w:pPr>
              <w:spacing w:before="40" w:after="40"/>
              <w:rPr>
                <w:highlight w:val="yellow"/>
              </w:rPr>
            </w:pPr>
            <w:r w:rsidRPr="006B7D93">
              <w:rPr>
                <w:highlight w:val="yellow"/>
              </w:rPr>
              <w:t>Sonraki yıl hedefleri</w:t>
            </w:r>
          </w:p>
        </w:tc>
        <w:tc>
          <w:tcPr>
            <w:tcW w:w="850" w:type="dxa"/>
          </w:tcPr>
          <w:p w:rsidR="0001734E" w:rsidRPr="006B7D93" w:rsidRDefault="0001734E" w:rsidP="0001734E">
            <w:pPr>
              <w:spacing w:before="40" w:after="40"/>
              <w:rPr>
                <w:highlight w:val="yellow"/>
              </w:rPr>
            </w:pPr>
          </w:p>
        </w:tc>
        <w:tc>
          <w:tcPr>
            <w:tcW w:w="850" w:type="dxa"/>
          </w:tcPr>
          <w:p w:rsidR="0001734E" w:rsidRPr="006B7D93" w:rsidRDefault="0001734E" w:rsidP="0001734E">
            <w:pPr>
              <w:spacing w:before="40" w:after="40"/>
              <w:rPr>
                <w:highlight w:val="yellow"/>
              </w:rPr>
            </w:pPr>
          </w:p>
        </w:tc>
      </w:tr>
      <w:tr w:rsidR="0001734E" w:rsidRPr="006B7D93" w:rsidTr="0001734E">
        <w:trPr>
          <w:trHeight w:val="560"/>
        </w:trPr>
        <w:tc>
          <w:tcPr>
            <w:tcW w:w="1702" w:type="dxa"/>
            <w:vMerge/>
            <w:tcBorders>
              <w:left w:val="single" w:sz="4" w:space="0" w:color="auto"/>
            </w:tcBorders>
            <w:vAlign w:val="center"/>
          </w:tcPr>
          <w:p w:rsidR="0001734E" w:rsidRPr="006B7D93" w:rsidRDefault="0001734E" w:rsidP="0001734E">
            <w:pPr>
              <w:spacing w:before="40" w:after="40"/>
              <w:jc w:val="both"/>
              <w:rPr>
                <w:highlight w:val="yellow"/>
              </w:rPr>
            </w:pPr>
          </w:p>
        </w:tc>
        <w:tc>
          <w:tcPr>
            <w:tcW w:w="1134" w:type="dxa"/>
            <w:vAlign w:val="center"/>
          </w:tcPr>
          <w:p w:rsidR="0001734E" w:rsidRPr="006B7D93" w:rsidRDefault="0001734E" w:rsidP="0001734E">
            <w:pPr>
              <w:spacing w:before="40" w:after="40"/>
              <w:jc w:val="center"/>
              <w:rPr>
                <w:highlight w:val="yellow"/>
              </w:rPr>
            </w:pPr>
            <w:r w:rsidRPr="006B7D93">
              <w:rPr>
                <w:highlight w:val="yellow"/>
              </w:rPr>
              <w:t>2012</w:t>
            </w:r>
          </w:p>
        </w:tc>
        <w:tc>
          <w:tcPr>
            <w:tcW w:w="993" w:type="dxa"/>
            <w:vAlign w:val="center"/>
          </w:tcPr>
          <w:p w:rsidR="0001734E" w:rsidRPr="006B7D93" w:rsidRDefault="0001734E" w:rsidP="0001734E">
            <w:pPr>
              <w:spacing w:before="40" w:after="40"/>
              <w:jc w:val="center"/>
              <w:rPr>
                <w:highlight w:val="yellow"/>
              </w:rPr>
            </w:pPr>
            <w:r w:rsidRPr="006B7D93">
              <w:rPr>
                <w:highlight w:val="yellow"/>
              </w:rPr>
              <w:t>2013</w:t>
            </w:r>
          </w:p>
        </w:tc>
        <w:tc>
          <w:tcPr>
            <w:tcW w:w="851" w:type="dxa"/>
            <w:vAlign w:val="center"/>
          </w:tcPr>
          <w:p w:rsidR="0001734E" w:rsidRPr="006B7D93" w:rsidRDefault="0001734E" w:rsidP="0001734E">
            <w:pPr>
              <w:spacing w:before="40" w:after="40"/>
              <w:jc w:val="center"/>
              <w:rPr>
                <w:highlight w:val="yellow"/>
              </w:rPr>
            </w:pPr>
            <w:r w:rsidRPr="006B7D93">
              <w:rPr>
                <w:highlight w:val="yellow"/>
              </w:rPr>
              <w:t>2014</w:t>
            </w:r>
          </w:p>
        </w:tc>
        <w:tc>
          <w:tcPr>
            <w:tcW w:w="1275" w:type="dxa"/>
            <w:vAlign w:val="center"/>
          </w:tcPr>
          <w:p w:rsidR="0001734E" w:rsidRPr="006B7D93" w:rsidRDefault="0001734E" w:rsidP="0001734E">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01734E" w:rsidRPr="006B7D93" w:rsidRDefault="0001734E" w:rsidP="0001734E">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01734E" w:rsidRPr="006B7D93" w:rsidRDefault="0001734E" w:rsidP="0001734E">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01734E" w:rsidRPr="006B7D93" w:rsidRDefault="0001734E" w:rsidP="0001734E">
            <w:pPr>
              <w:spacing w:before="40" w:after="40"/>
              <w:rPr>
                <w:highlight w:val="yellow"/>
              </w:rPr>
            </w:pPr>
            <w:r w:rsidRPr="006B7D93">
              <w:rPr>
                <w:highlight w:val="yellow"/>
              </w:rPr>
              <w:t>2018</w:t>
            </w:r>
          </w:p>
        </w:tc>
        <w:tc>
          <w:tcPr>
            <w:tcW w:w="850" w:type="dxa"/>
            <w:tcBorders>
              <w:left w:val="single" w:sz="4" w:space="0" w:color="auto"/>
            </w:tcBorders>
          </w:tcPr>
          <w:p w:rsidR="0001734E" w:rsidRDefault="0001734E" w:rsidP="0001734E">
            <w:pPr>
              <w:spacing w:before="40" w:after="40"/>
              <w:rPr>
                <w:highlight w:val="yellow"/>
              </w:rPr>
            </w:pPr>
          </w:p>
          <w:p w:rsidR="0001734E" w:rsidRPr="006B7D93" w:rsidRDefault="0001734E" w:rsidP="0001734E">
            <w:pPr>
              <w:spacing w:before="40" w:after="40"/>
              <w:rPr>
                <w:highlight w:val="yellow"/>
              </w:rPr>
            </w:pPr>
            <w:r w:rsidRPr="006B7D93">
              <w:rPr>
                <w:highlight w:val="yellow"/>
              </w:rPr>
              <w:t>2019</w:t>
            </w:r>
          </w:p>
        </w:tc>
        <w:tc>
          <w:tcPr>
            <w:tcW w:w="850" w:type="dxa"/>
            <w:tcBorders>
              <w:left w:val="single" w:sz="4" w:space="0" w:color="auto"/>
            </w:tcBorders>
          </w:tcPr>
          <w:p w:rsidR="0001734E" w:rsidRPr="006B7D93" w:rsidRDefault="0001734E" w:rsidP="0001734E">
            <w:pPr>
              <w:spacing w:before="40" w:after="40"/>
              <w:jc w:val="center"/>
              <w:rPr>
                <w:highlight w:val="yellow"/>
              </w:rPr>
            </w:pPr>
            <w:r w:rsidRPr="006B7D93">
              <w:rPr>
                <w:highlight w:val="yellow"/>
              </w:rPr>
              <w:t>Plan Dönemi</w:t>
            </w:r>
          </w:p>
        </w:tc>
      </w:tr>
      <w:tr w:rsidR="0001734E" w:rsidRPr="00440CA6" w:rsidTr="0001734E">
        <w:trPr>
          <w:trHeight w:val="425"/>
        </w:trPr>
        <w:tc>
          <w:tcPr>
            <w:tcW w:w="1702" w:type="dxa"/>
            <w:tcBorders>
              <w:left w:val="single" w:sz="4" w:space="0" w:color="auto"/>
            </w:tcBorders>
            <w:vAlign w:val="center"/>
          </w:tcPr>
          <w:p w:rsidR="0001734E" w:rsidRPr="006B7D93" w:rsidRDefault="0001734E" w:rsidP="0001734E">
            <w:pPr>
              <w:spacing w:before="40" w:after="40"/>
              <w:ind w:right="-1418"/>
              <w:jc w:val="both"/>
              <w:rPr>
                <w:highlight w:val="yellow"/>
              </w:rPr>
            </w:pPr>
            <w:r w:rsidRPr="006B7D93">
              <w:rPr>
                <w:highlight w:val="yellow"/>
              </w:rPr>
              <w:t>Seminer Sayısı</w:t>
            </w:r>
          </w:p>
        </w:tc>
        <w:tc>
          <w:tcPr>
            <w:tcW w:w="1134" w:type="dxa"/>
            <w:vAlign w:val="center"/>
          </w:tcPr>
          <w:p w:rsidR="0001734E" w:rsidRPr="006B7D93" w:rsidRDefault="0001734E" w:rsidP="0001734E">
            <w:pPr>
              <w:spacing w:before="40" w:after="40"/>
              <w:ind w:right="-1418"/>
              <w:jc w:val="both"/>
              <w:rPr>
                <w:highlight w:val="yellow"/>
              </w:rPr>
            </w:pPr>
            <w:r>
              <w:rPr>
                <w:highlight w:val="yellow"/>
              </w:rPr>
              <w:t>5</w:t>
            </w:r>
          </w:p>
        </w:tc>
        <w:tc>
          <w:tcPr>
            <w:tcW w:w="993" w:type="dxa"/>
            <w:vAlign w:val="center"/>
          </w:tcPr>
          <w:p w:rsidR="0001734E" w:rsidRPr="006B7D93" w:rsidRDefault="0001734E" w:rsidP="0001734E">
            <w:pPr>
              <w:spacing w:before="40" w:after="40"/>
              <w:ind w:right="-1418"/>
              <w:jc w:val="both"/>
              <w:rPr>
                <w:highlight w:val="yellow"/>
              </w:rPr>
            </w:pPr>
            <w:r>
              <w:rPr>
                <w:highlight w:val="yellow"/>
              </w:rPr>
              <w:t>5</w:t>
            </w:r>
          </w:p>
        </w:tc>
        <w:tc>
          <w:tcPr>
            <w:tcW w:w="851" w:type="dxa"/>
            <w:vAlign w:val="center"/>
          </w:tcPr>
          <w:p w:rsidR="0001734E" w:rsidRPr="006B7D93" w:rsidRDefault="0001734E" w:rsidP="0001734E">
            <w:pPr>
              <w:spacing w:before="40" w:after="40"/>
              <w:ind w:right="-1418"/>
              <w:jc w:val="both"/>
              <w:rPr>
                <w:highlight w:val="yellow"/>
              </w:rPr>
            </w:pPr>
            <w:r>
              <w:rPr>
                <w:highlight w:val="yellow"/>
              </w:rPr>
              <w:t>5</w:t>
            </w:r>
          </w:p>
        </w:tc>
        <w:tc>
          <w:tcPr>
            <w:tcW w:w="1275" w:type="dxa"/>
            <w:vAlign w:val="center"/>
          </w:tcPr>
          <w:p w:rsidR="0001734E" w:rsidRPr="006B7D93" w:rsidRDefault="0001734E" w:rsidP="0001734E">
            <w:pPr>
              <w:spacing w:before="40" w:after="40"/>
              <w:ind w:right="-1418"/>
              <w:rPr>
                <w:highlight w:val="yellow"/>
              </w:rPr>
            </w:pPr>
            <w:r>
              <w:rPr>
                <w:highlight w:val="yellow"/>
              </w:rPr>
              <w:t>5</w:t>
            </w:r>
          </w:p>
        </w:tc>
        <w:tc>
          <w:tcPr>
            <w:tcW w:w="851" w:type="dxa"/>
            <w:tcBorders>
              <w:right w:val="single" w:sz="4" w:space="0" w:color="auto"/>
            </w:tcBorders>
            <w:vAlign w:val="center"/>
          </w:tcPr>
          <w:p w:rsidR="0001734E" w:rsidRPr="006B7D93" w:rsidRDefault="0001734E" w:rsidP="0001734E">
            <w:pPr>
              <w:spacing w:before="40" w:after="40"/>
              <w:ind w:right="-1418"/>
              <w:rPr>
                <w:highlight w:val="yellow"/>
              </w:rPr>
            </w:pPr>
            <w:r>
              <w:rPr>
                <w:highlight w:val="yellow"/>
              </w:rPr>
              <w:t>10</w:t>
            </w:r>
          </w:p>
        </w:tc>
        <w:tc>
          <w:tcPr>
            <w:tcW w:w="992" w:type="dxa"/>
            <w:tcBorders>
              <w:left w:val="single" w:sz="4" w:space="0" w:color="auto"/>
              <w:right w:val="single" w:sz="4" w:space="0" w:color="auto"/>
            </w:tcBorders>
            <w:vAlign w:val="center"/>
          </w:tcPr>
          <w:p w:rsidR="0001734E" w:rsidRPr="006B7D93" w:rsidRDefault="0001734E" w:rsidP="0001734E">
            <w:pPr>
              <w:spacing w:before="40" w:after="40"/>
              <w:ind w:right="-1418"/>
              <w:rPr>
                <w:highlight w:val="yellow"/>
              </w:rPr>
            </w:pPr>
            <w:r>
              <w:rPr>
                <w:highlight w:val="yellow"/>
              </w:rPr>
              <w:t>10</w:t>
            </w:r>
          </w:p>
        </w:tc>
        <w:tc>
          <w:tcPr>
            <w:tcW w:w="709" w:type="dxa"/>
            <w:tcBorders>
              <w:left w:val="single" w:sz="4" w:space="0" w:color="auto"/>
            </w:tcBorders>
            <w:vAlign w:val="center"/>
          </w:tcPr>
          <w:p w:rsidR="0001734E" w:rsidRPr="006B7D93" w:rsidRDefault="0001734E" w:rsidP="0001734E">
            <w:pPr>
              <w:spacing w:before="40" w:after="40"/>
              <w:ind w:right="-1418"/>
              <w:rPr>
                <w:highlight w:val="yellow"/>
              </w:rPr>
            </w:pPr>
            <w:r>
              <w:rPr>
                <w:highlight w:val="yellow"/>
              </w:rPr>
              <w:t>10</w:t>
            </w:r>
          </w:p>
        </w:tc>
        <w:tc>
          <w:tcPr>
            <w:tcW w:w="850" w:type="dxa"/>
            <w:tcBorders>
              <w:left w:val="single" w:sz="4" w:space="0" w:color="auto"/>
            </w:tcBorders>
          </w:tcPr>
          <w:p w:rsidR="0001734E" w:rsidRPr="006B7D93" w:rsidRDefault="0001734E" w:rsidP="0001734E">
            <w:pPr>
              <w:spacing w:before="40" w:after="40"/>
              <w:ind w:right="-1418"/>
              <w:rPr>
                <w:highlight w:val="yellow"/>
              </w:rPr>
            </w:pPr>
            <w:r>
              <w:rPr>
                <w:highlight w:val="yellow"/>
              </w:rPr>
              <w:t>10</w:t>
            </w:r>
          </w:p>
        </w:tc>
        <w:tc>
          <w:tcPr>
            <w:tcW w:w="850" w:type="dxa"/>
            <w:tcBorders>
              <w:left w:val="single" w:sz="4" w:space="0" w:color="auto"/>
            </w:tcBorders>
          </w:tcPr>
          <w:p w:rsidR="0001734E" w:rsidRDefault="0001734E" w:rsidP="0001734E">
            <w:pPr>
              <w:spacing w:before="40" w:after="40"/>
              <w:ind w:right="-1418"/>
            </w:pPr>
            <w:r>
              <w:t>10</w:t>
            </w:r>
          </w:p>
        </w:tc>
      </w:tr>
    </w:tbl>
    <w:p w:rsidR="0001734E" w:rsidRDefault="0001734E" w:rsidP="0001734E">
      <w:p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01734E" w:rsidRPr="006B7D93" w:rsidTr="0001734E">
        <w:trPr>
          <w:trHeight w:val="353"/>
        </w:trPr>
        <w:tc>
          <w:tcPr>
            <w:tcW w:w="1055" w:type="dxa"/>
          </w:tcPr>
          <w:p w:rsidR="0001734E" w:rsidRPr="006B7D93" w:rsidRDefault="0001734E" w:rsidP="0001734E">
            <w:pPr>
              <w:spacing w:line="360" w:lineRule="auto"/>
              <w:jc w:val="both"/>
              <w:rPr>
                <w:b/>
                <w:highlight w:val="yellow"/>
              </w:rPr>
            </w:pPr>
            <w:r w:rsidRPr="006B7D93">
              <w:rPr>
                <w:b/>
                <w:highlight w:val="yellow"/>
              </w:rPr>
              <w:t>Faaliyet</w:t>
            </w:r>
          </w:p>
        </w:tc>
        <w:tc>
          <w:tcPr>
            <w:tcW w:w="1808" w:type="dxa"/>
          </w:tcPr>
          <w:p w:rsidR="0001734E" w:rsidRPr="006B7D93" w:rsidRDefault="0001734E" w:rsidP="0001734E">
            <w:pPr>
              <w:spacing w:line="360" w:lineRule="auto"/>
              <w:jc w:val="both"/>
              <w:rPr>
                <w:b/>
                <w:highlight w:val="yellow"/>
              </w:rPr>
            </w:pPr>
            <w:r w:rsidRPr="006B7D93">
              <w:rPr>
                <w:b/>
                <w:highlight w:val="yellow"/>
              </w:rPr>
              <w:t>2015</w:t>
            </w:r>
          </w:p>
        </w:tc>
        <w:tc>
          <w:tcPr>
            <w:tcW w:w="1357" w:type="dxa"/>
          </w:tcPr>
          <w:p w:rsidR="0001734E" w:rsidRPr="006B7D93" w:rsidRDefault="0001734E" w:rsidP="0001734E">
            <w:pPr>
              <w:spacing w:line="360" w:lineRule="auto"/>
              <w:jc w:val="both"/>
              <w:rPr>
                <w:b/>
                <w:highlight w:val="yellow"/>
              </w:rPr>
            </w:pPr>
            <w:r w:rsidRPr="006B7D93">
              <w:rPr>
                <w:b/>
                <w:highlight w:val="yellow"/>
              </w:rPr>
              <w:t>2016</w:t>
            </w:r>
          </w:p>
        </w:tc>
        <w:tc>
          <w:tcPr>
            <w:tcW w:w="1358" w:type="dxa"/>
          </w:tcPr>
          <w:p w:rsidR="0001734E" w:rsidRPr="006B7D93" w:rsidRDefault="0001734E" w:rsidP="0001734E">
            <w:pPr>
              <w:spacing w:line="360" w:lineRule="auto"/>
              <w:jc w:val="both"/>
              <w:rPr>
                <w:b/>
                <w:highlight w:val="yellow"/>
              </w:rPr>
            </w:pPr>
            <w:r w:rsidRPr="006B7D93">
              <w:rPr>
                <w:b/>
                <w:highlight w:val="yellow"/>
              </w:rPr>
              <w:t>2017</w:t>
            </w:r>
          </w:p>
        </w:tc>
        <w:tc>
          <w:tcPr>
            <w:tcW w:w="1359" w:type="dxa"/>
          </w:tcPr>
          <w:p w:rsidR="0001734E" w:rsidRPr="006B7D93" w:rsidRDefault="0001734E" w:rsidP="0001734E">
            <w:pPr>
              <w:spacing w:line="360" w:lineRule="auto"/>
              <w:jc w:val="both"/>
              <w:rPr>
                <w:b/>
                <w:highlight w:val="yellow"/>
              </w:rPr>
            </w:pPr>
            <w:r w:rsidRPr="006B7D93">
              <w:rPr>
                <w:b/>
                <w:highlight w:val="yellow"/>
              </w:rPr>
              <w:t>2018</w:t>
            </w:r>
          </w:p>
        </w:tc>
        <w:tc>
          <w:tcPr>
            <w:tcW w:w="1359" w:type="dxa"/>
          </w:tcPr>
          <w:p w:rsidR="0001734E" w:rsidRPr="006B7D93" w:rsidRDefault="0001734E" w:rsidP="0001734E">
            <w:pPr>
              <w:spacing w:line="360" w:lineRule="auto"/>
              <w:jc w:val="both"/>
              <w:rPr>
                <w:b/>
                <w:highlight w:val="yellow"/>
              </w:rPr>
            </w:pPr>
            <w:r w:rsidRPr="006B7D93">
              <w:rPr>
                <w:b/>
                <w:highlight w:val="yellow"/>
              </w:rPr>
              <w:t>2019</w:t>
            </w:r>
          </w:p>
        </w:tc>
        <w:tc>
          <w:tcPr>
            <w:tcW w:w="1359" w:type="dxa"/>
          </w:tcPr>
          <w:p w:rsidR="0001734E" w:rsidRPr="006B7D93" w:rsidRDefault="0001734E" w:rsidP="0001734E">
            <w:pPr>
              <w:spacing w:line="360" w:lineRule="auto"/>
              <w:jc w:val="both"/>
              <w:rPr>
                <w:b/>
                <w:highlight w:val="yellow"/>
              </w:rPr>
            </w:pPr>
            <w:r w:rsidRPr="006B7D93">
              <w:rPr>
                <w:b/>
                <w:highlight w:val="yellow"/>
              </w:rPr>
              <w:t>Plan Dönemi</w:t>
            </w:r>
          </w:p>
        </w:tc>
      </w:tr>
      <w:tr w:rsidR="0001734E" w:rsidTr="0001734E">
        <w:trPr>
          <w:trHeight w:val="367"/>
        </w:trPr>
        <w:tc>
          <w:tcPr>
            <w:tcW w:w="1055" w:type="dxa"/>
          </w:tcPr>
          <w:p w:rsidR="0001734E" w:rsidRPr="006B7D93" w:rsidRDefault="0001734E" w:rsidP="0001734E">
            <w:pPr>
              <w:spacing w:line="360" w:lineRule="auto"/>
              <w:jc w:val="both"/>
              <w:rPr>
                <w:b/>
                <w:highlight w:val="yellow"/>
              </w:rPr>
            </w:pPr>
            <w:r w:rsidRPr="006B7D93">
              <w:rPr>
                <w:b/>
                <w:highlight w:val="yellow"/>
              </w:rPr>
              <w:t>Seminer</w:t>
            </w:r>
          </w:p>
        </w:tc>
        <w:tc>
          <w:tcPr>
            <w:tcW w:w="1808" w:type="dxa"/>
          </w:tcPr>
          <w:p w:rsidR="0001734E" w:rsidRPr="006B7D93" w:rsidRDefault="0001734E" w:rsidP="0001734E">
            <w:pPr>
              <w:spacing w:line="360" w:lineRule="auto"/>
              <w:jc w:val="both"/>
              <w:rPr>
                <w:b/>
                <w:highlight w:val="yellow"/>
              </w:rPr>
            </w:pPr>
            <w:r w:rsidRPr="006B7D93">
              <w:rPr>
                <w:b/>
                <w:highlight w:val="yellow"/>
              </w:rPr>
              <w:t>1000</w:t>
            </w:r>
          </w:p>
        </w:tc>
        <w:tc>
          <w:tcPr>
            <w:tcW w:w="1357" w:type="dxa"/>
          </w:tcPr>
          <w:p w:rsidR="0001734E" w:rsidRPr="006B7D93" w:rsidRDefault="0001734E" w:rsidP="0001734E">
            <w:pPr>
              <w:spacing w:line="360" w:lineRule="auto"/>
              <w:jc w:val="both"/>
              <w:rPr>
                <w:b/>
                <w:highlight w:val="yellow"/>
              </w:rPr>
            </w:pPr>
            <w:r w:rsidRPr="006B7D93">
              <w:rPr>
                <w:b/>
                <w:highlight w:val="yellow"/>
              </w:rPr>
              <w:t>1000</w:t>
            </w:r>
          </w:p>
        </w:tc>
        <w:tc>
          <w:tcPr>
            <w:tcW w:w="1358" w:type="dxa"/>
          </w:tcPr>
          <w:p w:rsidR="0001734E" w:rsidRPr="006B7D93" w:rsidRDefault="0001734E" w:rsidP="0001734E">
            <w:pPr>
              <w:spacing w:line="360" w:lineRule="auto"/>
              <w:jc w:val="both"/>
              <w:rPr>
                <w:b/>
                <w:highlight w:val="yellow"/>
              </w:rPr>
            </w:pPr>
            <w:r w:rsidRPr="006B7D93">
              <w:rPr>
                <w:b/>
                <w:highlight w:val="yellow"/>
              </w:rPr>
              <w:t>1000</w:t>
            </w:r>
          </w:p>
        </w:tc>
        <w:tc>
          <w:tcPr>
            <w:tcW w:w="1359" w:type="dxa"/>
          </w:tcPr>
          <w:p w:rsidR="0001734E" w:rsidRPr="006B7D93" w:rsidRDefault="0001734E" w:rsidP="0001734E">
            <w:pPr>
              <w:spacing w:line="360" w:lineRule="auto"/>
              <w:jc w:val="both"/>
              <w:rPr>
                <w:b/>
                <w:highlight w:val="yellow"/>
              </w:rPr>
            </w:pPr>
            <w:r w:rsidRPr="006B7D93">
              <w:rPr>
                <w:b/>
                <w:highlight w:val="yellow"/>
              </w:rPr>
              <w:t>1000</w:t>
            </w:r>
          </w:p>
        </w:tc>
        <w:tc>
          <w:tcPr>
            <w:tcW w:w="1359" w:type="dxa"/>
          </w:tcPr>
          <w:p w:rsidR="0001734E" w:rsidRPr="006B7D93" w:rsidRDefault="0001734E" w:rsidP="0001734E">
            <w:pPr>
              <w:spacing w:line="360" w:lineRule="auto"/>
              <w:jc w:val="both"/>
              <w:rPr>
                <w:b/>
                <w:highlight w:val="yellow"/>
              </w:rPr>
            </w:pPr>
            <w:r w:rsidRPr="006B7D93">
              <w:rPr>
                <w:b/>
                <w:highlight w:val="yellow"/>
              </w:rPr>
              <w:t>1000</w:t>
            </w:r>
          </w:p>
        </w:tc>
        <w:tc>
          <w:tcPr>
            <w:tcW w:w="1359" w:type="dxa"/>
          </w:tcPr>
          <w:p w:rsidR="0001734E" w:rsidRDefault="0001734E" w:rsidP="0001734E">
            <w:pPr>
              <w:spacing w:line="360" w:lineRule="auto"/>
              <w:jc w:val="both"/>
              <w:rPr>
                <w:b/>
              </w:rPr>
            </w:pPr>
            <w:r w:rsidRPr="006B7D93">
              <w:rPr>
                <w:b/>
                <w:highlight w:val="yellow"/>
              </w:rPr>
              <w:t>5000</w:t>
            </w:r>
          </w:p>
        </w:tc>
      </w:tr>
    </w:tbl>
    <w:p w:rsidR="0001734E" w:rsidRDefault="0001734E" w:rsidP="00E865C0">
      <w:pPr>
        <w:spacing w:line="360" w:lineRule="auto"/>
        <w:jc w:val="both"/>
        <w:rPr>
          <w:b/>
        </w:rPr>
      </w:pPr>
    </w:p>
    <w:p w:rsidR="00E865C0" w:rsidRPr="0001734E" w:rsidRDefault="00E865C0" w:rsidP="0001734E">
      <w:pPr>
        <w:spacing w:line="360" w:lineRule="auto"/>
        <w:jc w:val="both"/>
        <w:rPr>
          <w:rStyle w:val="Gl"/>
          <w:rFonts w:ascii="Calibri" w:hAnsi="Calibri"/>
          <w:b w:val="0"/>
          <w:bCs w:val="0"/>
          <w:sz w:val="22"/>
          <w:szCs w:val="22"/>
        </w:rPr>
      </w:pPr>
      <w:r w:rsidRPr="00BB7797">
        <w:rPr>
          <w:b/>
        </w:rPr>
        <w:lastRenderedPageBreak/>
        <w:t>Stratejiler:</w:t>
      </w:r>
      <w:r>
        <w:rPr>
          <w:b/>
        </w:rPr>
        <w:t xml:space="preserve"> </w:t>
      </w:r>
      <w:r w:rsidRPr="003F2BBC">
        <w:t>Özel eğitime ihtiyaç duyan bireylerin velilerine kurumumuz konferans salonunda alanında uzman kişiler tarafından özel eğitim ve destek eğitim hizmetleriyle ilgili aile eğitimi verilir</w:t>
      </w:r>
      <w:r>
        <w:t>.</w:t>
      </w:r>
    </w:p>
    <w:p w:rsidR="00E865C0" w:rsidRPr="000C01FB" w:rsidRDefault="00E865C0" w:rsidP="00E865C0">
      <w:pPr>
        <w:pStyle w:val="Altyaz"/>
        <w:jc w:val="left"/>
        <w:rPr>
          <w:b/>
          <w:bCs/>
          <w:i w:val="0"/>
          <w:iCs/>
        </w:rPr>
      </w:pPr>
      <w:r w:rsidRPr="000C01FB">
        <w:rPr>
          <w:rStyle w:val="Gl"/>
        </w:rPr>
        <w:t>Stratejik Amaç 2:</w:t>
      </w:r>
      <w:r w:rsidRPr="000C01FB">
        <w:rPr>
          <w:rStyle w:val="Gl"/>
          <w:b w:val="0"/>
          <w:bCs w:val="0"/>
          <w:i w:val="0"/>
          <w:iCs/>
        </w:rPr>
        <w:t xml:space="preserve"> </w:t>
      </w:r>
      <w:r w:rsidRPr="00A17477">
        <w:rPr>
          <w:rStyle w:val="Gl"/>
          <w:bCs w:val="0"/>
          <w:iCs/>
        </w:rPr>
        <w:t>Engellilerle ilgili duyarlılığı artırmak</w:t>
      </w:r>
    </w:p>
    <w:p w:rsidR="00E865C0" w:rsidRPr="00E865C0" w:rsidRDefault="00E865C0" w:rsidP="00E865C0">
      <w:pPr>
        <w:spacing w:line="360" w:lineRule="auto"/>
        <w:jc w:val="both"/>
      </w:pPr>
      <w:r>
        <w:rPr>
          <w:b/>
        </w:rPr>
        <w:t>Stratejik Hedef 2.1:</w:t>
      </w:r>
      <w:r w:rsidRPr="00331DA6">
        <w:t xml:space="preserve"> </w:t>
      </w:r>
      <w:r>
        <w:t>Engellilerle ilgili faaliyetler düzenlemek ve düzenlenen faaliyetlere katılmak</w:t>
      </w:r>
    </w:p>
    <w:p w:rsidR="001A1374" w:rsidRPr="000C01FB" w:rsidRDefault="00E865C0" w:rsidP="00E865C0">
      <w:pPr>
        <w:spacing w:line="360" w:lineRule="auto"/>
        <w:jc w:val="both"/>
        <w:rPr>
          <w:b/>
        </w:rPr>
      </w:pPr>
      <w:r w:rsidRPr="008F3FB6">
        <w:rPr>
          <w:b/>
        </w:rPr>
        <w:t>Faaliyet ve Projeler</w:t>
      </w:r>
    </w:p>
    <w:p w:rsidR="00E865C0" w:rsidRPr="000C01FB" w:rsidRDefault="00E865C0" w:rsidP="00A35237">
      <w:pPr>
        <w:numPr>
          <w:ilvl w:val="0"/>
          <w:numId w:val="11"/>
        </w:numPr>
        <w:spacing w:after="0" w:line="360" w:lineRule="auto"/>
        <w:jc w:val="both"/>
        <w:rPr>
          <w:b/>
        </w:rPr>
      </w:pPr>
      <w:r>
        <w:t>Engel grupları ile ilgili broşür hazırlamak</w:t>
      </w:r>
    </w:p>
    <w:p w:rsidR="00E865C0" w:rsidRPr="00E865C0" w:rsidRDefault="00E865C0" w:rsidP="00A35237">
      <w:pPr>
        <w:numPr>
          <w:ilvl w:val="0"/>
          <w:numId w:val="11"/>
        </w:numPr>
        <w:spacing w:after="0" w:line="360" w:lineRule="auto"/>
        <w:jc w:val="both"/>
        <w:rPr>
          <w:b/>
        </w:rPr>
      </w:pPr>
      <w:r>
        <w:t>İl merkezinde cadde üzerinde engellilerle yürüyüş yapmak</w:t>
      </w:r>
    </w:p>
    <w:p w:rsidR="00E865C0" w:rsidRDefault="00E865C0" w:rsidP="00E865C0">
      <w:pPr>
        <w:spacing w:line="360" w:lineRule="auto"/>
        <w:jc w:val="both"/>
        <w:rPr>
          <w:b/>
        </w:rPr>
      </w:pPr>
      <w:r>
        <w:rPr>
          <w:b/>
        </w:rPr>
        <w:t>Performans Göstergeleri</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1A1374" w:rsidRPr="006B7D93" w:rsidTr="003961B1">
        <w:trPr>
          <w:trHeight w:val="468"/>
        </w:trPr>
        <w:tc>
          <w:tcPr>
            <w:tcW w:w="1702" w:type="dxa"/>
            <w:vMerge w:val="restart"/>
            <w:tcBorders>
              <w:left w:val="single" w:sz="4" w:space="0" w:color="auto"/>
            </w:tcBorders>
            <w:vAlign w:val="center"/>
          </w:tcPr>
          <w:p w:rsidR="001A1374" w:rsidRPr="006B7D93" w:rsidRDefault="001A1374" w:rsidP="003961B1">
            <w:pPr>
              <w:spacing w:before="40" w:after="40"/>
              <w:jc w:val="both"/>
              <w:rPr>
                <w:highlight w:val="yellow"/>
              </w:rPr>
            </w:pPr>
            <w:r w:rsidRPr="006B7D93">
              <w:rPr>
                <w:highlight w:val="yellow"/>
              </w:rPr>
              <w:t>Performans Göstergeleri</w:t>
            </w:r>
          </w:p>
        </w:tc>
        <w:tc>
          <w:tcPr>
            <w:tcW w:w="2127" w:type="dxa"/>
            <w:gridSpan w:val="2"/>
            <w:vAlign w:val="center"/>
          </w:tcPr>
          <w:p w:rsidR="001A1374" w:rsidRPr="006B7D93" w:rsidRDefault="001A1374" w:rsidP="003961B1">
            <w:pPr>
              <w:spacing w:before="40" w:after="40"/>
              <w:jc w:val="both"/>
              <w:rPr>
                <w:highlight w:val="yellow"/>
              </w:rPr>
            </w:pPr>
            <w:r w:rsidRPr="006B7D93">
              <w:rPr>
                <w:highlight w:val="yellow"/>
              </w:rPr>
              <w:t>Önceki yıllar</w:t>
            </w:r>
          </w:p>
        </w:tc>
        <w:tc>
          <w:tcPr>
            <w:tcW w:w="851" w:type="dxa"/>
            <w:vAlign w:val="center"/>
          </w:tcPr>
          <w:p w:rsidR="001A1374" w:rsidRPr="006B7D93" w:rsidRDefault="001A1374" w:rsidP="003961B1">
            <w:pPr>
              <w:spacing w:before="40" w:after="40"/>
              <w:jc w:val="both"/>
              <w:rPr>
                <w:highlight w:val="yellow"/>
              </w:rPr>
            </w:pPr>
            <w:r w:rsidRPr="006B7D93">
              <w:rPr>
                <w:highlight w:val="yellow"/>
              </w:rPr>
              <w:t>İlk Yıl</w:t>
            </w:r>
          </w:p>
        </w:tc>
        <w:tc>
          <w:tcPr>
            <w:tcW w:w="3827" w:type="dxa"/>
            <w:gridSpan w:val="4"/>
            <w:vAlign w:val="center"/>
          </w:tcPr>
          <w:p w:rsidR="001A1374" w:rsidRPr="006B7D93" w:rsidRDefault="001A1374" w:rsidP="003961B1">
            <w:pPr>
              <w:spacing w:before="40" w:after="40"/>
              <w:rPr>
                <w:highlight w:val="yellow"/>
              </w:rPr>
            </w:pPr>
            <w:r w:rsidRPr="006B7D93">
              <w:rPr>
                <w:highlight w:val="yellow"/>
              </w:rPr>
              <w:t>Sonraki yıl hedefleri</w:t>
            </w:r>
          </w:p>
        </w:tc>
        <w:tc>
          <w:tcPr>
            <w:tcW w:w="850" w:type="dxa"/>
          </w:tcPr>
          <w:p w:rsidR="001A1374" w:rsidRPr="006B7D93" w:rsidRDefault="001A1374" w:rsidP="003961B1">
            <w:pPr>
              <w:spacing w:before="40" w:after="40"/>
              <w:rPr>
                <w:highlight w:val="yellow"/>
              </w:rPr>
            </w:pPr>
          </w:p>
        </w:tc>
        <w:tc>
          <w:tcPr>
            <w:tcW w:w="850" w:type="dxa"/>
          </w:tcPr>
          <w:p w:rsidR="001A1374" w:rsidRPr="006B7D93" w:rsidRDefault="001A1374" w:rsidP="003961B1">
            <w:pPr>
              <w:spacing w:before="40" w:after="40"/>
              <w:rPr>
                <w:highlight w:val="yellow"/>
              </w:rPr>
            </w:pPr>
          </w:p>
        </w:tc>
      </w:tr>
      <w:tr w:rsidR="001A1374" w:rsidRPr="006B7D93" w:rsidTr="003961B1">
        <w:trPr>
          <w:trHeight w:val="560"/>
        </w:trPr>
        <w:tc>
          <w:tcPr>
            <w:tcW w:w="1702" w:type="dxa"/>
            <w:vMerge/>
            <w:tcBorders>
              <w:left w:val="single" w:sz="4" w:space="0" w:color="auto"/>
            </w:tcBorders>
            <w:vAlign w:val="center"/>
          </w:tcPr>
          <w:p w:rsidR="001A1374" w:rsidRPr="006B7D93" w:rsidRDefault="001A1374" w:rsidP="003961B1">
            <w:pPr>
              <w:spacing w:before="40" w:after="40"/>
              <w:jc w:val="both"/>
              <w:rPr>
                <w:highlight w:val="yellow"/>
              </w:rPr>
            </w:pPr>
          </w:p>
        </w:tc>
        <w:tc>
          <w:tcPr>
            <w:tcW w:w="1134" w:type="dxa"/>
            <w:vAlign w:val="center"/>
          </w:tcPr>
          <w:p w:rsidR="001A1374" w:rsidRPr="006B7D93" w:rsidRDefault="001A1374" w:rsidP="003961B1">
            <w:pPr>
              <w:spacing w:before="40" w:after="40"/>
              <w:jc w:val="center"/>
              <w:rPr>
                <w:highlight w:val="yellow"/>
              </w:rPr>
            </w:pPr>
            <w:r w:rsidRPr="006B7D93">
              <w:rPr>
                <w:highlight w:val="yellow"/>
              </w:rPr>
              <w:t>2012</w:t>
            </w:r>
          </w:p>
        </w:tc>
        <w:tc>
          <w:tcPr>
            <w:tcW w:w="993" w:type="dxa"/>
            <w:vAlign w:val="center"/>
          </w:tcPr>
          <w:p w:rsidR="001A1374" w:rsidRPr="006B7D93" w:rsidRDefault="001A1374" w:rsidP="003961B1">
            <w:pPr>
              <w:spacing w:before="40" w:after="40"/>
              <w:jc w:val="center"/>
              <w:rPr>
                <w:highlight w:val="yellow"/>
              </w:rPr>
            </w:pPr>
            <w:r w:rsidRPr="006B7D93">
              <w:rPr>
                <w:highlight w:val="yellow"/>
              </w:rPr>
              <w:t>2013</w:t>
            </w:r>
          </w:p>
        </w:tc>
        <w:tc>
          <w:tcPr>
            <w:tcW w:w="851" w:type="dxa"/>
            <w:vAlign w:val="center"/>
          </w:tcPr>
          <w:p w:rsidR="001A1374" w:rsidRPr="006B7D93" w:rsidRDefault="001A1374" w:rsidP="003961B1">
            <w:pPr>
              <w:spacing w:before="40" w:after="40"/>
              <w:jc w:val="center"/>
              <w:rPr>
                <w:highlight w:val="yellow"/>
              </w:rPr>
            </w:pPr>
            <w:r w:rsidRPr="006B7D93">
              <w:rPr>
                <w:highlight w:val="yellow"/>
              </w:rPr>
              <w:t>2014</w:t>
            </w:r>
          </w:p>
        </w:tc>
        <w:tc>
          <w:tcPr>
            <w:tcW w:w="1275" w:type="dxa"/>
            <w:vAlign w:val="center"/>
          </w:tcPr>
          <w:p w:rsidR="001A1374" w:rsidRPr="006B7D93" w:rsidRDefault="001A1374"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1A1374" w:rsidRPr="006B7D93" w:rsidRDefault="001A1374"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1A1374" w:rsidRPr="006B7D93" w:rsidRDefault="001A1374"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1A1374" w:rsidRPr="006B7D93" w:rsidRDefault="001A1374" w:rsidP="003961B1">
            <w:pPr>
              <w:spacing w:before="40" w:after="40"/>
              <w:rPr>
                <w:highlight w:val="yellow"/>
              </w:rPr>
            </w:pPr>
            <w:r w:rsidRPr="006B7D93">
              <w:rPr>
                <w:highlight w:val="yellow"/>
              </w:rPr>
              <w:t>2018</w:t>
            </w:r>
          </w:p>
        </w:tc>
        <w:tc>
          <w:tcPr>
            <w:tcW w:w="850" w:type="dxa"/>
            <w:tcBorders>
              <w:left w:val="single" w:sz="4" w:space="0" w:color="auto"/>
            </w:tcBorders>
          </w:tcPr>
          <w:p w:rsidR="001A1374" w:rsidRDefault="001A1374" w:rsidP="003961B1">
            <w:pPr>
              <w:spacing w:before="40" w:after="40"/>
              <w:rPr>
                <w:highlight w:val="yellow"/>
              </w:rPr>
            </w:pPr>
          </w:p>
          <w:p w:rsidR="001A1374" w:rsidRPr="006B7D93" w:rsidRDefault="001A1374" w:rsidP="003961B1">
            <w:pPr>
              <w:spacing w:before="40" w:after="40"/>
              <w:rPr>
                <w:highlight w:val="yellow"/>
              </w:rPr>
            </w:pPr>
            <w:r w:rsidRPr="006B7D93">
              <w:rPr>
                <w:highlight w:val="yellow"/>
              </w:rPr>
              <w:t>2019</w:t>
            </w:r>
          </w:p>
        </w:tc>
        <w:tc>
          <w:tcPr>
            <w:tcW w:w="850" w:type="dxa"/>
            <w:tcBorders>
              <w:left w:val="single" w:sz="4" w:space="0" w:color="auto"/>
            </w:tcBorders>
          </w:tcPr>
          <w:p w:rsidR="001A1374" w:rsidRPr="006B7D93" w:rsidRDefault="001A1374" w:rsidP="003961B1">
            <w:pPr>
              <w:spacing w:before="40" w:after="40"/>
              <w:jc w:val="center"/>
              <w:rPr>
                <w:highlight w:val="yellow"/>
              </w:rPr>
            </w:pPr>
            <w:r w:rsidRPr="006B7D93">
              <w:rPr>
                <w:highlight w:val="yellow"/>
              </w:rPr>
              <w:t>Plan Dönemi</w:t>
            </w:r>
          </w:p>
        </w:tc>
      </w:tr>
      <w:tr w:rsidR="001A1374" w:rsidRPr="00440CA6" w:rsidTr="003961B1">
        <w:trPr>
          <w:trHeight w:val="425"/>
        </w:trPr>
        <w:tc>
          <w:tcPr>
            <w:tcW w:w="1702" w:type="dxa"/>
            <w:tcBorders>
              <w:left w:val="single" w:sz="4" w:space="0" w:color="auto"/>
            </w:tcBorders>
            <w:vAlign w:val="center"/>
          </w:tcPr>
          <w:p w:rsidR="001A1374" w:rsidRPr="006B7D93" w:rsidRDefault="001A1374" w:rsidP="003961B1">
            <w:pPr>
              <w:spacing w:before="40" w:after="40"/>
              <w:ind w:right="-1418"/>
              <w:jc w:val="both"/>
              <w:rPr>
                <w:highlight w:val="yellow"/>
              </w:rPr>
            </w:pPr>
            <w:r w:rsidRPr="006B7D93">
              <w:rPr>
                <w:highlight w:val="yellow"/>
              </w:rPr>
              <w:t>Seminer Sayısı</w:t>
            </w:r>
          </w:p>
        </w:tc>
        <w:tc>
          <w:tcPr>
            <w:tcW w:w="1134" w:type="dxa"/>
            <w:vAlign w:val="center"/>
          </w:tcPr>
          <w:p w:rsidR="001A1374" w:rsidRPr="006B7D93" w:rsidRDefault="001A1374" w:rsidP="003961B1">
            <w:pPr>
              <w:spacing w:before="40" w:after="40"/>
              <w:ind w:right="-1418"/>
              <w:jc w:val="both"/>
              <w:rPr>
                <w:highlight w:val="yellow"/>
              </w:rPr>
            </w:pPr>
            <w:r>
              <w:rPr>
                <w:highlight w:val="yellow"/>
              </w:rPr>
              <w:t>1</w:t>
            </w:r>
          </w:p>
        </w:tc>
        <w:tc>
          <w:tcPr>
            <w:tcW w:w="993" w:type="dxa"/>
            <w:vAlign w:val="center"/>
          </w:tcPr>
          <w:p w:rsidR="001A1374" w:rsidRPr="006B7D93" w:rsidRDefault="001A1374" w:rsidP="003961B1">
            <w:pPr>
              <w:spacing w:before="40" w:after="40"/>
              <w:ind w:right="-1418"/>
              <w:jc w:val="both"/>
              <w:rPr>
                <w:highlight w:val="yellow"/>
              </w:rPr>
            </w:pPr>
            <w:r>
              <w:rPr>
                <w:highlight w:val="yellow"/>
              </w:rPr>
              <w:t>1</w:t>
            </w:r>
          </w:p>
        </w:tc>
        <w:tc>
          <w:tcPr>
            <w:tcW w:w="851" w:type="dxa"/>
            <w:vAlign w:val="center"/>
          </w:tcPr>
          <w:p w:rsidR="001A1374" w:rsidRPr="006B7D93" w:rsidRDefault="001A1374" w:rsidP="003961B1">
            <w:pPr>
              <w:spacing w:before="40" w:after="40"/>
              <w:ind w:right="-1418"/>
              <w:jc w:val="both"/>
              <w:rPr>
                <w:highlight w:val="yellow"/>
              </w:rPr>
            </w:pPr>
            <w:r>
              <w:rPr>
                <w:highlight w:val="yellow"/>
              </w:rPr>
              <w:t>1</w:t>
            </w:r>
          </w:p>
        </w:tc>
        <w:tc>
          <w:tcPr>
            <w:tcW w:w="1275" w:type="dxa"/>
            <w:vAlign w:val="center"/>
          </w:tcPr>
          <w:p w:rsidR="001A1374" w:rsidRPr="006B7D93" w:rsidRDefault="001A1374"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1A1374" w:rsidRPr="006B7D93" w:rsidRDefault="001A1374" w:rsidP="003961B1">
            <w:pPr>
              <w:spacing w:before="40" w:after="40"/>
              <w:ind w:right="-1418"/>
              <w:rPr>
                <w:highlight w:val="yellow"/>
              </w:rPr>
            </w:pPr>
            <w:r>
              <w:rPr>
                <w:highlight w:val="yellow"/>
              </w:rPr>
              <w:t>2</w:t>
            </w:r>
          </w:p>
        </w:tc>
        <w:tc>
          <w:tcPr>
            <w:tcW w:w="992" w:type="dxa"/>
            <w:tcBorders>
              <w:left w:val="single" w:sz="4" w:space="0" w:color="auto"/>
              <w:right w:val="single" w:sz="4" w:space="0" w:color="auto"/>
            </w:tcBorders>
            <w:vAlign w:val="center"/>
          </w:tcPr>
          <w:p w:rsidR="001A1374" w:rsidRPr="006B7D93" w:rsidRDefault="001A1374" w:rsidP="003961B1">
            <w:pPr>
              <w:spacing w:before="40" w:after="40"/>
              <w:ind w:right="-1418"/>
              <w:rPr>
                <w:highlight w:val="yellow"/>
              </w:rPr>
            </w:pPr>
            <w:r>
              <w:rPr>
                <w:highlight w:val="yellow"/>
              </w:rPr>
              <w:t>2</w:t>
            </w:r>
          </w:p>
        </w:tc>
        <w:tc>
          <w:tcPr>
            <w:tcW w:w="709" w:type="dxa"/>
            <w:tcBorders>
              <w:left w:val="single" w:sz="4" w:space="0" w:color="auto"/>
            </w:tcBorders>
            <w:vAlign w:val="center"/>
          </w:tcPr>
          <w:p w:rsidR="001A1374" w:rsidRPr="006B7D93" w:rsidRDefault="001A1374" w:rsidP="003961B1">
            <w:pPr>
              <w:spacing w:before="40" w:after="40"/>
              <w:ind w:right="-1418"/>
              <w:rPr>
                <w:highlight w:val="yellow"/>
              </w:rPr>
            </w:pPr>
            <w:r>
              <w:rPr>
                <w:highlight w:val="yellow"/>
              </w:rPr>
              <w:t>2</w:t>
            </w:r>
          </w:p>
        </w:tc>
        <w:tc>
          <w:tcPr>
            <w:tcW w:w="850" w:type="dxa"/>
            <w:tcBorders>
              <w:left w:val="single" w:sz="4" w:space="0" w:color="auto"/>
            </w:tcBorders>
          </w:tcPr>
          <w:p w:rsidR="001A1374" w:rsidRPr="006B7D93" w:rsidRDefault="001A1374" w:rsidP="003961B1">
            <w:pPr>
              <w:spacing w:before="40" w:after="40"/>
              <w:ind w:right="-1418"/>
              <w:rPr>
                <w:highlight w:val="yellow"/>
              </w:rPr>
            </w:pPr>
            <w:r>
              <w:rPr>
                <w:highlight w:val="yellow"/>
              </w:rPr>
              <w:t>2</w:t>
            </w:r>
          </w:p>
        </w:tc>
        <w:tc>
          <w:tcPr>
            <w:tcW w:w="850" w:type="dxa"/>
            <w:tcBorders>
              <w:left w:val="single" w:sz="4" w:space="0" w:color="auto"/>
            </w:tcBorders>
          </w:tcPr>
          <w:p w:rsidR="001A1374" w:rsidRDefault="001A1374" w:rsidP="003961B1">
            <w:pPr>
              <w:spacing w:before="40" w:after="40"/>
              <w:ind w:right="-1418"/>
            </w:pPr>
            <w:r>
              <w:t>2</w:t>
            </w:r>
          </w:p>
        </w:tc>
      </w:tr>
    </w:tbl>
    <w:p w:rsidR="001A1374" w:rsidRDefault="001A1374" w:rsidP="001A1374">
      <w:p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1A1374" w:rsidRPr="006B7D93" w:rsidTr="003961B1">
        <w:trPr>
          <w:trHeight w:val="353"/>
        </w:trPr>
        <w:tc>
          <w:tcPr>
            <w:tcW w:w="1055" w:type="dxa"/>
          </w:tcPr>
          <w:p w:rsidR="001A1374" w:rsidRPr="006B7D93" w:rsidRDefault="001A1374" w:rsidP="003961B1">
            <w:pPr>
              <w:spacing w:line="360" w:lineRule="auto"/>
              <w:jc w:val="both"/>
              <w:rPr>
                <w:b/>
                <w:highlight w:val="yellow"/>
              </w:rPr>
            </w:pPr>
            <w:r w:rsidRPr="006B7D93">
              <w:rPr>
                <w:b/>
                <w:highlight w:val="yellow"/>
              </w:rPr>
              <w:t>Faaliyet</w:t>
            </w:r>
          </w:p>
        </w:tc>
        <w:tc>
          <w:tcPr>
            <w:tcW w:w="1808" w:type="dxa"/>
          </w:tcPr>
          <w:p w:rsidR="001A1374" w:rsidRPr="006B7D93" w:rsidRDefault="001A1374" w:rsidP="003961B1">
            <w:pPr>
              <w:spacing w:line="360" w:lineRule="auto"/>
              <w:jc w:val="both"/>
              <w:rPr>
                <w:b/>
                <w:highlight w:val="yellow"/>
              </w:rPr>
            </w:pPr>
            <w:r w:rsidRPr="006B7D93">
              <w:rPr>
                <w:b/>
                <w:highlight w:val="yellow"/>
              </w:rPr>
              <w:t>2015</w:t>
            </w:r>
          </w:p>
        </w:tc>
        <w:tc>
          <w:tcPr>
            <w:tcW w:w="1357" w:type="dxa"/>
          </w:tcPr>
          <w:p w:rsidR="001A1374" w:rsidRPr="006B7D93" w:rsidRDefault="001A1374" w:rsidP="003961B1">
            <w:pPr>
              <w:spacing w:line="360" w:lineRule="auto"/>
              <w:jc w:val="both"/>
              <w:rPr>
                <w:b/>
                <w:highlight w:val="yellow"/>
              </w:rPr>
            </w:pPr>
            <w:r w:rsidRPr="006B7D93">
              <w:rPr>
                <w:b/>
                <w:highlight w:val="yellow"/>
              </w:rPr>
              <w:t>2016</w:t>
            </w:r>
          </w:p>
        </w:tc>
        <w:tc>
          <w:tcPr>
            <w:tcW w:w="1358" w:type="dxa"/>
          </w:tcPr>
          <w:p w:rsidR="001A1374" w:rsidRPr="006B7D93" w:rsidRDefault="001A1374" w:rsidP="003961B1">
            <w:pPr>
              <w:spacing w:line="360" w:lineRule="auto"/>
              <w:jc w:val="both"/>
              <w:rPr>
                <w:b/>
                <w:highlight w:val="yellow"/>
              </w:rPr>
            </w:pPr>
            <w:r w:rsidRPr="006B7D93">
              <w:rPr>
                <w:b/>
                <w:highlight w:val="yellow"/>
              </w:rPr>
              <w:t>2017</w:t>
            </w:r>
          </w:p>
        </w:tc>
        <w:tc>
          <w:tcPr>
            <w:tcW w:w="1359" w:type="dxa"/>
          </w:tcPr>
          <w:p w:rsidR="001A1374" w:rsidRPr="006B7D93" w:rsidRDefault="001A1374" w:rsidP="003961B1">
            <w:pPr>
              <w:spacing w:line="360" w:lineRule="auto"/>
              <w:jc w:val="both"/>
              <w:rPr>
                <w:b/>
                <w:highlight w:val="yellow"/>
              </w:rPr>
            </w:pPr>
            <w:r w:rsidRPr="006B7D93">
              <w:rPr>
                <w:b/>
                <w:highlight w:val="yellow"/>
              </w:rPr>
              <w:t>2018</w:t>
            </w:r>
          </w:p>
        </w:tc>
        <w:tc>
          <w:tcPr>
            <w:tcW w:w="1359" w:type="dxa"/>
          </w:tcPr>
          <w:p w:rsidR="001A1374" w:rsidRPr="006B7D93" w:rsidRDefault="001A1374" w:rsidP="003961B1">
            <w:pPr>
              <w:spacing w:line="360" w:lineRule="auto"/>
              <w:jc w:val="both"/>
              <w:rPr>
                <w:b/>
                <w:highlight w:val="yellow"/>
              </w:rPr>
            </w:pPr>
            <w:r w:rsidRPr="006B7D93">
              <w:rPr>
                <w:b/>
                <w:highlight w:val="yellow"/>
              </w:rPr>
              <w:t>2019</w:t>
            </w:r>
          </w:p>
        </w:tc>
        <w:tc>
          <w:tcPr>
            <w:tcW w:w="1359" w:type="dxa"/>
          </w:tcPr>
          <w:p w:rsidR="001A1374" w:rsidRPr="006B7D93" w:rsidRDefault="001A1374" w:rsidP="003961B1">
            <w:pPr>
              <w:spacing w:line="360" w:lineRule="auto"/>
              <w:jc w:val="both"/>
              <w:rPr>
                <w:b/>
                <w:highlight w:val="yellow"/>
              </w:rPr>
            </w:pPr>
            <w:r w:rsidRPr="006B7D93">
              <w:rPr>
                <w:b/>
                <w:highlight w:val="yellow"/>
              </w:rPr>
              <w:t>Plan Dönemi</w:t>
            </w:r>
          </w:p>
        </w:tc>
      </w:tr>
      <w:tr w:rsidR="001A1374" w:rsidTr="003961B1">
        <w:trPr>
          <w:trHeight w:val="367"/>
        </w:trPr>
        <w:tc>
          <w:tcPr>
            <w:tcW w:w="1055" w:type="dxa"/>
          </w:tcPr>
          <w:p w:rsidR="001A1374" w:rsidRPr="006B7D93" w:rsidRDefault="001A1374" w:rsidP="003961B1">
            <w:pPr>
              <w:spacing w:line="360" w:lineRule="auto"/>
              <w:jc w:val="both"/>
              <w:rPr>
                <w:b/>
                <w:highlight w:val="yellow"/>
              </w:rPr>
            </w:pPr>
            <w:r w:rsidRPr="006B7D93">
              <w:rPr>
                <w:b/>
                <w:highlight w:val="yellow"/>
              </w:rPr>
              <w:t>Seminer</w:t>
            </w:r>
          </w:p>
        </w:tc>
        <w:tc>
          <w:tcPr>
            <w:tcW w:w="1808" w:type="dxa"/>
          </w:tcPr>
          <w:p w:rsidR="001A1374" w:rsidRPr="006B7D93" w:rsidRDefault="001A1374" w:rsidP="003961B1">
            <w:pPr>
              <w:spacing w:line="360" w:lineRule="auto"/>
              <w:jc w:val="both"/>
              <w:rPr>
                <w:b/>
                <w:highlight w:val="yellow"/>
              </w:rPr>
            </w:pPr>
            <w:r w:rsidRPr="006B7D93">
              <w:rPr>
                <w:b/>
                <w:highlight w:val="yellow"/>
              </w:rPr>
              <w:t>1000</w:t>
            </w:r>
          </w:p>
        </w:tc>
        <w:tc>
          <w:tcPr>
            <w:tcW w:w="1357" w:type="dxa"/>
          </w:tcPr>
          <w:p w:rsidR="001A1374" w:rsidRPr="006B7D93" w:rsidRDefault="001A1374" w:rsidP="003961B1">
            <w:pPr>
              <w:spacing w:line="360" w:lineRule="auto"/>
              <w:jc w:val="both"/>
              <w:rPr>
                <w:b/>
                <w:highlight w:val="yellow"/>
              </w:rPr>
            </w:pPr>
            <w:r w:rsidRPr="006B7D93">
              <w:rPr>
                <w:b/>
                <w:highlight w:val="yellow"/>
              </w:rPr>
              <w:t>1000</w:t>
            </w:r>
          </w:p>
        </w:tc>
        <w:tc>
          <w:tcPr>
            <w:tcW w:w="1358" w:type="dxa"/>
          </w:tcPr>
          <w:p w:rsidR="001A1374" w:rsidRPr="006B7D93" w:rsidRDefault="001A1374" w:rsidP="003961B1">
            <w:pPr>
              <w:spacing w:line="360" w:lineRule="auto"/>
              <w:jc w:val="both"/>
              <w:rPr>
                <w:b/>
                <w:highlight w:val="yellow"/>
              </w:rPr>
            </w:pPr>
            <w:r w:rsidRPr="006B7D93">
              <w:rPr>
                <w:b/>
                <w:highlight w:val="yellow"/>
              </w:rPr>
              <w:t>1000</w:t>
            </w:r>
          </w:p>
        </w:tc>
        <w:tc>
          <w:tcPr>
            <w:tcW w:w="1359" w:type="dxa"/>
          </w:tcPr>
          <w:p w:rsidR="001A1374" w:rsidRPr="006B7D93" w:rsidRDefault="001A1374" w:rsidP="003961B1">
            <w:pPr>
              <w:spacing w:line="360" w:lineRule="auto"/>
              <w:jc w:val="both"/>
              <w:rPr>
                <w:b/>
                <w:highlight w:val="yellow"/>
              </w:rPr>
            </w:pPr>
            <w:r w:rsidRPr="006B7D93">
              <w:rPr>
                <w:b/>
                <w:highlight w:val="yellow"/>
              </w:rPr>
              <w:t>1000</w:t>
            </w:r>
          </w:p>
        </w:tc>
        <w:tc>
          <w:tcPr>
            <w:tcW w:w="1359" w:type="dxa"/>
          </w:tcPr>
          <w:p w:rsidR="001A1374" w:rsidRPr="006B7D93" w:rsidRDefault="001A1374" w:rsidP="003961B1">
            <w:pPr>
              <w:spacing w:line="360" w:lineRule="auto"/>
              <w:jc w:val="both"/>
              <w:rPr>
                <w:b/>
                <w:highlight w:val="yellow"/>
              </w:rPr>
            </w:pPr>
            <w:r w:rsidRPr="006B7D93">
              <w:rPr>
                <w:b/>
                <w:highlight w:val="yellow"/>
              </w:rPr>
              <w:t>1000</w:t>
            </w:r>
          </w:p>
        </w:tc>
        <w:tc>
          <w:tcPr>
            <w:tcW w:w="1359" w:type="dxa"/>
          </w:tcPr>
          <w:p w:rsidR="001A1374" w:rsidRDefault="001A1374" w:rsidP="003961B1">
            <w:pPr>
              <w:spacing w:line="360" w:lineRule="auto"/>
              <w:jc w:val="both"/>
              <w:rPr>
                <w:b/>
              </w:rPr>
            </w:pPr>
            <w:r w:rsidRPr="006B7D93">
              <w:rPr>
                <w:b/>
                <w:highlight w:val="yellow"/>
              </w:rPr>
              <w:t>5000</w:t>
            </w:r>
          </w:p>
        </w:tc>
      </w:tr>
    </w:tbl>
    <w:p w:rsidR="001A1374" w:rsidRDefault="001A1374" w:rsidP="00E865C0">
      <w:pPr>
        <w:spacing w:line="360" w:lineRule="auto"/>
        <w:jc w:val="both"/>
        <w:rPr>
          <w:b/>
        </w:rPr>
      </w:pPr>
    </w:p>
    <w:p w:rsidR="00E865C0" w:rsidRDefault="00E865C0" w:rsidP="00E865C0">
      <w:pPr>
        <w:spacing w:line="360" w:lineRule="auto"/>
        <w:jc w:val="both"/>
        <w:rPr>
          <w:b/>
        </w:rPr>
      </w:pPr>
      <w:r w:rsidRPr="00630E86">
        <w:rPr>
          <w:b/>
        </w:rPr>
        <w:t xml:space="preserve">Stratejiler: </w:t>
      </w:r>
      <w:r w:rsidRPr="00630E86">
        <w:t>3 Aralık Dünya Özürlüler Günü ve 10-16 Mayıs Engelliler Haftasında Özel Eğitim Uygulama Merkezi öğrencileriyle birlikte İl Merkezin de cadde üzerinde yürüyüş yapılarak, engel grupları ile ilgili broşürler dağıtılır.</w:t>
      </w:r>
    </w:p>
    <w:p w:rsidR="00E865C0" w:rsidRPr="00387FD3" w:rsidRDefault="00E865C0" w:rsidP="00E865C0">
      <w:pPr>
        <w:pStyle w:val="Altyaz"/>
        <w:jc w:val="left"/>
        <w:rPr>
          <w:b/>
          <w:bCs/>
          <w:i w:val="0"/>
        </w:rPr>
      </w:pPr>
      <w:r w:rsidRPr="00387FD3">
        <w:rPr>
          <w:rStyle w:val="Gl"/>
        </w:rPr>
        <w:lastRenderedPageBreak/>
        <w:t>Stratejik Amaç 3</w:t>
      </w:r>
      <w:r w:rsidRPr="00387FD3">
        <w:rPr>
          <w:rStyle w:val="Gl"/>
          <w:b w:val="0"/>
          <w:bCs w:val="0"/>
        </w:rPr>
        <w:t>:</w:t>
      </w:r>
      <w:r>
        <w:rPr>
          <w:rStyle w:val="Gl"/>
          <w:b w:val="0"/>
          <w:bCs w:val="0"/>
        </w:rPr>
        <w:t xml:space="preserve"> </w:t>
      </w:r>
      <w:r w:rsidRPr="00630E86">
        <w:rPr>
          <w:bCs/>
          <w:i w:val="0"/>
          <w:iCs/>
        </w:rPr>
        <w:t>Erken tanılama çalışmaları yapmak</w:t>
      </w:r>
    </w:p>
    <w:p w:rsidR="00E865C0" w:rsidRDefault="00E865C0" w:rsidP="00E865C0">
      <w:pPr>
        <w:spacing w:line="360" w:lineRule="auto"/>
        <w:jc w:val="both"/>
      </w:pPr>
      <w:r>
        <w:rPr>
          <w:b/>
        </w:rPr>
        <w:t>Stratejik Hedef 3.1:</w:t>
      </w:r>
      <w:r w:rsidRPr="00331DA6">
        <w:t xml:space="preserve"> </w:t>
      </w:r>
      <w:r w:rsidRPr="00630E86">
        <w:t>İlimiz genelinde Anaokullarında her yıl tarama yapmak</w:t>
      </w:r>
    </w:p>
    <w:p w:rsidR="00E865C0" w:rsidRPr="000C01FB" w:rsidRDefault="00E865C0" w:rsidP="00E865C0">
      <w:pPr>
        <w:spacing w:line="360" w:lineRule="auto"/>
        <w:jc w:val="both"/>
        <w:rPr>
          <w:b/>
        </w:rPr>
      </w:pPr>
      <w:r w:rsidRPr="008F3FB6">
        <w:rPr>
          <w:b/>
        </w:rPr>
        <w:t>Faaliyet ve Projeler</w:t>
      </w:r>
    </w:p>
    <w:p w:rsidR="00E865C0" w:rsidRPr="00630E86" w:rsidRDefault="00E865C0" w:rsidP="00A35237">
      <w:pPr>
        <w:numPr>
          <w:ilvl w:val="0"/>
          <w:numId w:val="11"/>
        </w:numPr>
        <w:spacing w:after="0" w:line="360" w:lineRule="auto"/>
        <w:jc w:val="both"/>
        <w:rPr>
          <w:b/>
        </w:rPr>
      </w:pPr>
      <w:r>
        <w:t xml:space="preserve">Tarama yaparak sonuçlarını değerlendirmek </w:t>
      </w:r>
    </w:p>
    <w:p w:rsidR="00E865C0" w:rsidRPr="003F2BBC" w:rsidRDefault="00E865C0" w:rsidP="00A35237">
      <w:pPr>
        <w:numPr>
          <w:ilvl w:val="0"/>
          <w:numId w:val="11"/>
        </w:numPr>
        <w:spacing w:after="0" w:line="360" w:lineRule="auto"/>
        <w:jc w:val="both"/>
        <w:rPr>
          <w:b/>
        </w:rPr>
      </w:pPr>
      <w:r>
        <w:t>Gerekli özel eğitim tedbirleri almak</w:t>
      </w:r>
    </w:p>
    <w:p w:rsidR="001A1374" w:rsidRDefault="00E865C0" w:rsidP="00E865C0">
      <w:pPr>
        <w:spacing w:line="360" w:lineRule="auto"/>
        <w:ind w:left="360"/>
        <w:jc w:val="both"/>
        <w:rPr>
          <w:b/>
        </w:rPr>
      </w:pPr>
      <w:r>
        <w:rPr>
          <w:b/>
        </w:rPr>
        <w:t>Performans Göstergeleri</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1A1374" w:rsidRPr="006B7D93" w:rsidTr="003961B1">
        <w:trPr>
          <w:trHeight w:val="468"/>
        </w:trPr>
        <w:tc>
          <w:tcPr>
            <w:tcW w:w="1702" w:type="dxa"/>
            <w:vMerge w:val="restart"/>
            <w:tcBorders>
              <w:left w:val="single" w:sz="4" w:space="0" w:color="auto"/>
            </w:tcBorders>
            <w:vAlign w:val="center"/>
          </w:tcPr>
          <w:p w:rsidR="001A1374" w:rsidRPr="006B7D93" w:rsidRDefault="001A1374" w:rsidP="003961B1">
            <w:pPr>
              <w:spacing w:before="40" w:after="40"/>
              <w:jc w:val="both"/>
              <w:rPr>
                <w:highlight w:val="yellow"/>
              </w:rPr>
            </w:pPr>
            <w:r w:rsidRPr="006B7D93">
              <w:rPr>
                <w:highlight w:val="yellow"/>
              </w:rPr>
              <w:t>Performans Göstergeleri</w:t>
            </w:r>
          </w:p>
        </w:tc>
        <w:tc>
          <w:tcPr>
            <w:tcW w:w="2127" w:type="dxa"/>
            <w:gridSpan w:val="2"/>
            <w:vAlign w:val="center"/>
          </w:tcPr>
          <w:p w:rsidR="001A1374" w:rsidRPr="006B7D93" w:rsidRDefault="001A1374" w:rsidP="003961B1">
            <w:pPr>
              <w:spacing w:before="40" w:after="40"/>
              <w:jc w:val="both"/>
              <w:rPr>
                <w:highlight w:val="yellow"/>
              </w:rPr>
            </w:pPr>
            <w:r w:rsidRPr="006B7D93">
              <w:rPr>
                <w:highlight w:val="yellow"/>
              </w:rPr>
              <w:t>Önceki yıllar</w:t>
            </w:r>
          </w:p>
        </w:tc>
        <w:tc>
          <w:tcPr>
            <w:tcW w:w="851" w:type="dxa"/>
            <w:vAlign w:val="center"/>
          </w:tcPr>
          <w:p w:rsidR="001A1374" w:rsidRPr="006B7D93" w:rsidRDefault="001A1374" w:rsidP="003961B1">
            <w:pPr>
              <w:spacing w:before="40" w:after="40"/>
              <w:jc w:val="both"/>
              <w:rPr>
                <w:highlight w:val="yellow"/>
              </w:rPr>
            </w:pPr>
            <w:r w:rsidRPr="006B7D93">
              <w:rPr>
                <w:highlight w:val="yellow"/>
              </w:rPr>
              <w:t>İlk Yıl</w:t>
            </w:r>
          </w:p>
        </w:tc>
        <w:tc>
          <w:tcPr>
            <w:tcW w:w="3827" w:type="dxa"/>
            <w:gridSpan w:val="4"/>
            <w:vAlign w:val="center"/>
          </w:tcPr>
          <w:p w:rsidR="001A1374" w:rsidRPr="006B7D93" w:rsidRDefault="001A1374" w:rsidP="003961B1">
            <w:pPr>
              <w:spacing w:before="40" w:after="40"/>
              <w:rPr>
                <w:highlight w:val="yellow"/>
              </w:rPr>
            </w:pPr>
            <w:r w:rsidRPr="006B7D93">
              <w:rPr>
                <w:highlight w:val="yellow"/>
              </w:rPr>
              <w:t>Sonraki yıl hedefleri</w:t>
            </w:r>
          </w:p>
        </w:tc>
        <w:tc>
          <w:tcPr>
            <w:tcW w:w="850" w:type="dxa"/>
          </w:tcPr>
          <w:p w:rsidR="001A1374" w:rsidRPr="006B7D93" w:rsidRDefault="001A1374" w:rsidP="003961B1">
            <w:pPr>
              <w:spacing w:before="40" w:after="40"/>
              <w:rPr>
                <w:highlight w:val="yellow"/>
              </w:rPr>
            </w:pPr>
          </w:p>
        </w:tc>
        <w:tc>
          <w:tcPr>
            <w:tcW w:w="850" w:type="dxa"/>
          </w:tcPr>
          <w:p w:rsidR="001A1374" w:rsidRPr="006B7D93" w:rsidRDefault="001A1374" w:rsidP="003961B1">
            <w:pPr>
              <w:spacing w:before="40" w:after="40"/>
              <w:rPr>
                <w:highlight w:val="yellow"/>
              </w:rPr>
            </w:pPr>
          </w:p>
        </w:tc>
      </w:tr>
      <w:tr w:rsidR="001A1374" w:rsidRPr="006B7D93" w:rsidTr="003961B1">
        <w:trPr>
          <w:trHeight w:val="560"/>
        </w:trPr>
        <w:tc>
          <w:tcPr>
            <w:tcW w:w="1702" w:type="dxa"/>
            <w:vMerge/>
            <w:tcBorders>
              <w:left w:val="single" w:sz="4" w:space="0" w:color="auto"/>
            </w:tcBorders>
            <w:vAlign w:val="center"/>
          </w:tcPr>
          <w:p w:rsidR="001A1374" w:rsidRPr="006B7D93" w:rsidRDefault="001A1374" w:rsidP="003961B1">
            <w:pPr>
              <w:spacing w:before="40" w:after="40"/>
              <w:jc w:val="both"/>
              <w:rPr>
                <w:highlight w:val="yellow"/>
              </w:rPr>
            </w:pPr>
          </w:p>
        </w:tc>
        <w:tc>
          <w:tcPr>
            <w:tcW w:w="1134" w:type="dxa"/>
            <w:vAlign w:val="center"/>
          </w:tcPr>
          <w:p w:rsidR="001A1374" w:rsidRPr="006B7D93" w:rsidRDefault="001A1374" w:rsidP="003961B1">
            <w:pPr>
              <w:spacing w:before="40" w:after="40"/>
              <w:jc w:val="center"/>
              <w:rPr>
                <w:highlight w:val="yellow"/>
              </w:rPr>
            </w:pPr>
            <w:r w:rsidRPr="006B7D93">
              <w:rPr>
                <w:highlight w:val="yellow"/>
              </w:rPr>
              <w:t>2012</w:t>
            </w:r>
          </w:p>
        </w:tc>
        <w:tc>
          <w:tcPr>
            <w:tcW w:w="993" w:type="dxa"/>
            <w:vAlign w:val="center"/>
          </w:tcPr>
          <w:p w:rsidR="001A1374" w:rsidRPr="006B7D93" w:rsidRDefault="001A1374" w:rsidP="003961B1">
            <w:pPr>
              <w:spacing w:before="40" w:after="40"/>
              <w:jc w:val="center"/>
              <w:rPr>
                <w:highlight w:val="yellow"/>
              </w:rPr>
            </w:pPr>
            <w:r w:rsidRPr="006B7D93">
              <w:rPr>
                <w:highlight w:val="yellow"/>
              </w:rPr>
              <w:t>2013</w:t>
            </w:r>
          </w:p>
        </w:tc>
        <w:tc>
          <w:tcPr>
            <w:tcW w:w="851" w:type="dxa"/>
            <w:vAlign w:val="center"/>
          </w:tcPr>
          <w:p w:rsidR="001A1374" w:rsidRPr="006B7D93" w:rsidRDefault="001A1374" w:rsidP="003961B1">
            <w:pPr>
              <w:spacing w:before="40" w:after="40"/>
              <w:jc w:val="center"/>
              <w:rPr>
                <w:highlight w:val="yellow"/>
              </w:rPr>
            </w:pPr>
            <w:r w:rsidRPr="006B7D93">
              <w:rPr>
                <w:highlight w:val="yellow"/>
              </w:rPr>
              <w:t>2014</w:t>
            </w:r>
          </w:p>
        </w:tc>
        <w:tc>
          <w:tcPr>
            <w:tcW w:w="1275" w:type="dxa"/>
            <w:vAlign w:val="center"/>
          </w:tcPr>
          <w:p w:rsidR="001A1374" w:rsidRPr="006B7D93" w:rsidRDefault="001A1374"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1A1374" w:rsidRPr="006B7D93" w:rsidRDefault="001A1374"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1A1374" w:rsidRPr="006B7D93" w:rsidRDefault="001A1374"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1A1374" w:rsidRPr="006B7D93" w:rsidRDefault="001A1374" w:rsidP="003961B1">
            <w:pPr>
              <w:spacing w:before="40" w:after="40"/>
              <w:rPr>
                <w:highlight w:val="yellow"/>
              </w:rPr>
            </w:pPr>
            <w:r w:rsidRPr="006B7D93">
              <w:rPr>
                <w:highlight w:val="yellow"/>
              </w:rPr>
              <w:t>2018</w:t>
            </w:r>
          </w:p>
        </w:tc>
        <w:tc>
          <w:tcPr>
            <w:tcW w:w="850" w:type="dxa"/>
            <w:tcBorders>
              <w:left w:val="single" w:sz="4" w:space="0" w:color="auto"/>
            </w:tcBorders>
          </w:tcPr>
          <w:p w:rsidR="001A1374" w:rsidRDefault="001A1374" w:rsidP="003961B1">
            <w:pPr>
              <w:spacing w:before="40" w:after="40"/>
              <w:rPr>
                <w:highlight w:val="yellow"/>
              </w:rPr>
            </w:pPr>
          </w:p>
          <w:p w:rsidR="001A1374" w:rsidRPr="006B7D93" w:rsidRDefault="001A1374" w:rsidP="003961B1">
            <w:pPr>
              <w:spacing w:before="40" w:after="40"/>
              <w:rPr>
                <w:highlight w:val="yellow"/>
              </w:rPr>
            </w:pPr>
            <w:r w:rsidRPr="006B7D93">
              <w:rPr>
                <w:highlight w:val="yellow"/>
              </w:rPr>
              <w:t>2019</w:t>
            </w:r>
          </w:p>
        </w:tc>
        <w:tc>
          <w:tcPr>
            <w:tcW w:w="850" w:type="dxa"/>
            <w:tcBorders>
              <w:left w:val="single" w:sz="4" w:space="0" w:color="auto"/>
            </w:tcBorders>
          </w:tcPr>
          <w:p w:rsidR="001A1374" w:rsidRPr="006B7D93" w:rsidRDefault="001A1374" w:rsidP="003961B1">
            <w:pPr>
              <w:spacing w:before="40" w:after="40"/>
              <w:jc w:val="center"/>
              <w:rPr>
                <w:highlight w:val="yellow"/>
              </w:rPr>
            </w:pPr>
            <w:r w:rsidRPr="006B7D93">
              <w:rPr>
                <w:highlight w:val="yellow"/>
              </w:rPr>
              <w:t>Plan Dönemi</w:t>
            </w:r>
          </w:p>
        </w:tc>
      </w:tr>
      <w:tr w:rsidR="001A1374" w:rsidRPr="00440CA6" w:rsidTr="003961B1">
        <w:trPr>
          <w:trHeight w:val="425"/>
        </w:trPr>
        <w:tc>
          <w:tcPr>
            <w:tcW w:w="1702" w:type="dxa"/>
            <w:tcBorders>
              <w:left w:val="single" w:sz="4" w:space="0" w:color="auto"/>
            </w:tcBorders>
            <w:vAlign w:val="center"/>
          </w:tcPr>
          <w:p w:rsidR="001A1374" w:rsidRPr="006B7D93" w:rsidRDefault="001A1374" w:rsidP="003961B1">
            <w:pPr>
              <w:spacing w:before="40" w:after="40"/>
              <w:ind w:right="-1418"/>
              <w:jc w:val="both"/>
              <w:rPr>
                <w:highlight w:val="yellow"/>
              </w:rPr>
            </w:pPr>
            <w:r w:rsidRPr="006B7D93">
              <w:rPr>
                <w:highlight w:val="yellow"/>
              </w:rPr>
              <w:t>Seminer Sayısı</w:t>
            </w:r>
          </w:p>
        </w:tc>
        <w:tc>
          <w:tcPr>
            <w:tcW w:w="1134" w:type="dxa"/>
            <w:vAlign w:val="center"/>
          </w:tcPr>
          <w:p w:rsidR="001A1374" w:rsidRPr="006B7D93" w:rsidRDefault="001A1374" w:rsidP="003961B1">
            <w:pPr>
              <w:spacing w:before="40" w:after="40"/>
              <w:ind w:right="-1418"/>
              <w:jc w:val="both"/>
              <w:rPr>
                <w:highlight w:val="yellow"/>
              </w:rPr>
            </w:pPr>
            <w:r>
              <w:rPr>
                <w:highlight w:val="yellow"/>
              </w:rPr>
              <w:t>-</w:t>
            </w:r>
          </w:p>
        </w:tc>
        <w:tc>
          <w:tcPr>
            <w:tcW w:w="993" w:type="dxa"/>
            <w:vAlign w:val="center"/>
          </w:tcPr>
          <w:p w:rsidR="001A1374" w:rsidRPr="006B7D93" w:rsidRDefault="001A1374" w:rsidP="003961B1">
            <w:pPr>
              <w:spacing w:before="40" w:after="40"/>
              <w:ind w:right="-1418"/>
              <w:jc w:val="both"/>
              <w:rPr>
                <w:highlight w:val="yellow"/>
              </w:rPr>
            </w:pPr>
            <w:r>
              <w:rPr>
                <w:highlight w:val="yellow"/>
              </w:rPr>
              <w:t>-</w:t>
            </w:r>
          </w:p>
        </w:tc>
        <w:tc>
          <w:tcPr>
            <w:tcW w:w="851" w:type="dxa"/>
            <w:vAlign w:val="center"/>
          </w:tcPr>
          <w:p w:rsidR="001A1374" w:rsidRPr="006B7D93" w:rsidRDefault="001A1374" w:rsidP="003961B1">
            <w:pPr>
              <w:spacing w:before="40" w:after="40"/>
              <w:ind w:right="-1418"/>
              <w:jc w:val="both"/>
              <w:rPr>
                <w:highlight w:val="yellow"/>
              </w:rPr>
            </w:pPr>
            <w:r>
              <w:rPr>
                <w:highlight w:val="yellow"/>
              </w:rPr>
              <w:t>-</w:t>
            </w:r>
          </w:p>
        </w:tc>
        <w:tc>
          <w:tcPr>
            <w:tcW w:w="1275" w:type="dxa"/>
            <w:vAlign w:val="center"/>
          </w:tcPr>
          <w:p w:rsidR="001A1374" w:rsidRPr="006B7D93" w:rsidRDefault="001A1374"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1A1374" w:rsidRPr="006B7D93" w:rsidRDefault="001A1374"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1A1374" w:rsidRPr="006B7D93" w:rsidRDefault="001A1374"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1A1374" w:rsidRPr="006B7D93" w:rsidRDefault="001A1374" w:rsidP="003961B1">
            <w:pPr>
              <w:spacing w:before="40" w:after="40"/>
              <w:ind w:right="-1418"/>
              <w:rPr>
                <w:highlight w:val="yellow"/>
              </w:rPr>
            </w:pPr>
            <w:r>
              <w:rPr>
                <w:highlight w:val="yellow"/>
              </w:rPr>
              <w:t>1</w:t>
            </w:r>
          </w:p>
        </w:tc>
        <w:tc>
          <w:tcPr>
            <w:tcW w:w="850" w:type="dxa"/>
            <w:tcBorders>
              <w:left w:val="single" w:sz="4" w:space="0" w:color="auto"/>
            </w:tcBorders>
          </w:tcPr>
          <w:p w:rsidR="001A1374" w:rsidRPr="006B7D93" w:rsidRDefault="001A1374" w:rsidP="003961B1">
            <w:pPr>
              <w:spacing w:before="40" w:after="40"/>
              <w:ind w:right="-1418"/>
              <w:rPr>
                <w:highlight w:val="yellow"/>
              </w:rPr>
            </w:pPr>
            <w:r>
              <w:rPr>
                <w:highlight w:val="yellow"/>
              </w:rPr>
              <w:t>1</w:t>
            </w:r>
          </w:p>
        </w:tc>
        <w:tc>
          <w:tcPr>
            <w:tcW w:w="850" w:type="dxa"/>
            <w:tcBorders>
              <w:left w:val="single" w:sz="4" w:space="0" w:color="auto"/>
            </w:tcBorders>
          </w:tcPr>
          <w:p w:rsidR="001A1374" w:rsidRDefault="001A1374" w:rsidP="003961B1">
            <w:pPr>
              <w:spacing w:before="40" w:after="40"/>
              <w:ind w:right="-1418"/>
            </w:pPr>
            <w:r>
              <w:t>6</w:t>
            </w:r>
          </w:p>
        </w:tc>
      </w:tr>
    </w:tbl>
    <w:p w:rsidR="001A1374" w:rsidRDefault="001A1374" w:rsidP="001A1374">
      <w:p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1A1374" w:rsidRPr="006B7D93" w:rsidTr="003961B1">
        <w:trPr>
          <w:trHeight w:val="353"/>
        </w:trPr>
        <w:tc>
          <w:tcPr>
            <w:tcW w:w="1055" w:type="dxa"/>
          </w:tcPr>
          <w:p w:rsidR="001A1374" w:rsidRPr="006B7D93" w:rsidRDefault="001A1374" w:rsidP="003961B1">
            <w:pPr>
              <w:spacing w:line="360" w:lineRule="auto"/>
              <w:jc w:val="both"/>
              <w:rPr>
                <w:b/>
                <w:highlight w:val="yellow"/>
              </w:rPr>
            </w:pPr>
            <w:r w:rsidRPr="006B7D93">
              <w:rPr>
                <w:b/>
                <w:highlight w:val="yellow"/>
              </w:rPr>
              <w:t>Faaliyet</w:t>
            </w:r>
          </w:p>
        </w:tc>
        <w:tc>
          <w:tcPr>
            <w:tcW w:w="1808" w:type="dxa"/>
          </w:tcPr>
          <w:p w:rsidR="001A1374" w:rsidRPr="006B7D93" w:rsidRDefault="001A1374" w:rsidP="003961B1">
            <w:pPr>
              <w:spacing w:line="360" w:lineRule="auto"/>
              <w:jc w:val="both"/>
              <w:rPr>
                <w:b/>
                <w:highlight w:val="yellow"/>
              </w:rPr>
            </w:pPr>
            <w:r w:rsidRPr="006B7D93">
              <w:rPr>
                <w:b/>
                <w:highlight w:val="yellow"/>
              </w:rPr>
              <w:t>2015</w:t>
            </w:r>
          </w:p>
        </w:tc>
        <w:tc>
          <w:tcPr>
            <w:tcW w:w="1357" w:type="dxa"/>
          </w:tcPr>
          <w:p w:rsidR="001A1374" w:rsidRPr="006B7D93" w:rsidRDefault="001A1374" w:rsidP="003961B1">
            <w:pPr>
              <w:spacing w:line="360" w:lineRule="auto"/>
              <w:jc w:val="both"/>
              <w:rPr>
                <w:b/>
                <w:highlight w:val="yellow"/>
              </w:rPr>
            </w:pPr>
            <w:r w:rsidRPr="006B7D93">
              <w:rPr>
                <w:b/>
                <w:highlight w:val="yellow"/>
              </w:rPr>
              <w:t>2016</w:t>
            </w:r>
          </w:p>
        </w:tc>
        <w:tc>
          <w:tcPr>
            <w:tcW w:w="1358" w:type="dxa"/>
          </w:tcPr>
          <w:p w:rsidR="001A1374" w:rsidRPr="006B7D93" w:rsidRDefault="001A1374" w:rsidP="003961B1">
            <w:pPr>
              <w:spacing w:line="360" w:lineRule="auto"/>
              <w:jc w:val="both"/>
              <w:rPr>
                <w:b/>
                <w:highlight w:val="yellow"/>
              </w:rPr>
            </w:pPr>
            <w:r w:rsidRPr="006B7D93">
              <w:rPr>
                <w:b/>
                <w:highlight w:val="yellow"/>
              </w:rPr>
              <w:t>2017</w:t>
            </w:r>
          </w:p>
        </w:tc>
        <w:tc>
          <w:tcPr>
            <w:tcW w:w="1359" w:type="dxa"/>
          </w:tcPr>
          <w:p w:rsidR="001A1374" w:rsidRPr="006B7D93" w:rsidRDefault="001A1374" w:rsidP="003961B1">
            <w:pPr>
              <w:spacing w:line="360" w:lineRule="auto"/>
              <w:jc w:val="both"/>
              <w:rPr>
                <w:b/>
                <w:highlight w:val="yellow"/>
              </w:rPr>
            </w:pPr>
            <w:r w:rsidRPr="006B7D93">
              <w:rPr>
                <w:b/>
                <w:highlight w:val="yellow"/>
              </w:rPr>
              <w:t>2018</w:t>
            </w:r>
          </w:p>
        </w:tc>
        <w:tc>
          <w:tcPr>
            <w:tcW w:w="1359" w:type="dxa"/>
          </w:tcPr>
          <w:p w:rsidR="001A1374" w:rsidRPr="006B7D93" w:rsidRDefault="001A1374" w:rsidP="003961B1">
            <w:pPr>
              <w:spacing w:line="360" w:lineRule="auto"/>
              <w:jc w:val="both"/>
              <w:rPr>
                <w:b/>
                <w:highlight w:val="yellow"/>
              </w:rPr>
            </w:pPr>
            <w:r w:rsidRPr="006B7D93">
              <w:rPr>
                <w:b/>
                <w:highlight w:val="yellow"/>
              </w:rPr>
              <w:t>2019</w:t>
            </w:r>
          </w:p>
        </w:tc>
        <w:tc>
          <w:tcPr>
            <w:tcW w:w="1359" w:type="dxa"/>
          </w:tcPr>
          <w:p w:rsidR="001A1374" w:rsidRPr="006B7D93" w:rsidRDefault="001A1374" w:rsidP="003961B1">
            <w:pPr>
              <w:spacing w:line="360" w:lineRule="auto"/>
              <w:jc w:val="both"/>
              <w:rPr>
                <w:b/>
                <w:highlight w:val="yellow"/>
              </w:rPr>
            </w:pPr>
            <w:r w:rsidRPr="006B7D93">
              <w:rPr>
                <w:b/>
                <w:highlight w:val="yellow"/>
              </w:rPr>
              <w:t>Plan Dönemi</w:t>
            </w:r>
          </w:p>
        </w:tc>
      </w:tr>
      <w:tr w:rsidR="001A1374" w:rsidTr="003961B1">
        <w:trPr>
          <w:trHeight w:val="367"/>
        </w:trPr>
        <w:tc>
          <w:tcPr>
            <w:tcW w:w="1055" w:type="dxa"/>
          </w:tcPr>
          <w:p w:rsidR="001A1374" w:rsidRPr="006B7D93" w:rsidRDefault="001A1374" w:rsidP="003961B1">
            <w:pPr>
              <w:spacing w:line="360" w:lineRule="auto"/>
              <w:jc w:val="both"/>
              <w:rPr>
                <w:b/>
                <w:highlight w:val="yellow"/>
              </w:rPr>
            </w:pPr>
            <w:r w:rsidRPr="006B7D93">
              <w:rPr>
                <w:b/>
                <w:highlight w:val="yellow"/>
              </w:rPr>
              <w:t>Seminer</w:t>
            </w:r>
          </w:p>
        </w:tc>
        <w:tc>
          <w:tcPr>
            <w:tcW w:w="1808" w:type="dxa"/>
          </w:tcPr>
          <w:p w:rsidR="001A1374" w:rsidRPr="006B7D93" w:rsidRDefault="001A1374" w:rsidP="003961B1">
            <w:pPr>
              <w:spacing w:line="360" w:lineRule="auto"/>
              <w:jc w:val="both"/>
              <w:rPr>
                <w:b/>
                <w:highlight w:val="yellow"/>
              </w:rPr>
            </w:pPr>
            <w:r>
              <w:rPr>
                <w:b/>
                <w:highlight w:val="yellow"/>
              </w:rPr>
              <w:t>500</w:t>
            </w:r>
          </w:p>
        </w:tc>
        <w:tc>
          <w:tcPr>
            <w:tcW w:w="1357" w:type="dxa"/>
          </w:tcPr>
          <w:p w:rsidR="001A1374" w:rsidRPr="006B7D93" w:rsidRDefault="001A1374" w:rsidP="003961B1">
            <w:pPr>
              <w:spacing w:line="360" w:lineRule="auto"/>
              <w:jc w:val="both"/>
              <w:rPr>
                <w:b/>
                <w:highlight w:val="yellow"/>
              </w:rPr>
            </w:pPr>
            <w:r>
              <w:rPr>
                <w:b/>
                <w:highlight w:val="yellow"/>
              </w:rPr>
              <w:t>500</w:t>
            </w:r>
          </w:p>
        </w:tc>
        <w:tc>
          <w:tcPr>
            <w:tcW w:w="1358" w:type="dxa"/>
          </w:tcPr>
          <w:p w:rsidR="001A1374" w:rsidRPr="006B7D93" w:rsidRDefault="001A1374" w:rsidP="003961B1">
            <w:pPr>
              <w:spacing w:line="360" w:lineRule="auto"/>
              <w:jc w:val="both"/>
              <w:rPr>
                <w:b/>
                <w:highlight w:val="yellow"/>
              </w:rPr>
            </w:pPr>
            <w:r>
              <w:rPr>
                <w:b/>
                <w:highlight w:val="yellow"/>
              </w:rPr>
              <w:t>500</w:t>
            </w:r>
          </w:p>
        </w:tc>
        <w:tc>
          <w:tcPr>
            <w:tcW w:w="1359" w:type="dxa"/>
          </w:tcPr>
          <w:p w:rsidR="001A1374" w:rsidRPr="006B7D93" w:rsidRDefault="001A1374" w:rsidP="003961B1">
            <w:pPr>
              <w:spacing w:line="360" w:lineRule="auto"/>
              <w:jc w:val="both"/>
              <w:rPr>
                <w:b/>
                <w:highlight w:val="yellow"/>
              </w:rPr>
            </w:pPr>
            <w:r>
              <w:rPr>
                <w:b/>
                <w:highlight w:val="yellow"/>
              </w:rPr>
              <w:t>500</w:t>
            </w:r>
          </w:p>
        </w:tc>
        <w:tc>
          <w:tcPr>
            <w:tcW w:w="1359" w:type="dxa"/>
          </w:tcPr>
          <w:p w:rsidR="001A1374" w:rsidRPr="006B7D93" w:rsidRDefault="001A1374" w:rsidP="003961B1">
            <w:pPr>
              <w:spacing w:line="360" w:lineRule="auto"/>
              <w:jc w:val="both"/>
              <w:rPr>
                <w:b/>
                <w:highlight w:val="yellow"/>
              </w:rPr>
            </w:pPr>
            <w:r>
              <w:rPr>
                <w:b/>
                <w:highlight w:val="yellow"/>
              </w:rPr>
              <w:t>500</w:t>
            </w:r>
          </w:p>
        </w:tc>
        <w:tc>
          <w:tcPr>
            <w:tcW w:w="1359" w:type="dxa"/>
          </w:tcPr>
          <w:p w:rsidR="001A1374" w:rsidRDefault="001A1374" w:rsidP="003961B1">
            <w:pPr>
              <w:spacing w:line="360" w:lineRule="auto"/>
              <w:jc w:val="both"/>
              <w:rPr>
                <w:b/>
              </w:rPr>
            </w:pPr>
            <w:r>
              <w:rPr>
                <w:b/>
              </w:rPr>
              <w:t>2500</w:t>
            </w:r>
          </w:p>
        </w:tc>
      </w:tr>
    </w:tbl>
    <w:p w:rsidR="001A1374" w:rsidRDefault="001A1374" w:rsidP="001A1374">
      <w:pPr>
        <w:spacing w:line="360" w:lineRule="auto"/>
        <w:jc w:val="both"/>
        <w:rPr>
          <w:b/>
        </w:rPr>
      </w:pPr>
    </w:p>
    <w:p w:rsidR="00E865C0" w:rsidRPr="003F2BBC" w:rsidRDefault="00E865C0" w:rsidP="00E865C0">
      <w:pPr>
        <w:spacing w:line="360" w:lineRule="auto"/>
        <w:jc w:val="both"/>
        <w:rPr>
          <w:bCs/>
        </w:rPr>
      </w:pPr>
      <w:r w:rsidRPr="00BB7797">
        <w:rPr>
          <w:b/>
        </w:rPr>
        <w:t>Stratejiler:</w:t>
      </w:r>
      <w:r>
        <w:rPr>
          <w:b/>
        </w:rPr>
        <w:t xml:space="preserve"> </w:t>
      </w:r>
      <w:r w:rsidRPr="00630E86">
        <w:t>İlimiz genelinde Anaokulların</w:t>
      </w:r>
      <w:r>
        <w:t>a ziyaretler düzenlenerek Rehber Öğretmen ve Özel Eğitim Öğretmenleri tarafından tarama yapılır.</w:t>
      </w:r>
    </w:p>
    <w:p w:rsidR="00E865C0" w:rsidRDefault="00E865C0" w:rsidP="00E865C0">
      <w:pPr>
        <w:spacing w:line="360" w:lineRule="auto"/>
        <w:jc w:val="both"/>
      </w:pPr>
      <w:r>
        <w:rPr>
          <w:b/>
        </w:rPr>
        <w:t>Stratejik Hedef 3.2:</w:t>
      </w:r>
      <w:r w:rsidRPr="00331DA6">
        <w:t xml:space="preserve"> </w:t>
      </w:r>
      <w:r w:rsidRPr="00630E86">
        <w:t>İlimiz genelinde Ana</w:t>
      </w:r>
      <w:r>
        <w:t xml:space="preserve">sınıflarını plan dönemi sonuna kadar  %50 </w:t>
      </w:r>
      <w:proofErr w:type="gramStart"/>
      <w:r>
        <w:t xml:space="preserve">sine </w:t>
      </w:r>
      <w:r w:rsidRPr="00630E86">
        <w:t xml:space="preserve"> tarama</w:t>
      </w:r>
      <w:proofErr w:type="gramEnd"/>
      <w:r w:rsidRPr="00630E86">
        <w:t xml:space="preserve"> yapmak</w:t>
      </w:r>
    </w:p>
    <w:p w:rsidR="00E865C0" w:rsidRPr="000C01FB" w:rsidRDefault="00E865C0" w:rsidP="00E865C0">
      <w:pPr>
        <w:spacing w:line="360" w:lineRule="auto"/>
        <w:jc w:val="both"/>
        <w:rPr>
          <w:b/>
        </w:rPr>
      </w:pPr>
      <w:r w:rsidRPr="008F3FB6">
        <w:rPr>
          <w:b/>
        </w:rPr>
        <w:t>Faaliyet ve Projeler</w:t>
      </w:r>
    </w:p>
    <w:p w:rsidR="00E865C0" w:rsidRPr="00630E86" w:rsidRDefault="00E865C0" w:rsidP="00A35237">
      <w:pPr>
        <w:numPr>
          <w:ilvl w:val="0"/>
          <w:numId w:val="11"/>
        </w:numPr>
        <w:spacing w:after="0" w:line="360" w:lineRule="auto"/>
        <w:jc w:val="both"/>
        <w:rPr>
          <w:b/>
        </w:rPr>
      </w:pPr>
      <w:r>
        <w:lastRenderedPageBreak/>
        <w:t xml:space="preserve">Tarama yaparak sonuçlarını değerlendirmek </w:t>
      </w:r>
    </w:p>
    <w:p w:rsidR="00E865C0" w:rsidRPr="003F2BBC" w:rsidRDefault="00E865C0" w:rsidP="00A35237">
      <w:pPr>
        <w:numPr>
          <w:ilvl w:val="0"/>
          <w:numId w:val="11"/>
        </w:numPr>
        <w:spacing w:after="0" w:line="360" w:lineRule="auto"/>
        <w:jc w:val="both"/>
        <w:rPr>
          <w:b/>
        </w:rPr>
      </w:pPr>
      <w:r>
        <w:t>Gerekli özel eğitim tedbirleri almak</w:t>
      </w:r>
    </w:p>
    <w:p w:rsidR="001A1374" w:rsidRDefault="001A1374" w:rsidP="00E865C0">
      <w:pPr>
        <w:spacing w:line="360" w:lineRule="auto"/>
        <w:ind w:left="360"/>
        <w:jc w:val="both"/>
        <w:rPr>
          <w:b/>
        </w:rPr>
      </w:pPr>
    </w:p>
    <w:p w:rsidR="001A1374" w:rsidRDefault="001A1374" w:rsidP="00E865C0">
      <w:pPr>
        <w:spacing w:line="360" w:lineRule="auto"/>
        <w:ind w:left="360"/>
        <w:jc w:val="both"/>
        <w:rPr>
          <w:b/>
        </w:rPr>
      </w:pPr>
    </w:p>
    <w:p w:rsidR="001A1374" w:rsidRDefault="001A1374" w:rsidP="00E865C0">
      <w:pPr>
        <w:spacing w:line="360" w:lineRule="auto"/>
        <w:ind w:left="360"/>
        <w:jc w:val="both"/>
        <w:rPr>
          <w:b/>
        </w:rPr>
      </w:pPr>
    </w:p>
    <w:p w:rsidR="00E865C0" w:rsidRDefault="00E865C0" w:rsidP="00E865C0">
      <w:pPr>
        <w:spacing w:line="360" w:lineRule="auto"/>
        <w:ind w:left="360"/>
        <w:jc w:val="both"/>
        <w:rPr>
          <w:b/>
        </w:rPr>
      </w:pPr>
      <w:r>
        <w:rPr>
          <w:b/>
        </w:rPr>
        <w:t>Performans Göstergeleri</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1A1374" w:rsidRPr="006B7D93" w:rsidTr="003961B1">
        <w:trPr>
          <w:trHeight w:val="468"/>
        </w:trPr>
        <w:tc>
          <w:tcPr>
            <w:tcW w:w="1702" w:type="dxa"/>
            <w:vMerge w:val="restart"/>
            <w:tcBorders>
              <w:left w:val="single" w:sz="4" w:space="0" w:color="auto"/>
            </w:tcBorders>
            <w:vAlign w:val="center"/>
          </w:tcPr>
          <w:p w:rsidR="001A1374" w:rsidRPr="006B7D93" w:rsidRDefault="001A1374" w:rsidP="003961B1">
            <w:pPr>
              <w:spacing w:before="40" w:after="40"/>
              <w:jc w:val="both"/>
              <w:rPr>
                <w:highlight w:val="yellow"/>
              </w:rPr>
            </w:pPr>
            <w:r w:rsidRPr="006B7D93">
              <w:rPr>
                <w:highlight w:val="yellow"/>
              </w:rPr>
              <w:t>Performans Göstergeleri</w:t>
            </w:r>
          </w:p>
        </w:tc>
        <w:tc>
          <w:tcPr>
            <w:tcW w:w="2127" w:type="dxa"/>
            <w:gridSpan w:val="2"/>
            <w:vAlign w:val="center"/>
          </w:tcPr>
          <w:p w:rsidR="001A1374" w:rsidRPr="006B7D93" w:rsidRDefault="001A1374" w:rsidP="003961B1">
            <w:pPr>
              <w:spacing w:before="40" w:after="40"/>
              <w:jc w:val="both"/>
              <w:rPr>
                <w:highlight w:val="yellow"/>
              </w:rPr>
            </w:pPr>
            <w:r w:rsidRPr="006B7D93">
              <w:rPr>
                <w:highlight w:val="yellow"/>
              </w:rPr>
              <w:t>Önceki yıllar</w:t>
            </w:r>
          </w:p>
        </w:tc>
        <w:tc>
          <w:tcPr>
            <w:tcW w:w="851" w:type="dxa"/>
            <w:vAlign w:val="center"/>
          </w:tcPr>
          <w:p w:rsidR="001A1374" w:rsidRPr="006B7D93" w:rsidRDefault="001A1374" w:rsidP="003961B1">
            <w:pPr>
              <w:spacing w:before="40" w:after="40"/>
              <w:jc w:val="both"/>
              <w:rPr>
                <w:highlight w:val="yellow"/>
              </w:rPr>
            </w:pPr>
            <w:r w:rsidRPr="006B7D93">
              <w:rPr>
                <w:highlight w:val="yellow"/>
              </w:rPr>
              <w:t>İlk Yıl</w:t>
            </w:r>
          </w:p>
        </w:tc>
        <w:tc>
          <w:tcPr>
            <w:tcW w:w="3827" w:type="dxa"/>
            <w:gridSpan w:val="4"/>
            <w:vAlign w:val="center"/>
          </w:tcPr>
          <w:p w:rsidR="001A1374" w:rsidRPr="006B7D93" w:rsidRDefault="001A1374" w:rsidP="003961B1">
            <w:pPr>
              <w:spacing w:before="40" w:after="40"/>
              <w:rPr>
                <w:highlight w:val="yellow"/>
              </w:rPr>
            </w:pPr>
            <w:r w:rsidRPr="006B7D93">
              <w:rPr>
                <w:highlight w:val="yellow"/>
              </w:rPr>
              <w:t>Sonraki yıl hedefleri</w:t>
            </w:r>
          </w:p>
        </w:tc>
        <w:tc>
          <w:tcPr>
            <w:tcW w:w="850" w:type="dxa"/>
          </w:tcPr>
          <w:p w:rsidR="001A1374" w:rsidRPr="006B7D93" w:rsidRDefault="001A1374" w:rsidP="003961B1">
            <w:pPr>
              <w:spacing w:before="40" w:after="40"/>
              <w:rPr>
                <w:highlight w:val="yellow"/>
              </w:rPr>
            </w:pPr>
          </w:p>
        </w:tc>
        <w:tc>
          <w:tcPr>
            <w:tcW w:w="850" w:type="dxa"/>
          </w:tcPr>
          <w:p w:rsidR="001A1374" w:rsidRPr="006B7D93" w:rsidRDefault="001A1374" w:rsidP="003961B1">
            <w:pPr>
              <w:spacing w:before="40" w:after="40"/>
              <w:rPr>
                <w:highlight w:val="yellow"/>
              </w:rPr>
            </w:pPr>
          </w:p>
        </w:tc>
      </w:tr>
      <w:tr w:rsidR="001A1374" w:rsidRPr="006B7D93" w:rsidTr="003961B1">
        <w:trPr>
          <w:trHeight w:val="560"/>
        </w:trPr>
        <w:tc>
          <w:tcPr>
            <w:tcW w:w="1702" w:type="dxa"/>
            <w:vMerge/>
            <w:tcBorders>
              <w:left w:val="single" w:sz="4" w:space="0" w:color="auto"/>
            </w:tcBorders>
            <w:vAlign w:val="center"/>
          </w:tcPr>
          <w:p w:rsidR="001A1374" w:rsidRPr="006B7D93" w:rsidRDefault="001A1374" w:rsidP="003961B1">
            <w:pPr>
              <w:spacing w:before="40" w:after="40"/>
              <w:jc w:val="both"/>
              <w:rPr>
                <w:highlight w:val="yellow"/>
              </w:rPr>
            </w:pPr>
          </w:p>
        </w:tc>
        <w:tc>
          <w:tcPr>
            <w:tcW w:w="1134" w:type="dxa"/>
            <w:vAlign w:val="center"/>
          </w:tcPr>
          <w:p w:rsidR="001A1374" w:rsidRPr="006B7D93" w:rsidRDefault="001A1374" w:rsidP="003961B1">
            <w:pPr>
              <w:spacing w:before="40" w:after="40"/>
              <w:jc w:val="center"/>
              <w:rPr>
                <w:highlight w:val="yellow"/>
              </w:rPr>
            </w:pPr>
            <w:r w:rsidRPr="006B7D93">
              <w:rPr>
                <w:highlight w:val="yellow"/>
              </w:rPr>
              <w:t>2012</w:t>
            </w:r>
          </w:p>
        </w:tc>
        <w:tc>
          <w:tcPr>
            <w:tcW w:w="993" w:type="dxa"/>
            <w:vAlign w:val="center"/>
          </w:tcPr>
          <w:p w:rsidR="001A1374" w:rsidRPr="006B7D93" w:rsidRDefault="001A1374" w:rsidP="003961B1">
            <w:pPr>
              <w:spacing w:before="40" w:after="40"/>
              <w:jc w:val="center"/>
              <w:rPr>
                <w:highlight w:val="yellow"/>
              </w:rPr>
            </w:pPr>
            <w:r w:rsidRPr="006B7D93">
              <w:rPr>
                <w:highlight w:val="yellow"/>
              </w:rPr>
              <w:t>2013</w:t>
            </w:r>
          </w:p>
        </w:tc>
        <w:tc>
          <w:tcPr>
            <w:tcW w:w="851" w:type="dxa"/>
            <w:vAlign w:val="center"/>
          </w:tcPr>
          <w:p w:rsidR="001A1374" w:rsidRPr="006B7D93" w:rsidRDefault="001A1374" w:rsidP="003961B1">
            <w:pPr>
              <w:spacing w:before="40" w:after="40"/>
              <w:jc w:val="center"/>
              <w:rPr>
                <w:highlight w:val="yellow"/>
              </w:rPr>
            </w:pPr>
            <w:r w:rsidRPr="006B7D93">
              <w:rPr>
                <w:highlight w:val="yellow"/>
              </w:rPr>
              <w:t>2014</w:t>
            </w:r>
          </w:p>
        </w:tc>
        <w:tc>
          <w:tcPr>
            <w:tcW w:w="1275" w:type="dxa"/>
            <w:vAlign w:val="center"/>
          </w:tcPr>
          <w:p w:rsidR="001A1374" w:rsidRPr="006B7D93" w:rsidRDefault="001A1374"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1A1374" w:rsidRPr="006B7D93" w:rsidRDefault="001A1374"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1A1374" w:rsidRPr="006B7D93" w:rsidRDefault="001A1374"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1A1374" w:rsidRPr="006B7D93" w:rsidRDefault="001A1374" w:rsidP="003961B1">
            <w:pPr>
              <w:spacing w:before="40" w:after="40"/>
              <w:rPr>
                <w:highlight w:val="yellow"/>
              </w:rPr>
            </w:pPr>
            <w:r w:rsidRPr="006B7D93">
              <w:rPr>
                <w:highlight w:val="yellow"/>
              </w:rPr>
              <w:t>2018</w:t>
            </w:r>
          </w:p>
        </w:tc>
        <w:tc>
          <w:tcPr>
            <w:tcW w:w="850" w:type="dxa"/>
            <w:tcBorders>
              <w:left w:val="single" w:sz="4" w:space="0" w:color="auto"/>
            </w:tcBorders>
          </w:tcPr>
          <w:p w:rsidR="001A1374" w:rsidRDefault="001A1374" w:rsidP="003961B1">
            <w:pPr>
              <w:spacing w:before="40" w:after="40"/>
              <w:rPr>
                <w:highlight w:val="yellow"/>
              </w:rPr>
            </w:pPr>
          </w:p>
          <w:p w:rsidR="001A1374" w:rsidRPr="006B7D93" w:rsidRDefault="001A1374" w:rsidP="003961B1">
            <w:pPr>
              <w:spacing w:before="40" w:after="40"/>
              <w:rPr>
                <w:highlight w:val="yellow"/>
              </w:rPr>
            </w:pPr>
            <w:r w:rsidRPr="006B7D93">
              <w:rPr>
                <w:highlight w:val="yellow"/>
              </w:rPr>
              <w:t>2019</w:t>
            </w:r>
          </w:p>
        </w:tc>
        <w:tc>
          <w:tcPr>
            <w:tcW w:w="850" w:type="dxa"/>
            <w:tcBorders>
              <w:left w:val="single" w:sz="4" w:space="0" w:color="auto"/>
            </w:tcBorders>
          </w:tcPr>
          <w:p w:rsidR="001A1374" w:rsidRPr="006B7D93" w:rsidRDefault="001A1374" w:rsidP="003961B1">
            <w:pPr>
              <w:spacing w:before="40" w:after="40"/>
              <w:jc w:val="center"/>
              <w:rPr>
                <w:highlight w:val="yellow"/>
              </w:rPr>
            </w:pPr>
            <w:r w:rsidRPr="006B7D93">
              <w:rPr>
                <w:highlight w:val="yellow"/>
              </w:rPr>
              <w:t>Plan Dönemi</w:t>
            </w:r>
          </w:p>
        </w:tc>
      </w:tr>
      <w:tr w:rsidR="001A1374" w:rsidRPr="00440CA6" w:rsidTr="003961B1">
        <w:trPr>
          <w:trHeight w:val="425"/>
        </w:trPr>
        <w:tc>
          <w:tcPr>
            <w:tcW w:w="1702" w:type="dxa"/>
            <w:tcBorders>
              <w:left w:val="single" w:sz="4" w:space="0" w:color="auto"/>
            </w:tcBorders>
            <w:vAlign w:val="center"/>
          </w:tcPr>
          <w:p w:rsidR="001A1374" w:rsidRPr="006B7D93" w:rsidRDefault="001A1374" w:rsidP="003961B1">
            <w:pPr>
              <w:spacing w:before="40" w:after="40"/>
              <w:ind w:right="-1418"/>
              <w:jc w:val="both"/>
              <w:rPr>
                <w:highlight w:val="yellow"/>
              </w:rPr>
            </w:pPr>
            <w:r w:rsidRPr="006B7D93">
              <w:rPr>
                <w:highlight w:val="yellow"/>
              </w:rPr>
              <w:t>Seminer Sayısı</w:t>
            </w:r>
          </w:p>
        </w:tc>
        <w:tc>
          <w:tcPr>
            <w:tcW w:w="1134" w:type="dxa"/>
            <w:vAlign w:val="center"/>
          </w:tcPr>
          <w:p w:rsidR="001A1374" w:rsidRPr="006B7D93" w:rsidRDefault="001A1374" w:rsidP="003961B1">
            <w:pPr>
              <w:spacing w:before="40" w:after="40"/>
              <w:ind w:right="-1418"/>
              <w:jc w:val="both"/>
              <w:rPr>
                <w:highlight w:val="yellow"/>
              </w:rPr>
            </w:pPr>
            <w:r>
              <w:rPr>
                <w:highlight w:val="yellow"/>
              </w:rPr>
              <w:t>-</w:t>
            </w:r>
          </w:p>
        </w:tc>
        <w:tc>
          <w:tcPr>
            <w:tcW w:w="993" w:type="dxa"/>
            <w:vAlign w:val="center"/>
          </w:tcPr>
          <w:p w:rsidR="001A1374" w:rsidRPr="006B7D93" w:rsidRDefault="001A1374" w:rsidP="003961B1">
            <w:pPr>
              <w:spacing w:before="40" w:after="40"/>
              <w:ind w:right="-1418"/>
              <w:jc w:val="both"/>
              <w:rPr>
                <w:highlight w:val="yellow"/>
              </w:rPr>
            </w:pPr>
            <w:r>
              <w:rPr>
                <w:highlight w:val="yellow"/>
              </w:rPr>
              <w:t>-</w:t>
            </w:r>
          </w:p>
        </w:tc>
        <w:tc>
          <w:tcPr>
            <w:tcW w:w="851" w:type="dxa"/>
            <w:vAlign w:val="center"/>
          </w:tcPr>
          <w:p w:rsidR="001A1374" w:rsidRPr="006B7D93" w:rsidRDefault="001A1374" w:rsidP="003961B1">
            <w:pPr>
              <w:spacing w:before="40" w:after="40"/>
              <w:ind w:right="-1418"/>
              <w:jc w:val="both"/>
              <w:rPr>
                <w:highlight w:val="yellow"/>
              </w:rPr>
            </w:pPr>
            <w:r>
              <w:rPr>
                <w:highlight w:val="yellow"/>
              </w:rPr>
              <w:t>-</w:t>
            </w:r>
          </w:p>
        </w:tc>
        <w:tc>
          <w:tcPr>
            <w:tcW w:w="1275" w:type="dxa"/>
            <w:vAlign w:val="center"/>
          </w:tcPr>
          <w:p w:rsidR="001A1374" w:rsidRPr="006B7D93" w:rsidRDefault="001A1374"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1A1374" w:rsidRPr="006B7D93" w:rsidRDefault="001A1374"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1A1374" w:rsidRPr="006B7D93" w:rsidRDefault="001A1374"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1A1374" w:rsidRPr="006B7D93" w:rsidRDefault="001A1374" w:rsidP="003961B1">
            <w:pPr>
              <w:spacing w:before="40" w:after="40"/>
              <w:ind w:right="-1418"/>
              <w:rPr>
                <w:highlight w:val="yellow"/>
              </w:rPr>
            </w:pPr>
            <w:r>
              <w:rPr>
                <w:highlight w:val="yellow"/>
              </w:rPr>
              <w:t>1</w:t>
            </w:r>
          </w:p>
        </w:tc>
        <w:tc>
          <w:tcPr>
            <w:tcW w:w="850" w:type="dxa"/>
            <w:tcBorders>
              <w:left w:val="single" w:sz="4" w:space="0" w:color="auto"/>
            </w:tcBorders>
          </w:tcPr>
          <w:p w:rsidR="001A1374" w:rsidRPr="006B7D93" w:rsidRDefault="001A1374" w:rsidP="003961B1">
            <w:pPr>
              <w:spacing w:before="40" w:after="40"/>
              <w:ind w:right="-1418"/>
              <w:rPr>
                <w:highlight w:val="yellow"/>
              </w:rPr>
            </w:pPr>
            <w:r>
              <w:rPr>
                <w:highlight w:val="yellow"/>
              </w:rPr>
              <w:t>1</w:t>
            </w:r>
          </w:p>
        </w:tc>
        <w:tc>
          <w:tcPr>
            <w:tcW w:w="850" w:type="dxa"/>
            <w:tcBorders>
              <w:left w:val="single" w:sz="4" w:space="0" w:color="auto"/>
            </w:tcBorders>
          </w:tcPr>
          <w:p w:rsidR="001A1374" w:rsidRDefault="001A1374" w:rsidP="003961B1">
            <w:pPr>
              <w:spacing w:before="40" w:after="40"/>
              <w:ind w:right="-1418"/>
            </w:pPr>
            <w:r>
              <w:t>6</w:t>
            </w:r>
          </w:p>
        </w:tc>
      </w:tr>
    </w:tbl>
    <w:p w:rsidR="001A1374" w:rsidRDefault="001A1374" w:rsidP="001A1374">
      <w:p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1A1374" w:rsidRPr="006B7D93" w:rsidTr="003961B1">
        <w:trPr>
          <w:trHeight w:val="353"/>
        </w:trPr>
        <w:tc>
          <w:tcPr>
            <w:tcW w:w="1055" w:type="dxa"/>
          </w:tcPr>
          <w:p w:rsidR="001A1374" w:rsidRPr="006B7D93" w:rsidRDefault="001A1374" w:rsidP="003961B1">
            <w:pPr>
              <w:spacing w:line="360" w:lineRule="auto"/>
              <w:jc w:val="both"/>
              <w:rPr>
                <w:b/>
                <w:highlight w:val="yellow"/>
              </w:rPr>
            </w:pPr>
            <w:r w:rsidRPr="006B7D93">
              <w:rPr>
                <w:b/>
                <w:highlight w:val="yellow"/>
              </w:rPr>
              <w:t>Faaliyet</w:t>
            </w:r>
          </w:p>
        </w:tc>
        <w:tc>
          <w:tcPr>
            <w:tcW w:w="1808" w:type="dxa"/>
          </w:tcPr>
          <w:p w:rsidR="001A1374" w:rsidRPr="006B7D93" w:rsidRDefault="001A1374" w:rsidP="003961B1">
            <w:pPr>
              <w:spacing w:line="360" w:lineRule="auto"/>
              <w:jc w:val="both"/>
              <w:rPr>
                <w:b/>
                <w:highlight w:val="yellow"/>
              </w:rPr>
            </w:pPr>
            <w:r w:rsidRPr="006B7D93">
              <w:rPr>
                <w:b/>
                <w:highlight w:val="yellow"/>
              </w:rPr>
              <w:t>2015</w:t>
            </w:r>
          </w:p>
        </w:tc>
        <w:tc>
          <w:tcPr>
            <w:tcW w:w="1357" w:type="dxa"/>
          </w:tcPr>
          <w:p w:rsidR="001A1374" w:rsidRPr="006B7D93" w:rsidRDefault="001A1374" w:rsidP="003961B1">
            <w:pPr>
              <w:spacing w:line="360" w:lineRule="auto"/>
              <w:jc w:val="both"/>
              <w:rPr>
                <w:b/>
                <w:highlight w:val="yellow"/>
              </w:rPr>
            </w:pPr>
            <w:r w:rsidRPr="006B7D93">
              <w:rPr>
                <w:b/>
                <w:highlight w:val="yellow"/>
              </w:rPr>
              <w:t>2016</w:t>
            </w:r>
          </w:p>
        </w:tc>
        <w:tc>
          <w:tcPr>
            <w:tcW w:w="1358" w:type="dxa"/>
          </w:tcPr>
          <w:p w:rsidR="001A1374" w:rsidRPr="006B7D93" w:rsidRDefault="001A1374" w:rsidP="003961B1">
            <w:pPr>
              <w:spacing w:line="360" w:lineRule="auto"/>
              <w:jc w:val="both"/>
              <w:rPr>
                <w:b/>
                <w:highlight w:val="yellow"/>
              </w:rPr>
            </w:pPr>
            <w:r w:rsidRPr="006B7D93">
              <w:rPr>
                <w:b/>
                <w:highlight w:val="yellow"/>
              </w:rPr>
              <w:t>2017</w:t>
            </w:r>
          </w:p>
        </w:tc>
        <w:tc>
          <w:tcPr>
            <w:tcW w:w="1359" w:type="dxa"/>
          </w:tcPr>
          <w:p w:rsidR="001A1374" w:rsidRPr="006B7D93" w:rsidRDefault="001A1374" w:rsidP="003961B1">
            <w:pPr>
              <w:spacing w:line="360" w:lineRule="auto"/>
              <w:jc w:val="both"/>
              <w:rPr>
                <w:b/>
                <w:highlight w:val="yellow"/>
              </w:rPr>
            </w:pPr>
            <w:r w:rsidRPr="006B7D93">
              <w:rPr>
                <w:b/>
                <w:highlight w:val="yellow"/>
              </w:rPr>
              <w:t>2018</w:t>
            </w:r>
          </w:p>
        </w:tc>
        <w:tc>
          <w:tcPr>
            <w:tcW w:w="1359" w:type="dxa"/>
          </w:tcPr>
          <w:p w:rsidR="001A1374" w:rsidRPr="006B7D93" w:rsidRDefault="001A1374" w:rsidP="003961B1">
            <w:pPr>
              <w:spacing w:line="360" w:lineRule="auto"/>
              <w:jc w:val="both"/>
              <w:rPr>
                <w:b/>
                <w:highlight w:val="yellow"/>
              </w:rPr>
            </w:pPr>
            <w:r w:rsidRPr="006B7D93">
              <w:rPr>
                <w:b/>
                <w:highlight w:val="yellow"/>
              </w:rPr>
              <w:t>2019</w:t>
            </w:r>
          </w:p>
        </w:tc>
        <w:tc>
          <w:tcPr>
            <w:tcW w:w="1359" w:type="dxa"/>
          </w:tcPr>
          <w:p w:rsidR="001A1374" w:rsidRPr="006B7D93" w:rsidRDefault="001A1374" w:rsidP="003961B1">
            <w:pPr>
              <w:spacing w:line="360" w:lineRule="auto"/>
              <w:jc w:val="both"/>
              <w:rPr>
                <w:b/>
                <w:highlight w:val="yellow"/>
              </w:rPr>
            </w:pPr>
            <w:r w:rsidRPr="006B7D93">
              <w:rPr>
                <w:b/>
                <w:highlight w:val="yellow"/>
              </w:rPr>
              <w:t>Plan Dönemi</w:t>
            </w:r>
          </w:p>
        </w:tc>
      </w:tr>
      <w:tr w:rsidR="001A1374" w:rsidTr="003961B1">
        <w:trPr>
          <w:trHeight w:val="367"/>
        </w:trPr>
        <w:tc>
          <w:tcPr>
            <w:tcW w:w="1055" w:type="dxa"/>
          </w:tcPr>
          <w:p w:rsidR="001A1374" w:rsidRPr="006B7D93" w:rsidRDefault="001A1374" w:rsidP="003961B1">
            <w:pPr>
              <w:spacing w:line="360" w:lineRule="auto"/>
              <w:jc w:val="both"/>
              <w:rPr>
                <w:b/>
                <w:highlight w:val="yellow"/>
              </w:rPr>
            </w:pPr>
            <w:r w:rsidRPr="006B7D93">
              <w:rPr>
                <w:b/>
                <w:highlight w:val="yellow"/>
              </w:rPr>
              <w:t>Seminer</w:t>
            </w:r>
          </w:p>
        </w:tc>
        <w:tc>
          <w:tcPr>
            <w:tcW w:w="1808" w:type="dxa"/>
          </w:tcPr>
          <w:p w:rsidR="001A1374" w:rsidRPr="006B7D93" w:rsidRDefault="001A1374" w:rsidP="003961B1">
            <w:pPr>
              <w:spacing w:line="360" w:lineRule="auto"/>
              <w:jc w:val="both"/>
              <w:rPr>
                <w:b/>
                <w:highlight w:val="yellow"/>
              </w:rPr>
            </w:pPr>
            <w:r>
              <w:rPr>
                <w:b/>
                <w:highlight w:val="yellow"/>
              </w:rPr>
              <w:t>500</w:t>
            </w:r>
          </w:p>
        </w:tc>
        <w:tc>
          <w:tcPr>
            <w:tcW w:w="1357" w:type="dxa"/>
          </w:tcPr>
          <w:p w:rsidR="001A1374" w:rsidRPr="006B7D93" w:rsidRDefault="001A1374" w:rsidP="003961B1">
            <w:pPr>
              <w:spacing w:line="360" w:lineRule="auto"/>
              <w:jc w:val="both"/>
              <w:rPr>
                <w:b/>
                <w:highlight w:val="yellow"/>
              </w:rPr>
            </w:pPr>
            <w:r>
              <w:rPr>
                <w:b/>
                <w:highlight w:val="yellow"/>
              </w:rPr>
              <w:t>500</w:t>
            </w:r>
          </w:p>
        </w:tc>
        <w:tc>
          <w:tcPr>
            <w:tcW w:w="1358" w:type="dxa"/>
          </w:tcPr>
          <w:p w:rsidR="001A1374" w:rsidRPr="006B7D93" w:rsidRDefault="001A1374" w:rsidP="003961B1">
            <w:pPr>
              <w:spacing w:line="360" w:lineRule="auto"/>
              <w:jc w:val="both"/>
              <w:rPr>
                <w:b/>
                <w:highlight w:val="yellow"/>
              </w:rPr>
            </w:pPr>
            <w:r>
              <w:rPr>
                <w:b/>
                <w:highlight w:val="yellow"/>
              </w:rPr>
              <w:t>500</w:t>
            </w:r>
          </w:p>
        </w:tc>
        <w:tc>
          <w:tcPr>
            <w:tcW w:w="1359" w:type="dxa"/>
          </w:tcPr>
          <w:p w:rsidR="001A1374" w:rsidRPr="006B7D93" w:rsidRDefault="001A1374" w:rsidP="003961B1">
            <w:pPr>
              <w:spacing w:line="360" w:lineRule="auto"/>
              <w:jc w:val="both"/>
              <w:rPr>
                <w:b/>
                <w:highlight w:val="yellow"/>
              </w:rPr>
            </w:pPr>
            <w:r>
              <w:rPr>
                <w:b/>
                <w:highlight w:val="yellow"/>
              </w:rPr>
              <w:t>500</w:t>
            </w:r>
          </w:p>
        </w:tc>
        <w:tc>
          <w:tcPr>
            <w:tcW w:w="1359" w:type="dxa"/>
          </w:tcPr>
          <w:p w:rsidR="001A1374" w:rsidRPr="006B7D93" w:rsidRDefault="001A1374" w:rsidP="003961B1">
            <w:pPr>
              <w:spacing w:line="360" w:lineRule="auto"/>
              <w:jc w:val="both"/>
              <w:rPr>
                <w:b/>
                <w:highlight w:val="yellow"/>
              </w:rPr>
            </w:pPr>
            <w:r>
              <w:rPr>
                <w:b/>
                <w:highlight w:val="yellow"/>
              </w:rPr>
              <w:t>500</w:t>
            </w:r>
          </w:p>
        </w:tc>
        <w:tc>
          <w:tcPr>
            <w:tcW w:w="1359" w:type="dxa"/>
          </w:tcPr>
          <w:p w:rsidR="001A1374" w:rsidRDefault="001A1374" w:rsidP="003961B1">
            <w:pPr>
              <w:spacing w:line="360" w:lineRule="auto"/>
              <w:jc w:val="both"/>
              <w:rPr>
                <w:b/>
              </w:rPr>
            </w:pPr>
            <w:r>
              <w:rPr>
                <w:b/>
              </w:rPr>
              <w:t>2500</w:t>
            </w:r>
          </w:p>
        </w:tc>
      </w:tr>
    </w:tbl>
    <w:p w:rsidR="001A1374" w:rsidRDefault="001A1374" w:rsidP="001A1374">
      <w:pPr>
        <w:spacing w:line="360" w:lineRule="auto"/>
        <w:jc w:val="both"/>
        <w:rPr>
          <w:b/>
        </w:rPr>
      </w:pPr>
    </w:p>
    <w:p w:rsidR="00E865C0" w:rsidRPr="003F2BBC" w:rsidRDefault="00E865C0" w:rsidP="00E865C0">
      <w:pPr>
        <w:spacing w:line="360" w:lineRule="auto"/>
        <w:jc w:val="both"/>
        <w:rPr>
          <w:bCs/>
        </w:rPr>
      </w:pPr>
      <w:r w:rsidRPr="00BB7797">
        <w:rPr>
          <w:b/>
        </w:rPr>
        <w:t>Stratejiler:</w:t>
      </w:r>
      <w:r>
        <w:rPr>
          <w:b/>
        </w:rPr>
        <w:t xml:space="preserve"> </w:t>
      </w:r>
      <w:r w:rsidRPr="00630E86">
        <w:t>İlimiz genelinde Ana</w:t>
      </w:r>
      <w:r>
        <w:t>sınıflarına ziyaretler düzenlenerek Rehber Öğretmen ve Özel Eğitim Öğretmenleri tarafından tarama yapılır.</w:t>
      </w:r>
    </w:p>
    <w:p w:rsidR="00E865C0" w:rsidRDefault="00E865C0" w:rsidP="00E865C0">
      <w:pPr>
        <w:pStyle w:val="Altyaz"/>
        <w:jc w:val="left"/>
        <w:rPr>
          <w:rStyle w:val="Gl"/>
        </w:rPr>
      </w:pPr>
      <w:r w:rsidRPr="004251F3">
        <w:rPr>
          <w:rStyle w:val="Gl"/>
        </w:rPr>
        <w:t xml:space="preserve">Tema 2:    </w:t>
      </w:r>
      <w:r>
        <w:rPr>
          <w:rStyle w:val="Gl"/>
        </w:rPr>
        <w:t>Rehberlik</w:t>
      </w:r>
    </w:p>
    <w:p w:rsidR="00E865C0" w:rsidRPr="00C6175A" w:rsidRDefault="00E865C0" w:rsidP="00E865C0">
      <w:pPr>
        <w:pStyle w:val="Altyaz"/>
        <w:jc w:val="left"/>
        <w:rPr>
          <w:b/>
          <w:bCs/>
          <w:i w:val="0"/>
        </w:rPr>
      </w:pPr>
      <w:r w:rsidRPr="003C1E37">
        <w:rPr>
          <w:rStyle w:val="Gl"/>
        </w:rPr>
        <w:t xml:space="preserve">Stratejik Amaç </w:t>
      </w:r>
      <w:r>
        <w:rPr>
          <w:rStyle w:val="Gl"/>
        </w:rPr>
        <w:t>4</w:t>
      </w:r>
      <w:r w:rsidRPr="003C1E37">
        <w:rPr>
          <w:rStyle w:val="Gl"/>
        </w:rPr>
        <w:t>:</w:t>
      </w:r>
      <w:r>
        <w:rPr>
          <w:b/>
          <w:i w:val="0"/>
        </w:rPr>
        <w:t xml:space="preserve">İl genelinde rehber öğretmenleri </w:t>
      </w:r>
      <w:proofErr w:type="spellStart"/>
      <w:r>
        <w:rPr>
          <w:b/>
          <w:i w:val="0"/>
        </w:rPr>
        <w:t>psikososyal</w:t>
      </w:r>
      <w:proofErr w:type="spellEnd"/>
      <w:r>
        <w:rPr>
          <w:b/>
          <w:i w:val="0"/>
        </w:rPr>
        <w:t xml:space="preserve"> alanda eğitmek</w:t>
      </w:r>
    </w:p>
    <w:p w:rsidR="00E865C0" w:rsidRDefault="00E865C0" w:rsidP="00E865C0">
      <w:pPr>
        <w:jc w:val="both"/>
      </w:pPr>
      <w:r>
        <w:rPr>
          <w:b/>
        </w:rPr>
        <w:lastRenderedPageBreak/>
        <w:t>Stratejik Hedef 4.1:</w:t>
      </w:r>
      <w:r w:rsidRPr="00331DA6">
        <w:t xml:space="preserve"> </w:t>
      </w:r>
      <w:r>
        <w:t xml:space="preserve">İlimiz genelinde rehber öğretmenlere hizmet içi eğitimle </w:t>
      </w:r>
      <w:proofErr w:type="spellStart"/>
      <w:r>
        <w:t>psiko</w:t>
      </w:r>
      <w:proofErr w:type="spellEnd"/>
      <w:r>
        <w:t xml:space="preserve"> eğitim semineri vermek</w:t>
      </w:r>
    </w:p>
    <w:p w:rsidR="00E865C0" w:rsidRPr="000C01FB" w:rsidRDefault="00E865C0" w:rsidP="00E865C0">
      <w:pPr>
        <w:spacing w:line="360" w:lineRule="auto"/>
        <w:jc w:val="both"/>
        <w:rPr>
          <w:b/>
        </w:rPr>
      </w:pPr>
      <w:r w:rsidRPr="008F3FB6">
        <w:rPr>
          <w:b/>
        </w:rPr>
        <w:t>Faaliyet ve Projeler</w:t>
      </w:r>
    </w:p>
    <w:p w:rsidR="00E865C0" w:rsidRPr="00391FFD" w:rsidRDefault="00E865C0" w:rsidP="00A35237">
      <w:pPr>
        <w:numPr>
          <w:ilvl w:val="0"/>
          <w:numId w:val="11"/>
        </w:numPr>
        <w:spacing w:after="0" w:line="360" w:lineRule="auto"/>
        <w:jc w:val="both"/>
        <w:rPr>
          <w:b/>
        </w:rPr>
      </w:pPr>
      <w:r>
        <w:t>Düzenlenecek seminer sayısı</w:t>
      </w:r>
    </w:p>
    <w:p w:rsidR="00E865C0" w:rsidRPr="00EF42F8" w:rsidRDefault="00E865C0" w:rsidP="00A35237">
      <w:pPr>
        <w:numPr>
          <w:ilvl w:val="0"/>
          <w:numId w:val="11"/>
        </w:numPr>
        <w:spacing w:after="0" w:line="360" w:lineRule="auto"/>
        <w:jc w:val="both"/>
        <w:rPr>
          <w:b/>
        </w:rPr>
      </w:pPr>
      <w:r>
        <w:t>Seminere katılacak rehber öğretmen sayısı</w:t>
      </w:r>
    </w:p>
    <w:p w:rsidR="00EF42F8" w:rsidRDefault="00EF42F8" w:rsidP="00EF42F8">
      <w:pPr>
        <w:spacing w:line="360" w:lineRule="auto"/>
        <w:ind w:left="360"/>
        <w:jc w:val="both"/>
        <w:rPr>
          <w:b/>
        </w:rPr>
      </w:pPr>
      <w:r>
        <w:rPr>
          <w:b/>
        </w:rPr>
        <w:t>Performans Göstergeleri</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EF42F8" w:rsidRPr="006B7D93" w:rsidTr="003961B1">
        <w:trPr>
          <w:trHeight w:val="468"/>
        </w:trPr>
        <w:tc>
          <w:tcPr>
            <w:tcW w:w="1702" w:type="dxa"/>
            <w:vMerge w:val="restart"/>
            <w:tcBorders>
              <w:left w:val="single" w:sz="4" w:space="0" w:color="auto"/>
            </w:tcBorders>
            <w:vAlign w:val="center"/>
          </w:tcPr>
          <w:p w:rsidR="00EF42F8" w:rsidRPr="006B7D93" w:rsidRDefault="00EF42F8" w:rsidP="003961B1">
            <w:pPr>
              <w:spacing w:before="40" w:after="40"/>
              <w:jc w:val="both"/>
              <w:rPr>
                <w:highlight w:val="yellow"/>
              </w:rPr>
            </w:pPr>
            <w:r w:rsidRPr="006B7D93">
              <w:rPr>
                <w:highlight w:val="yellow"/>
              </w:rPr>
              <w:t>Performans Göstergeleri</w:t>
            </w:r>
          </w:p>
        </w:tc>
        <w:tc>
          <w:tcPr>
            <w:tcW w:w="2127" w:type="dxa"/>
            <w:gridSpan w:val="2"/>
            <w:vAlign w:val="center"/>
          </w:tcPr>
          <w:p w:rsidR="00EF42F8" w:rsidRPr="006B7D93" w:rsidRDefault="00EF42F8" w:rsidP="003961B1">
            <w:pPr>
              <w:spacing w:before="40" w:after="40"/>
              <w:jc w:val="both"/>
              <w:rPr>
                <w:highlight w:val="yellow"/>
              </w:rPr>
            </w:pPr>
            <w:r w:rsidRPr="006B7D93">
              <w:rPr>
                <w:highlight w:val="yellow"/>
              </w:rPr>
              <w:t>Önceki yıllar</w:t>
            </w:r>
          </w:p>
        </w:tc>
        <w:tc>
          <w:tcPr>
            <w:tcW w:w="851" w:type="dxa"/>
            <w:vAlign w:val="center"/>
          </w:tcPr>
          <w:p w:rsidR="00EF42F8" w:rsidRPr="006B7D93" w:rsidRDefault="00EF42F8" w:rsidP="003961B1">
            <w:pPr>
              <w:spacing w:before="40" w:after="40"/>
              <w:jc w:val="both"/>
              <w:rPr>
                <w:highlight w:val="yellow"/>
              </w:rPr>
            </w:pPr>
            <w:r w:rsidRPr="006B7D93">
              <w:rPr>
                <w:highlight w:val="yellow"/>
              </w:rPr>
              <w:t>İlk Yıl</w:t>
            </w:r>
          </w:p>
        </w:tc>
        <w:tc>
          <w:tcPr>
            <w:tcW w:w="3827" w:type="dxa"/>
            <w:gridSpan w:val="4"/>
            <w:vAlign w:val="center"/>
          </w:tcPr>
          <w:p w:rsidR="00EF42F8" w:rsidRPr="006B7D93" w:rsidRDefault="00EF42F8" w:rsidP="003961B1">
            <w:pPr>
              <w:spacing w:before="40" w:after="40"/>
              <w:rPr>
                <w:highlight w:val="yellow"/>
              </w:rPr>
            </w:pPr>
            <w:r w:rsidRPr="006B7D93">
              <w:rPr>
                <w:highlight w:val="yellow"/>
              </w:rPr>
              <w:t>Sonraki yıl hedefleri</w:t>
            </w:r>
          </w:p>
        </w:tc>
        <w:tc>
          <w:tcPr>
            <w:tcW w:w="850" w:type="dxa"/>
          </w:tcPr>
          <w:p w:rsidR="00EF42F8" w:rsidRPr="006B7D93" w:rsidRDefault="00EF42F8" w:rsidP="003961B1">
            <w:pPr>
              <w:spacing w:before="40" w:after="40"/>
              <w:rPr>
                <w:highlight w:val="yellow"/>
              </w:rPr>
            </w:pPr>
          </w:p>
        </w:tc>
        <w:tc>
          <w:tcPr>
            <w:tcW w:w="850" w:type="dxa"/>
          </w:tcPr>
          <w:p w:rsidR="00EF42F8" w:rsidRPr="006B7D93" w:rsidRDefault="00EF42F8" w:rsidP="003961B1">
            <w:pPr>
              <w:spacing w:before="40" w:after="40"/>
              <w:rPr>
                <w:highlight w:val="yellow"/>
              </w:rPr>
            </w:pPr>
          </w:p>
        </w:tc>
      </w:tr>
      <w:tr w:rsidR="00EF42F8" w:rsidRPr="006B7D93" w:rsidTr="003961B1">
        <w:trPr>
          <w:trHeight w:val="560"/>
        </w:trPr>
        <w:tc>
          <w:tcPr>
            <w:tcW w:w="1702" w:type="dxa"/>
            <w:vMerge/>
            <w:tcBorders>
              <w:left w:val="single" w:sz="4" w:space="0" w:color="auto"/>
            </w:tcBorders>
            <w:vAlign w:val="center"/>
          </w:tcPr>
          <w:p w:rsidR="00EF42F8" w:rsidRPr="006B7D93" w:rsidRDefault="00EF42F8" w:rsidP="003961B1">
            <w:pPr>
              <w:spacing w:before="40" w:after="40"/>
              <w:jc w:val="both"/>
              <w:rPr>
                <w:highlight w:val="yellow"/>
              </w:rPr>
            </w:pPr>
          </w:p>
        </w:tc>
        <w:tc>
          <w:tcPr>
            <w:tcW w:w="1134" w:type="dxa"/>
            <w:vAlign w:val="center"/>
          </w:tcPr>
          <w:p w:rsidR="00EF42F8" w:rsidRPr="006B7D93" w:rsidRDefault="00EF42F8" w:rsidP="003961B1">
            <w:pPr>
              <w:spacing w:before="40" w:after="40"/>
              <w:jc w:val="center"/>
              <w:rPr>
                <w:highlight w:val="yellow"/>
              </w:rPr>
            </w:pPr>
            <w:r w:rsidRPr="006B7D93">
              <w:rPr>
                <w:highlight w:val="yellow"/>
              </w:rPr>
              <w:t>2012</w:t>
            </w:r>
          </w:p>
        </w:tc>
        <w:tc>
          <w:tcPr>
            <w:tcW w:w="993" w:type="dxa"/>
            <w:vAlign w:val="center"/>
          </w:tcPr>
          <w:p w:rsidR="00EF42F8" w:rsidRPr="006B7D93" w:rsidRDefault="00EF42F8" w:rsidP="003961B1">
            <w:pPr>
              <w:spacing w:before="40" w:after="40"/>
              <w:jc w:val="center"/>
              <w:rPr>
                <w:highlight w:val="yellow"/>
              </w:rPr>
            </w:pPr>
            <w:r w:rsidRPr="006B7D93">
              <w:rPr>
                <w:highlight w:val="yellow"/>
              </w:rPr>
              <w:t>2013</w:t>
            </w:r>
          </w:p>
        </w:tc>
        <w:tc>
          <w:tcPr>
            <w:tcW w:w="851" w:type="dxa"/>
            <w:vAlign w:val="center"/>
          </w:tcPr>
          <w:p w:rsidR="00EF42F8" w:rsidRPr="006B7D93" w:rsidRDefault="00EF42F8" w:rsidP="003961B1">
            <w:pPr>
              <w:spacing w:before="40" w:after="40"/>
              <w:jc w:val="center"/>
              <w:rPr>
                <w:highlight w:val="yellow"/>
              </w:rPr>
            </w:pPr>
            <w:r w:rsidRPr="006B7D93">
              <w:rPr>
                <w:highlight w:val="yellow"/>
              </w:rPr>
              <w:t>2014</w:t>
            </w:r>
          </w:p>
        </w:tc>
        <w:tc>
          <w:tcPr>
            <w:tcW w:w="1275" w:type="dxa"/>
            <w:vAlign w:val="center"/>
          </w:tcPr>
          <w:p w:rsidR="00EF42F8" w:rsidRPr="006B7D93" w:rsidRDefault="00EF42F8"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EF42F8" w:rsidRPr="006B7D93" w:rsidRDefault="00EF42F8" w:rsidP="003961B1">
            <w:pPr>
              <w:spacing w:before="40" w:after="40"/>
              <w:rPr>
                <w:highlight w:val="yellow"/>
              </w:rPr>
            </w:pPr>
            <w:r w:rsidRPr="006B7D93">
              <w:rPr>
                <w:highlight w:val="yellow"/>
              </w:rPr>
              <w:t>2018</w:t>
            </w:r>
          </w:p>
        </w:tc>
        <w:tc>
          <w:tcPr>
            <w:tcW w:w="850" w:type="dxa"/>
            <w:tcBorders>
              <w:left w:val="single" w:sz="4" w:space="0" w:color="auto"/>
            </w:tcBorders>
          </w:tcPr>
          <w:p w:rsidR="00EF42F8" w:rsidRDefault="00EF42F8" w:rsidP="003961B1">
            <w:pPr>
              <w:spacing w:before="40" w:after="40"/>
              <w:rPr>
                <w:highlight w:val="yellow"/>
              </w:rPr>
            </w:pPr>
          </w:p>
          <w:p w:rsidR="00EF42F8" w:rsidRPr="006B7D93" w:rsidRDefault="00EF42F8" w:rsidP="003961B1">
            <w:pPr>
              <w:spacing w:before="40" w:after="40"/>
              <w:rPr>
                <w:highlight w:val="yellow"/>
              </w:rPr>
            </w:pPr>
            <w:r w:rsidRPr="006B7D93">
              <w:rPr>
                <w:highlight w:val="yellow"/>
              </w:rPr>
              <w:t>2019</w:t>
            </w:r>
          </w:p>
        </w:tc>
        <w:tc>
          <w:tcPr>
            <w:tcW w:w="850" w:type="dxa"/>
            <w:tcBorders>
              <w:left w:val="single" w:sz="4" w:space="0" w:color="auto"/>
            </w:tcBorders>
          </w:tcPr>
          <w:p w:rsidR="00EF42F8" w:rsidRPr="006B7D93" w:rsidRDefault="00EF42F8" w:rsidP="003961B1">
            <w:pPr>
              <w:spacing w:before="40" w:after="40"/>
              <w:jc w:val="center"/>
              <w:rPr>
                <w:highlight w:val="yellow"/>
              </w:rPr>
            </w:pPr>
            <w:r w:rsidRPr="006B7D93">
              <w:rPr>
                <w:highlight w:val="yellow"/>
              </w:rPr>
              <w:t>Plan Dönemi</w:t>
            </w:r>
          </w:p>
        </w:tc>
      </w:tr>
      <w:tr w:rsidR="00EF42F8" w:rsidRPr="00440CA6" w:rsidTr="003961B1">
        <w:trPr>
          <w:trHeight w:val="425"/>
        </w:trPr>
        <w:tc>
          <w:tcPr>
            <w:tcW w:w="1702" w:type="dxa"/>
            <w:tcBorders>
              <w:left w:val="single" w:sz="4" w:space="0" w:color="auto"/>
            </w:tcBorders>
            <w:vAlign w:val="center"/>
          </w:tcPr>
          <w:p w:rsidR="00EF42F8" w:rsidRPr="006B7D93" w:rsidRDefault="00EF42F8" w:rsidP="003961B1">
            <w:pPr>
              <w:spacing w:before="40" w:after="40"/>
              <w:ind w:right="-1418"/>
              <w:jc w:val="both"/>
              <w:rPr>
                <w:highlight w:val="yellow"/>
              </w:rPr>
            </w:pPr>
            <w:r w:rsidRPr="006B7D93">
              <w:rPr>
                <w:highlight w:val="yellow"/>
              </w:rPr>
              <w:t>Seminer Sayısı</w:t>
            </w:r>
          </w:p>
        </w:tc>
        <w:tc>
          <w:tcPr>
            <w:tcW w:w="1134" w:type="dxa"/>
            <w:vAlign w:val="center"/>
          </w:tcPr>
          <w:p w:rsidR="00EF42F8" w:rsidRPr="006B7D93" w:rsidRDefault="00EF42F8" w:rsidP="003961B1">
            <w:pPr>
              <w:spacing w:before="40" w:after="40"/>
              <w:ind w:right="-1418"/>
              <w:jc w:val="both"/>
              <w:rPr>
                <w:highlight w:val="yellow"/>
              </w:rPr>
            </w:pPr>
            <w:r>
              <w:rPr>
                <w:highlight w:val="yellow"/>
              </w:rPr>
              <w:t>-</w:t>
            </w:r>
          </w:p>
        </w:tc>
        <w:tc>
          <w:tcPr>
            <w:tcW w:w="993" w:type="dxa"/>
            <w:vAlign w:val="center"/>
          </w:tcPr>
          <w:p w:rsidR="00EF42F8" w:rsidRPr="006B7D93" w:rsidRDefault="00EF42F8" w:rsidP="003961B1">
            <w:pPr>
              <w:spacing w:before="40" w:after="40"/>
              <w:ind w:right="-1418"/>
              <w:jc w:val="both"/>
              <w:rPr>
                <w:highlight w:val="yellow"/>
              </w:rPr>
            </w:pPr>
            <w:r>
              <w:rPr>
                <w:highlight w:val="yellow"/>
              </w:rPr>
              <w:t>-</w:t>
            </w:r>
          </w:p>
        </w:tc>
        <w:tc>
          <w:tcPr>
            <w:tcW w:w="851" w:type="dxa"/>
            <w:vAlign w:val="center"/>
          </w:tcPr>
          <w:p w:rsidR="00EF42F8" w:rsidRPr="006B7D93" w:rsidRDefault="00EF42F8" w:rsidP="003961B1">
            <w:pPr>
              <w:spacing w:before="40" w:after="40"/>
              <w:ind w:right="-1418"/>
              <w:jc w:val="both"/>
              <w:rPr>
                <w:highlight w:val="yellow"/>
              </w:rPr>
            </w:pPr>
            <w:r>
              <w:rPr>
                <w:highlight w:val="yellow"/>
              </w:rPr>
              <w:t>-</w:t>
            </w:r>
          </w:p>
        </w:tc>
        <w:tc>
          <w:tcPr>
            <w:tcW w:w="1275" w:type="dxa"/>
            <w:vAlign w:val="center"/>
          </w:tcPr>
          <w:p w:rsidR="00EF42F8" w:rsidRPr="006B7D93" w:rsidRDefault="00EF42F8"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Default="00EF42F8" w:rsidP="003961B1">
            <w:pPr>
              <w:spacing w:before="40" w:after="40"/>
              <w:ind w:right="-1418"/>
            </w:pPr>
            <w:r>
              <w:t>6</w:t>
            </w:r>
          </w:p>
        </w:tc>
      </w:tr>
    </w:tbl>
    <w:p w:rsidR="00EF42F8" w:rsidRDefault="00EF42F8" w:rsidP="00EF42F8">
      <w:p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EF42F8" w:rsidRPr="006B7D93" w:rsidTr="003961B1">
        <w:trPr>
          <w:trHeight w:val="353"/>
        </w:trPr>
        <w:tc>
          <w:tcPr>
            <w:tcW w:w="1055" w:type="dxa"/>
          </w:tcPr>
          <w:p w:rsidR="00EF42F8" w:rsidRPr="006B7D93" w:rsidRDefault="00EF42F8" w:rsidP="003961B1">
            <w:pPr>
              <w:spacing w:line="360" w:lineRule="auto"/>
              <w:jc w:val="both"/>
              <w:rPr>
                <w:b/>
                <w:highlight w:val="yellow"/>
              </w:rPr>
            </w:pPr>
            <w:r w:rsidRPr="006B7D93">
              <w:rPr>
                <w:b/>
                <w:highlight w:val="yellow"/>
              </w:rPr>
              <w:t>Faaliyet</w:t>
            </w:r>
          </w:p>
        </w:tc>
        <w:tc>
          <w:tcPr>
            <w:tcW w:w="1808" w:type="dxa"/>
          </w:tcPr>
          <w:p w:rsidR="00EF42F8" w:rsidRPr="006B7D93" w:rsidRDefault="00EF42F8" w:rsidP="003961B1">
            <w:pPr>
              <w:spacing w:line="360" w:lineRule="auto"/>
              <w:jc w:val="both"/>
              <w:rPr>
                <w:b/>
                <w:highlight w:val="yellow"/>
              </w:rPr>
            </w:pPr>
            <w:r w:rsidRPr="006B7D93">
              <w:rPr>
                <w:b/>
                <w:highlight w:val="yellow"/>
              </w:rPr>
              <w:t>2015</w:t>
            </w:r>
          </w:p>
        </w:tc>
        <w:tc>
          <w:tcPr>
            <w:tcW w:w="1357" w:type="dxa"/>
          </w:tcPr>
          <w:p w:rsidR="00EF42F8" w:rsidRPr="006B7D93" w:rsidRDefault="00EF42F8" w:rsidP="003961B1">
            <w:pPr>
              <w:spacing w:line="360" w:lineRule="auto"/>
              <w:jc w:val="both"/>
              <w:rPr>
                <w:b/>
                <w:highlight w:val="yellow"/>
              </w:rPr>
            </w:pPr>
            <w:r w:rsidRPr="006B7D93">
              <w:rPr>
                <w:b/>
                <w:highlight w:val="yellow"/>
              </w:rPr>
              <w:t>2016</w:t>
            </w:r>
          </w:p>
        </w:tc>
        <w:tc>
          <w:tcPr>
            <w:tcW w:w="1358" w:type="dxa"/>
          </w:tcPr>
          <w:p w:rsidR="00EF42F8" w:rsidRPr="006B7D93" w:rsidRDefault="00EF42F8" w:rsidP="003961B1">
            <w:pPr>
              <w:spacing w:line="360" w:lineRule="auto"/>
              <w:jc w:val="both"/>
              <w:rPr>
                <w:b/>
                <w:highlight w:val="yellow"/>
              </w:rPr>
            </w:pPr>
            <w:r w:rsidRPr="006B7D93">
              <w:rPr>
                <w:b/>
                <w:highlight w:val="yellow"/>
              </w:rPr>
              <w:t>2017</w:t>
            </w:r>
          </w:p>
        </w:tc>
        <w:tc>
          <w:tcPr>
            <w:tcW w:w="1359" w:type="dxa"/>
          </w:tcPr>
          <w:p w:rsidR="00EF42F8" w:rsidRPr="006B7D93" w:rsidRDefault="00EF42F8" w:rsidP="003961B1">
            <w:pPr>
              <w:spacing w:line="360" w:lineRule="auto"/>
              <w:jc w:val="both"/>
              <w:rPr>
                <w:b/>
                <w:highlight w:val="yellow"/>
              </w:rPr>
            </w:pPr>
            <w:r w:rsidRPr="006B7D93">
              <w:rPr>
                <w:b/>
                <w:highlight w:val="yellow"/>
              </w:rPr>
              <w:t>2018</w:t>
            </w:r>
          </w:p>
        </w:tc>
        <w:tc>
          <w:tcPr>
            <w:tcW w:w="1359" w:type="dxa"/>
          </w:tcPr>
          <w:p w:rsidR="00EF42F8" w:rsidRPr="006B7D93" w:rsidRDefault="00EF42F8" w:rsidP="003961B1">
            <w:pPr>
              <w:spacing w:line="360" w:lineRule="auto"/>
              <w:jc w:val="both"/>
              <w:rPr>
                <w:b/>
                <w:highlight w:val="yellow"/>
              </w:rPr>
            </w:pPr>
            <w:r w:rsidRPr="006B7D93">
              <w:rPr>
                <w:b/>
                <w:highlight w:val="yellow"/>
              </w:rPr>
              <w:t>2019</w:t>
            </w:r>
          </w:p>
        </w:tc>
        <w:tc>
          <w:tcPr>
            <w:tcW w:w="1359" w:type="dxa"/>
          </w:tcPr>
          <w:p w:rsidR="00EF42F8" w:rsidRPr="006B7D93" w:rsidRDefault="00EF42F8" w:rsidP="003961B1">
            <w:pPr>
              <w:spacing w:line="360" w:lineRule="auto"/>
              <w:jc w:val="both"/>
              <w:rPr>
                <w:b/>
                <w:highlight w:val="yellow"/>
              </w:rPr>
            </w:pPr>
            <w:r w:rsidRPr="006B7D93">
              <w:rPr>
                <w:b/>
                <w:highlight w:val="yellow"/>
              </w:rPr>
              <w:t>Plan Dönemi</w:t>
            </w:r>
          </w:p>
        </w:tc>
      </w:tr>
      <w:tr w:rsidR="00EF42F8" w:rsidTr="003961B1">
        <w:trPr>
          <w:trHeight w:val="367"/>
        </w:trPr>
        <w:tc>
          <w:tcPr>
            <w:tcW w:w="1055" w:type="dxa"/>
          </w:tcPr>
          <w:p w:rsidR="00EF42F8" w:rsidRPr="006B7D93" w:rsidRDefault="00EF42F8" w:rsidP="003961B1">
            <w:pPr>
              <w:spacing w:line="360" w:lineRule="auto"/>
              <w:jc w:val="both"/>
              <w:rPr>
                <w:b/>
                <w:highlight w:val="yellow"/>
              </w:rPr>
            </w:pPr>
            <w:r w:rsidRPr="006B7D93">
              <w:rPr>
                <w:b/>
                <w:highlight w:val="yellow"/>
              </w:rPr>
              <w:t>Seminer</w:t>
            </w:r>
          </w:p>
        </w:tc>
        <w:tc>
          <w:tcPr>
            <w:tcW w:w="1808" w:type="dxa"/>
          </w:tcPr>
          <w:p w:rsidR="00EF42F8" w:rsidRPr="006B7D93" w:rsidRDefault="00EF42F8" w:rsidP="003961B1">
            <w:pPr>
              <w:spacing w:line="360" w:lineRule="auto"/>
              <w:jc w:val="both"/>
              <w:rPr>
                <w:b/>
                <w:highlight w:val="yellow"/>
              </w:rPr>
            </w:pPr>
            <w:r>
              <w:rPr>
                <w:b/>
                <w:highlight w:val="yellow"/>
              </w:rPr>
              <w:t>500</w:t>
            </w:r>
          </w:p>
        </w:tc>
        <w:tc>
          <w:tcPr>
            <w:tcW w:w="1357" w:type="dxa"/>
          </w:tcPr>
          <w:p w:rsidR="00EF42F8" w:rsidRPr="006B7D93" w:rsidRDefault="00EF42F8" w:rsidP="003961B1">
            <w:pPr>
              <w:spacing w:line="360" w:lineRule="auto"/>
              <w:jc w:val="both"/>
              <w:rPr>
                <w:b/>
                <w:highlight w:val="yellow"/>
              </w:rPr>
            </w:pPr>
            <w:r>
              <w:rPr>
                <w:b/>
                <w:highlight w:val="yellow"/>
              </w:rPr>
              <w:t>500</w:t>
            </w:r>
          </w:p>
        </w:tc>
        <w:tc>
          <w:tcPr>
            <w:tcW w:w="1358" w:type="dxa"/>
          </w:tcPr>
          <w:p w:rsidR="00EF42F8" w:rsidRPr="006B7D93" w:rsidRDefault="00EF42F8" w:rsidP="003961B1">
            <w:pPr>
              <w:spacing w:line="360" w:lineRule="auto"/>
              <w:jc w:val="both"/>
              <w:rPr>
                <w:b/>
                <w:highlight w:val="yellow"/>
              </w:rPr>
            </w:pPr>
            <w:r>
              <w:rPr>
                <w:b/>
                <w:highlight w:val="yellow"/>
              </w:rPr>
              <w:t>500</w:t>
            </w:r>
          </w:p>
        </w:tc>
        <w:tc>
          <w:tcPr>
            <w:tcW w:w="1359" w:type="dxa"/>
          </w:tcPr>
          <w:p w:rsidR="00EF42F8" w:rsidRPr="006B7D93" w:rsidRDefault="00EF42F8" w:rsidP="003961B1">
            <w:pPr>
              <w:spacing w:line="360" w:lineRule="auto"/>
              <w:jc w:val="both"/>
              <w:rPr>
                <w:b/>
                <w:highlight w:val="yellow"/>
              </w:rPr>
            </w:pPr>
            <w:r>
              <w:rPr>
                <w:b/>
                <w:highlight w:val="yellow"/>
              </w:rPr>
              <w:t>500</w:t>
            </w:r>
          </w:p>
        </w:tc>
        <w:tc>
          <w:tcPr>
            <w:tcW w:w="1359" w:type="dxa"/>
          </w:tcPr>
          <w:p w:rsidR="00EF42F8" w:rsidRPr="006B7D93" w:rsidRDefault="00EF42F8" w:rsidP="003961B1">
            <w:pPr>
              <w:spacing w:line="360" w:lineRule="auto"/>
              <w:jc w:val="both"/>
              <w:rPr>
                <w:b/>
                <w:highlight w:val="yellow"/>
              </w:rPr>
            </w:pPr>
            <w:r>
              <w:rPr>
                <w:b/>
                <w:highlight w:val="yellow"/>
              </w:rPr>
              <w:t>500</w:t>
            </w:r>
          </w:p>
        </w:tc>
        <w:tc>
          <w:tcPr>
            <w:tcW w:w="1359" w:type="dxa"/>
          </w:tcPr>
          <w:p w:rsidR="00EF42F8" w:rsidRDefault="00EF42F8" w:rsidP="003961B1">
            <w:pPr>
              <w:spacing w:line="360" w:lineRule="auto"/>
              <w:jc w:val="both"/>
              <w:rPr>
                <w:b/>
              </w:rPr>
            </w:pPr>
            <w:r>
              <w:rPr>
                <w:b/>
              </w:rPr>
              <w:t>2500</w:t>
            </w:r>
          </w:p>
        </w:tc>
      </w:tr>
    </w:tbl>
    <w:p w:rsidR="00EF42F8" w:rsidRDefault="00EF42F8" w:rsidP="00E865C0">
      <w:pPr>
        <w:spacing w:line="360" w:lineRule="auto"/>
        <w:jc w:val="both"/>
        <w:rPr>
          <w:b/>
        </w:rPr>
      </w:pPr>
    </w:p>
    <w:p w:rsidR="00E865C0" w:rsidRPr="00B65F13" w:rsidRDefault="00E865C0" w:rsidP="00E865C0">
      <w:pPr>
        <w:pStyle w:val="Altyaz"/>
        <w:jc w:val="left"/>
        <w:rPr>
          <w:rStyle w:val="Gl"/>
          <w:b w:val="0"/>
        </w:rPr>
      </w:pPr>
      <w:r w:rsidRPr="00B65F13">
        <w:rPr>
          <w:rStyle w:val="Gl"/>
        </w:rPr>
        <w:t>Stratejiler:</w:t>
      </w:r>
      <w:r>
        <w:rPr>
          <w:rStyle w:val="Gl"/>
        </w:rPr>
        <w:t xml:space="preserve"> </w:t>
      </w:r>
      <w:r w:rsidRPr="00B65F13">
        <w:rPr>
          <w:rStyle w:val="Gl"/>
          <w:b w:val="0"/>
        </w:rPr>
        <w:t xml:space="preserve">Eylül Kasım ve Mart aylarında kurumumuz konferans salonunda </w:t>
      </w:r>
      <w:proofErr w:type="gramStart"/>
      <w:r w:rsidRPr="00B65F13">
        <w:rPr>
          <w:rStyle w:val="Gl"/>
          <w:b w:val="0"/>
        </w:rPr>
        <w:t>modül</w:t>
      </w:r>
      <w:proofErr w:type="gramEnd"/>
      <w:r w:rsidRPr="00B65F13">
        <w:rPr>
          <w:rStyle w:val="Gl"/>
          <w:b w:val="0"/>
        </w:rPr>
        <w:t xml:space="preserve"> doğrultusunda hizmet içi eğitim ver</w:t>
      </w:r>
      <w:r>
        <w:rPr>
          <w:rStyle w:val="Gl"/>
          <w:b w:val="0"/>
        </w:rPr>
        <w:t>ilecek</w:t>
      </w:r>
    </w:p>
    <w:p w:rsidR="00E865C0" w:rsidRPr="00C6175A" w:rsidRDefault="00E865C0" w:rsidP="00E865C0">
      <w:pPr>
        <w:pStyle w:val="Altyaz"/>
        <w:jc w:val="left"/>
        <w:rPr>
          <w:b/>
          <w:bCs/>
          <w:i w:val="0"/>
        </w:rPr>
      </w:pPr>
      <w:r w:rsidRPr="003C1E37">
        <w:rPr>
          <w:rStyle w:val="Gl"/>
        </w:rPr>
        <w:t xml:space="preserve">Stratejik Amaç </w:t>
      </w:r>
      <w:r>
        <w:rPr>
          <w:rStyle w:val="Gl"/>
        </w:rPr>
        <w:t>5</w:t>
      </w:r>
      <w:r w:rsidRPr="003C1E37">
        <w:rPr>
          <w:rStyle w:val="Gl"/>
        </w:rPr>
        <w:t>:</w:t>
      </w:r>
      <w:r w:rsidRPr="00B65F13">
        <w:rPr>
          <w:i w:val="0"/>
        </w:rPr>
        <w:t>Özel Eğitim ve Rehberlik Bölümlerinin niteliğini arttırmak</w:t>
      </w:r>
    </w:p>
    <w:p w:rsidR="00E865C0" w:rsidRPr="00EF42F8" w:rsidRDefault="00E865C0" w:rsidP="00EF42F8">
      <w:pPr>
        <w:jc w:val="both"/>
      </w:pPr>
      <w:r>
        <w:rPr>
          <w:b/>
        </w:rPr>
        <w:t>Stratejik Hedef 5.1:</w:t>
      </w:r>
      <w:r w:rsidRPr="00331DA6">
        <w:t xml:space="preserve"> </w:t>
      </w:r>
      <w:r>
        <w:t xml:space="preserve">İlimiz genelinde özel eğitim ve rehberlik konusunda okul ziyaretleri yapmak </w:t>
      </w:r>
    </w:p>
    <w:p w:rsidR="00E865C0" w:rsidRPr="000C01FB" w:rsidRDefault="00E865C0" w:rsidP="00E865C0">
      <w:pPr>
        <w:spacing w:line="360" w:lineRule="auto"/>
        <w:jc w:val="both"/>
        <w:rPr>
          <w:b/>
        </w:rPr>
      </w:pPr>
      <w:r w:rsidRPr="008F3FB6">
        <w:rPr>
          <w:b/>
        </w:rPr>
        <w:t>Faaliyet ve Projeler</w:t>
      </w:r>
    </w:p>
    <w:p w:rsidR="00E865C0" w:rsidRDefault="00E865C0" w:rsidP="00A35237">
      <w:pPr>
        <w:numPr>
          <w:ilvl w:val="0"/>
          <w:numId w:val="11"/>
        </w:numPr>
        <w:spacing w:after="0" w:line="360" w:lineRule="auto"/>
        <w:jc w:val="both"/>
        <w:rPr>
          <w:b/>
        </w:rPr>
      </w:pPr>
      <w:r>
        <w:t xml:space="preserve">Her yıl ilimizde bulunan okullara ziyaretler düzenlenecek </w:t>
      </w:r>
    </w:p>
    <w:p w:rsidR="00EF42F8" w:rsidRDefault="00EF42F8" w:rsidP="00EF42F8">
      <w:pPr>
        <w:spacing w:line="360" w:lineRule="auto"/>
        <w:ind w:left="360"/>
        <w:jc w:val="both"/>
        <w:rPr>
          <w:b/>
        </w:rPr>
      </w:pPr>
      <w:r>
        <w:rPr>
          <w:b/>
        </w:rPr>
        <w:lastRenderedPageBreak/>
        <w:t>Performans Göstergeleri</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EF42F8" w:rsidRPr="006B7D93" w:rsidTr="003961B1">
        <w:trPr>
          <w:trHeight w:val="468"/>
        </w:trPr>
        <w:tc>
          <w:tcPr>
            <w:tcW w:w="1702" w:type="dxa"/>
            <w:vMerge w:val="restart"/>
            <w:tcBorders>
              <w:left w:val="single" w:sz="4" w:space="0" w:color="auto"/>
            </w:tcBorders>
            <w:vAlign w:val="center"/>
          </w:tcPr>
          <w:p w:rsidR="00EF42F8" w:rsidRPr="006B7D93" w:rsidRDefault="00EF42F8" w:rsidP="003961B1">
            <w:pPr>
              <w:spacing w:before="40" w:after="40"/>
              <w:jc w:val="both"/>
              <w:rPr>
                <w:highlight w:val="yellow"/>
              </w:rPr>
            </w:pPr>
            <w:r w:rsidRPr="006B7D93">
              <w:rPr>
                <w:highlight w:val="yellow"/>
              </w:rPr>
              <w:t>Performans Göstergeleri</w:t>
            </w:r>
          </w:p>
        </w:tc>
        <w:tc>
          <w:tcPr>
            <w:tcW w:w="2127" w:type="dxa"/>
            <w:gridSpan w:val="2"/>
            <w:vAlign w:val="center"/>
          </w:tcPr>
          <w:p w:rsidR="00EF42F8" w:rsidRPr="006B7D93" w:rsidRDefault="00EF42F8" w:rsidP="003961B1">
            <w:pPr>
              <w:spacing w:before="40" w:after="40"/>
              <w:jc w:val="both"/>
              <w:rPr>
                <w:highlight w:val="yellow"/>
              </w:rPr>
            </w:pPr>
            <w:r w:rsidRPr="006B7D93">
              <w:rPr>
                <w:highlight w:val="yellow"/>
              </w:rPr>
              <w:t>Önceki yıllar</w:t>
            </w:r>
          </w:p>
        </w:tc>
        <w:tc>
          <w:tcPr>
            <w:tcW w:w="851" w:type="dxa"/>
            <w:vAlign w:val="center"/>
          </w:tcPr>
          <w:p w:rsidR="00EF42F8" w:rsidRPr="006B7D93" w:rsidRDefault="00EF42F8" w:rsidP="003961B1">
            <w:pPr>
              <w:spacing w:before="40" w:after="40"/>
              <w:jc w:val="both"/>
              <w:rPr>
                <w:highlight w:val="yellow"/>
              </w:rPr>
            </w:pPr>
            <w:r w:rsidRPr="006B7D93">
              <w:rPr>
                <w:highlight w:val="yellow"/>
              </w:rPr>
              <w:t>İlk Yıl</w:t>
            </w:r>
          </w:p>
        </w:tc>
        <w:tc>
          <w:tcPr>
            <w:tcW w:w="3827" w:type="dxa"/>
            <w:gridSpan w:val="4"/>
            <w:vAlign w:val="center"/>
          </w:tcPr>
          <w:p w:rsidR="00EF42F8" w:rsidRPr="006B7D93" w:rsidRDefault="00EF42F8" w:rsidP="003961B1">
            <w:pPr>
              <w:spacing w:before="40" w:after="40"/>
              <w:rPr>
                <w:highlight w:val="yellow"/>
              </w:rPr>
            </w:pPr>
            <w:r w:rsidRPr="006B7D93">
              <w:rPr>
                <w:highlight w:val="yellow"/>
              </w:rPr>
              <w:t>Sonraki yıl hedefleri</w:t>
            </w:r>
          </w:p>
        </w:tc>
        <w:tc>
          <w:tcPr>
            <w:tcW w:w="850" w:type="dxa"/>
          </w:tcPr>
          <w:p w:rsidR="00EF42F8" w:rsidRPr="006B7D93" w:rsidRDefault="00EF42F8" w:rsidP="003961B1">
            <w:pPr>
              <w:spacing w:before="40" w:after="40"/>
              <w:rPr>
                <w:highlight w:val="yellow"/>
              </w:rPr>
            </w:pPr>
          </w:p>
        </w:tc>
        <w:tc>
          <w:tcPr>
            <w:tcW w:w="850" w:type="dxa"/>
          </w:tcPr>
          <w:p w:rsidR="00EF42F8" w:rsidRPr="006B7D93" w:rsidRDefault="00EF42F8" w:rsidP="003961B1">
            <w:pPr>
              <w:spacing w:before="40" w:after="40"/>
              <w:rPr>
                <w:highlight w:val="yellow"/>
              </w:rPr>
            </w:pPr>
          </w:p>
        </w:tc>
      </w:tr>
      <w:tr w:rsidR="00EF42F8" w:rsidRPr="006B7D93" w:rsidTr="003961B1">
        <w:trPr>
          <w:trHeight w:val="560"/>
        </w:trPr>
        <w:tc>
          <w:tcPr>
            <w:tcW w:w="1702" w:type="dxa"/>
            <w:vMerge/>
            <w:tcBorders>
              <w:left w:val="single" w:sz="4" w:space="0" w:color="auto"/>
            </w:tcBorders>
            <w:vAlign w:val="center"/>
          </w:tcPr>
          <w:p w:rsidR="00EF42F8" w:rsidRPr="006B7D93" w:rsidRDefault="00EF42F8" w:rsidP="003961B1">
            <w:pPr>
              <w:spacing w:before="40" w:after="40"/>
              <w:jc w:val="both"/>
              <w:rPr>
                <w:highlight w:val="yellow"/>
              </w:rPr>
            </w:pPr>
          </w:p>
        </w:tc>
        <w:tc>
          <w:tcPr>
            <w:tcW w:w="1134" w:type="dxa"/>
            <w:vAlign w:val="center"/>
          </w:tcPr>
          <w:p w:rsidR="00EF42F8" w:rsidRPr="006B7D93" w:rsidRDefault="00EF42F8" w:rsidP="003961B1">
            <w:pPr>
              <w:spacing w:before="40" w:after="40"/>
              <w:jc w:val="center"/>
              <w:rPr>
                <w:highlight w:val="yellow"/>
              </w:rPr>
            </w:pPr>
            <w:r w:rsidRPr="006B7D93">
              <w:rPr>
                <w:highlight w:val="yellow"/>
              </w:rPr>
              <w:t>2012</w:t>
            </w:r>
          </w:p>
        </w:tc>
        <w:tc>
          <w:tcPr>
            <w:tcW w:w="993" w:type="dxa"/>
            <w:vAlign w:val="center"/>
          </w:tcPr>
          <w:p w:rsidR="00EF42F8" w:rsidRPr="006B7D93" w:rsidRDefault="00EF42F8" w:rsidP="003961B1">
            <w:pPr>
              <w:spacing w:before="40" w:after="40"/>
              <w:jc w:val="center"/>
              <w:rPr>
                <w:highlight w:val="yellow"/>
              </w:rPr>
            </w:pPr>
            <w:r w:rsidRPr="006B7D93">
              <w:rPr>
                <w:highlight w:val="yellow"/>
              </w:rPr>
              <w:t>2013</w:t>
            </w:r>
          </w:p>
        </w:tc>
        <w:tc>
          <w:tcPr>
            <w:tcW w:w="851" w:type="dxa"/>
            <w:vAlign w:val="center"/>
          </w:tcPr>
          <w:p w:rsidR="00EF42F8" w:rsidRPr="006B7D93" w:rsidRDefault="00EF42F8" w:rsidP="003961B1">
            <w:pPr>
              <w:spacing w:before="40" w:after="40"/>
              <w:jc w:val="center"/>
              <w:rPr>
                <w:highlight w:val="yellow"/>
              </w:rPr>
            </w:pPr>
            <w:r w:rsidRPr="006B7D93">
              <w:rPr>
                <w:highlight w:val="yellow"/>
              </w:rPr>
              <w:t>2014</w:t>
            </w:r>
          </w:p>
        </w:tc>
        <w:tc>
          <w:tcPr>
            <w:tcW w:w="1275" w:type="dxa"/>
            <w:vAlign w:val="center"/>
          </w:tcPr>
          <w:p w:rsidR="00EF42F8" w:rsidRPr="006B7D93" w:rsidRDefault="00EF42F8"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EF42F8" w:rsidRPr="006B7D93" w:rsidRDefault="00EF42F8" w:rsidP="003961B1">
            <w:pPr>
              <w:spacing w:before="40" w:after="40"/>
              <w:rPr>
                <w:highlight w:val="yellow"/>
              </w:rPr>
            </w:pPr>
            <w:r w:rsidRPr="006B7D93">
              <w:rPr>
                <w:highlight w:val="yellow"/>
              </w:rPr>
              <w:t>2018</w:t>
            </w:r>
          </w:p>
        </w:tc>
        <w:tc>
          <w:tcPr>
            <w:tcW w:w="850" w:type="dxa"/>
            <w:tcBorders>
              <w:left w:val="single" w:sz="4" w:space="0" w:color="auto"/>
            </w:tcBorders>
          </w:tcPr>
          <w:p w:rsidR="00EF42F8" w:rsidRDefault="00EF42F8" w:rsidP="003961B1">
            <w:pPr>
              <w:spacing w:before="40" w:after="40"/>
              <w:rPr>
                <w:highlight w:val="yellow"/>
              </w:rPr>
            </w:pPr>
          </w:p>
          <w:p w:rsidR="00EF42F8" w:rsidRPr="006B7D93" w:rsidRDefault="00EF42F8" w:rsidP="003961B1">
            <w:pPr>
              <w:spacing w:before="40" w:after="40"/>
              <w:rPr>
                <w:highlight w:val="yellow"/>
              </w:rPr>
            </w:pPr>
            <w:r w:rsidRPr="006B7D93">
              <w:rPr>
                <w:highlight w:val="yellow"/>
              </w:rPr>
              <w:t>2019</w:t>
            </w:r>
          </w:p>
        </w:tc>
        <w:tc>
          <w:tcPr>
            <w:tcW w:w="850" w:type="dxa"/>
            <w:tcBorders>
              <w:left w:val="single" w:sz="4" w:space="0" w:color="auto"/>
            </w:tcBorders>
          </w:tcPr>
          <w:p w:rsidR="00EF42F8" w:rsidRPr="006B7D93" w:rsidRDefault="00EF42F8" w:rsidP="003961B1">
            <w:pPr>
              <w:spacing w:before="40" w:after="40"/>
              <w:jc w:val="center"/>
              <w:rPr>
                <w:highlight w:val="yellow"/>
              </w:rPr>
            </w:pPr>
            <w:r w:rsidRPr="006B7D93">
              <w:rPr>
                <w:highlight w:val="yellow"/>
              </w:rPr>
              <w:t>Plan Dönemi</w:t>
            </w:r>
          </w:p>
        </w:tc>
      </w:tr>
      <w:tr w:rsidR="00EF42F8" w:rsidRPr="00440CA6" w:rsidTr="003961B1">
        <w:trPr>
          <w:trHeight w:val="425"/>
        </w:trPr>
        <w:tc>
          <w:tcPr>
            <w:tcW w:w="1702" w:type="dxa"/>
            <w:tcBorders>
              <w:left w:val="single" w:sz="4" w:space="0" w:color="auto"/>
            </w:tcBorders>
            <w:vAlign w:val="center"/>
          </w:tcPr>
          <w:p w:rsidR="00EF42F8" w:rsidRPr="006B7D93" w:rsidRDefault="00EF42F8" w:rsidP="003961B1">
            <w:pPr>
              <w:spacing w:before="40" w:after="40"/>
              <w:ind w:right="-1418"/>
              <w:jc w:val="both"/>
              <w:rPr>
                <w:highlight w:val="yellow"/>
              </w:rPr>
            </w:pPr>
            <w:r w:rsidRPr="006B7D93">
              <w:rPr>
                <w:highlight w:val="yellow"/>
              </w:rPr>
              <w:t>Seminer Sayısı</w:t>
            </w:r>
          </w:p>
        </w:tc>
        <w:tc>
          <w:tcPr>
            <w:tcW w:w="1134" w:type="dxa"/>
            <w:vAlign w:val="center"/>
          </w:tcPr>
          <w:p w:rsidR="00EF42F8" w:rsidRPr="006B7D93" w:rsidRDefault="00EF42F8" w:rsidP="003961B1">
            <w:pPr>
              <w:spacing w:before="40" w:after="40"/>
              <w:ind w:right="-1418"/>
              <w:jc w:val="both"/>
              <w:rPr>
                <w:highlight w:val="yellow"/>
              </w:rPr>
            </w:pPr>
            <w:r>
              <w:rPr>
                <w:highlight w:val="yellow"/>
              </w:rPr>
              <w:t>-</w:t>
            </w:r>
          </w:p>
        </w:tc>
        <w:tc>
          <w:tcPr>
            <w:tcW w:w="993" w:type="dxa"/>
            <w:vAlign w:val="center"/>
          </w:tcPr>
          <w:p w:rsidR="00EF42F8" w:rsidRPr="006B7D93" w:rsidRDefault="00EF42F8" w:rsidP="003961B1">
            <w:pPr>
              <w:spacing w:before="40" w:after="40"/>
              <w:ind w:right="-1418"/>
              <w:jc w:val="both"/>
              <w:rPr>
                <w:highlight w:val="yellow"/>
              </w:rPr>
            </w:pPr>
            <w:r>
              <w:rPr>
                <w:highlight w:val="yellow"/>
              </w:rPr>
              <w:t>-</w:t>
            </w:r>
          </w:p>
        </w:tc>
        <w:tc>
          <w:tcPr>
            <w:tcW w:w="851" w:type="dxa"/>
            <w:vAlign w:val="center"/>
          </w:tcPr>
          <w:p w:rsidR="00EF42F8" w:rsidRPr="006B7D93" w:rsidRDefault="00EF42F8" w:rsidP="003961B1">
            <w:pPr>
              <w:spacing w:before="40" w:after="40"/>
              <w:ind w:right="-1418"/>
              <w:jc w:val="both"/>
              <w:rPr>
                <w:highlight w:val="yellow"/>
              </w:rPr>
            </w:pPr>
            <w:r>
              <w:rPr>
                <w:highlight w:val="yellow"/>
              </w:rPr>
              <w:t>-</w:t>
            </w:r>
          </w:p>
        </w:tc>
        <w:tc>
          <w:tcPr>
            <w:tcW w:w="1275" w:type="dxa"/>
            <w:vAlign w:val="center"/>
          </w:tcPr>
          <w:p w:rsidR="00EF42F8" w:rsidRPr="006B7D93" w:rsidRDefault="00EF42F8"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Default="00EF42F8" w:rsidP="003961B1">
            <w:pPr>
              <w:spacing w:before="40" w:after="40"/>
              <w:ind w:right="-1418"/>
            </w:pPr>
            <w:r>
              <w:t>6</w:t>
            </w:r>
          </w:p>
        </w:tc>
      </w:tr>
    </w:tbl>
    <w:p w:rsidR="00EF42F8" w:rsidRDefault="00EF42F8" w:rsidP="00EF42F8">
      <w:p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EF42F8" w:rsidRPr="006B7D93" w:rsidTr="003961B1">
        <w:trPr>
          <w:trHeight w:val="353"/>
        </w:trPr>
        <w:tc>
          <w:tcPr>
            <w:tcW w:w="1055" w:type="dxa"/>
          </w:tcPr>
          <w:p w:rsidR="00EF42F8" w:rsidRPr="006B7D93" w:rsidRDefault="00EF42F8" w:rsidP="003961B1">
            <w:pPr>
              <w:spacing w:line="360" w:lineRule="auto"/>
              <w:jc w:val="both"/>
              <w:rPr>
                <w:b/>
                <w:highlight w:val="yellow"/>
              </w:rPr>
            </w:pPr>
            <w:r w:rsidRPr="006B7D93">
              <w:rPr>
                <w:b/>
                <w:highlight w:val="yellow"/>
              </w:rPr>
              <w:t>Faaliyet</w:t>
            </w:r>
          </w:p>
        </w:tc>
        <w:tc>
          <w:tcPr>
            <w:tcW w:w="1808" w:type="dxa"/>
          </w:tcPr>
          <w:p w:rsidR="00EF42F8" w:rsidRPr="006B7D93" w:rsidRDefault="00EF42F8" w:rsidP="003961B1">
            <w:pPr>
              <w:spacing w:line="360" w:lineRule="auto"/>
              <w:jc w:val="both"/>
              <w:rPr>
                <w:b/>
                <w:highlight w:val="yellow"/>
              </w:rPr>
            </w:pPr>
            <w:r w:rsidRPr="006B7D93">
              <w:rPr>
                <w:b/>
                <w:highlight w:val="yellow"/>
              </w:rPr>
              <w:t>2015</w:t>
            </w:r>
          </w:p>
        </w:tc>
        <w:tc>
          <w:tcPr>
            <w:tcW w:w="1357" w:type="dxa"/>
          </w:tcPr>
          <w:p w:rsidR="00EF42F8" w:rsidRPr="006B7D93" w:rsidRDefault="00EF42F8" w:rsidP="003961B1">
            <w:pPr>
              <w:spacing w:line="360" w:lineRule="auto"/>
              <w:jc w:val="both"/>
              <w:rPr>
                <w:b/>
                <w:highlight w:val="yellow"/>
              </w:rPr>
            </w:pPr>
            <w:r w:rsidRPr="006B7D93">
              <w:rPr>
                <w:b/>
                <w:highlight w:val="yellow"/>
              </w:rPr>
              <w:t>2016</w:t>
            </w:r>
          </w:p>
        </w:tc>
        <w:tc>
          <w:tcPr>
            <w:tcW w:w="1358" w:type="dxa"/>
          </w:tcPr>
          <w:p w:rsidR="00EF42F8" w:rsidRPr="006B7D93" w:rsidRDefault="00EF42F8" w:rsidP="003961B1">
            <w:pPr>
              <w:spacing w:line="360" w:lineRule="auto"/>
              <w:jc w:val="both"/>
              <w:rPr>
                <w:b/>
                <w:highlight w:val="yellow"/>
              </w:rPr>
            </w:pPr>
            <w:r w:rsidRPr="006B7D93">
              <w:rPr>
                <w:b/>
                <w:highlight w:val="yellow"/>
              </w:rPr>
              <w:t>2017</w:t>
            </w:r>
          </w:p>
        </w:tc>
        <w:tc>
          <w:tcPr>
            <w:tcW w:w="1359" w:type="dxa"/>
          </w:tcPr>
          <w:p w:rsidR="00EF42F8" w:rsidRPr="006B7D93" w:rsidRDefault="00EF42F8" w:rsidP="003961B1">
            <w:pPr>
              <w:spacing w:line="360" w:lineRule="auto"/>
              <w:jc w:val="both"/>
              <w:rPr>
                <w:b/>
                <w:highlight w:val="yellow"/>
              </w:rPr>
            </w:pPr>
            <w:r w:rsidRPr="006B7D93">
              <w:rPr>
                <w:b/>
                <w:highlight w:val="yellow"/>
              </w:rPr>
              <w:t>2018</w:t>
            </w:r>
          </w:p>
        </w:tc>
        <w:tc>
          <w:tcPr>
            <w:tcW w:w="1359" w:type="dxa"/>
          </w:tcPr>
          <w:p w:rsidR="00EF42F8" w:rsidRPr="006B7D93" w:rsidRDefault="00EF42F8" w:rsidP="003961B1">
            <w:pPr>
              <w:spacing w:line="360" w:lineRule="auto"/>
              <w:jc w:val="both"/>
              <w:rPr>
                <w:b/>
                <w:highlight w:val="yellow"/>
              </w:rPr>
            </w:pPr>
            <w:r w:rsidRPr="006B7D93">
              <w:rPr>
                <w:b/>
                <w:highlight w:val="yellow"/>
              </w:rPr>
              <w:t>2019</w:t>
            </w:r>
          </w:p>
        </w:tc>
        <w:tc>
          <w:tcPr>
            <w:tcW w:w="1359" w:type="dxa"/>
          </w:tcPr>
          <w:p w:rsidR="00EF42F8" w:rsidRPr="006B7D93" w:rsidRDefault="00EF42F8" w:rsidP="003961B1">
            <w:pPr>
              <w:spacing w:line="360" w:lineRule="auto"/>
              <w:jc w:val="both"/>
              <w:rPr>
                <w:b/>
                <w:highlight w:val="yellow"/>
              </w:rPr>
            </w:pPr>
            <w:r w:rsidRPr="006B7D93">
              <w:rPr>
                <w:b/>
                <w:highlight w:val="yellow"/>
              </w:rPr>
              <w:t>Plan Dönemi</w:t>
            </w:r>
          </w:p>
        </w:tc>
      </w:tr>
      <w:tr w:rsidR="00EF42F8" w:rsidTr="003961B1">
        <w:trPr>
          <w:trHeight w:val="367"/>
        </w:trPr>
        <w:tc>
          <w:tcPr>
            <w:tcW w:w="1055" w:type="dxa"/>
          </w:tcPr>
          <w:p w:rsidR="00EF42F8" w:rsidRPr="006B7D93" w:rsidRDefault="00EF42F8" w:rsidP="003961B1">
            <w:pPr>
              <w:spacing w:line="360" w:lineRule="auto"/>
              <w:jc w:val="both"/>
              <w:rPr>
                <w:b/>
                <w:highlight w:val="yellow"/>
              </w:rPr>
            </w:pPr>
            <w:r w:rsidRPr="006B7D93">
              <w:rPr>
                <w:b/>
                <w:highlight w:val="yellow"/>
              </w:rPr>
              <w:t>Seminer</w:t>
            </w:r>
          </w:p>
        </w:tc>
        <w:tc>
          <w:tcPr>
            <w:tcW w:w="1808" w:type="dxa"/>
          </w:tcPr>
          <w:p w:rsidR="00EF42F8" w:rsidRPr="006B7D93" w:rsidRDefault="00EF42F8" w:rsidP="003961B1">
            <w:pPr>
              <w:spacing w:line="360" w:lineRule="auto"/>
              <w:jc w:val="both"/>
              <w:rPr>
                <w:b/>
                <w:highlight w:val="yellow"/>
              </w:rPr>
            </w:pPr>
            <w:r>
              <w:rPr>
                <w:b/>
                <w:highlight w:val="yellow"/>
              </w:rPr>
              <w:t>1000</w:t>
            </w:r>
          </w:p>
        </w:tc>
        <w:tc>
          <w:tcPr>
            <w:tcW w:w="1357" w:type="dxa"/>
          </w:tcPr>
          <w:p w:rsidR="00EF42F8" w:rsidRPr="006B7D93" w:rsidRDefault="00EF42F8" w:rsidP="003961B1">
            <w:pPr>
              <w:spacing w:line="360" w:lineRule="auto"/>
              <w:jc w:val="both"/>
              <w:rPr>
                <w:b/>
                <w:highlight w:val="yellow"/>
              </w:rPr>
            </w:pPr>
            <w:r>
              <w:rPr>
                <w:b/>
                <w:highlight w:val="yellow"/>
              </w:rPr>
              <w:t>1000</w:t>
            </w:r>
          </w:p>
        </w:tc>
        <w:tc>
          <w:tcPr>
            <w:tcW w:w="1358" w:type="dxa"/>
          </w:tcPr>
          <w:p w:rsidR="00EF42F8" w:rsidRPr="006B7D93" w:rsidRDefault="00EF42F8" w:rsidP="003961B1">
            <w:pPr>
              <w:spacing w:line="360" w:lineRule="auto"/>
              <w:jc w:val="both"/>
              <w:rPr>
                <w:b/>
                <w:highlight w:val="yellow"/>
              </w:rPr>
            </w:pPr>
            <w:r>
              <w:rPr>
                <w:b/>
                <w:highlight w:val="yellow"/>
              </w:rPr>
              <w:t>1000</w:t>
            </w:r>
          </w:p>
        </w:tc>
        <w:tc>
          <w:tcPr>
            <w:tcW w:w="1359" w:type="dxa"/>
          </w:tcPr>
          <w:p w:rsidR="00EF42F8" w:rsidRPr="006B7D93" w:rsidRDefault="00EF42F8" w:rsidP="003961B1">
            <w:pPr>
              <w:spacing w:line="360" w:lineRule="auto"/>
              <w:jc w:val="both"/>
              <w:rPr>
                <w:b/>
                <w:highlight w:val="yellow"/>
              </w:rPr>
            </w:pPr>
            <w:r>
              <w:rPr>
                <w:b/>
                <w:highlight w:val="yellow"/>
              </w:rPr>
              <w:t>1000</w:t>
            </w:r>
          </w:p>
        </w:tc>
        <w:tc>
          <w:tcPr>
            <w:tcW w:w="1359" w:type="dxa"/>
          </w:tcPr>
          <w:p w:rsidR="00EF42F8" w:rsidRPr="006B7D93" w:rsidRDefault="00EF42F8" w:rsidP="003961B1">
            <w:pPr>
              <w:spacing w:line="360" w:lineRule="auto"/>
              <w:jc w:val="both"/>
              <w:rPr>
                <w:b/>
                <w:highlight w:val="yellow"/>
              </w:rPr>
            </w:pPr>
            <w:r>
              <w:rPr>
                <w:b/>
                <w:highlight w:val="yellow"/>
              </w:rPr>
              <w:t>1000</w:t>
            </w:r>
          </w:p>
        </w:tc>
        <w:tc>
          <w:tcPr>
            <w:tcW w:w="1359" w:type="dxa"/>
          </w:tcPr>
          <w:p w:rsidR="00EF42F8" w:rsidRDefault="00EF42F8" w:rsidP="003961B1">
            <w:pPr>
              <w:spacing w:line="360" w:lineRule="auto"/>
              <w:jc w:val="both"/>
              <w:rPr>
                <w:b/>
              </w:rPr>
            </w:pPr>
            <w:r>
              <w:rPr>
                <w:b/>
              </w:rPr>
              <w:t>5000</w:t>
            </w:r>
          </w:p>
        </w:tc>
      </w:tr>
    </w:tbl>
    <w:p w:rsidR="00EF42F8" w:rsidRPr="00B65F13" w:rsidRDefault="00EF42F8" w:rsidP="00EF42F8">
      <w:pPr>
        <w:spacing w:line="360" w:lineRule="auto"/>
        <w:jc w:val="both"/>
        <w:rPr>
          <w:b/>
        </w:rPr>
      </w:pPr>
    </w:p>
    <w:p w:rsidR="00E865C0" w:rsidRPr="00EF42F8" w:rsidRDefault="00E865C0" w:rsidP="00EF42F8">
      <w:pPr>
        <w:pStyle w:val="Altyaz"/>
        <w:jc w:val="left"/>
        <w:rPr>
          <w:bCs/>
          <w:i w:val="0"/>
        </w:rPr>
      </w:pPr>
      <w:r w:rsidRPr="00B65F13">
        <w:rPr>
          <w:rStyle w:val="Gl"/>
        </w:rPr>
        <w:t>Stratejiler:</w:t>
      </w:r>
      <w:r>
        <w:rPr>
          <w:rStyle w:val="Gl"/>
        </w:rPr>
        <w:t xml:space="preserve"> </w:t>
      </w:r>
      <w:r w:rsidRPr="00BD2769">
        <w:rPr>
          <w:rStyle w:val="Gl"/>
          <w:b w:val="0"/>
        </w:rPr>
        <w:t>Kurumumuzun yıllık çalışmasında belirlenen okulları ziyaret</w:t>
      </w:r>
      <w:r>
        <w:rPr>
          <w:rStyle w:val="Gl"/>
        </w:rPr>
        <w:t xml:space="preserve"> </w:t>
      </w:r>
      <w:r w:rsidRPr="00BD2769">
        <w:rPr>
          <w:rStyle w:val="Gl"/>
          <w:b w:val="0"/>
        </w:rPr>
        <w:t>yapmak</w:t>
      </w:r>
    </w:p>
    <w:p w:rsidR="00E865C0" w:rsidRDefault="00E865C0" w:rsidP="00E865C0">
      <w:pPr>
        <w:spacing w:line="360" w:lineRule="auto"/>
        <w:jc w:val="both"/>
      </w:pPr>
      <w:r>
        <w:rPr>
          <w:b/>
        </w:rPr>
        <w:t>Stratejik Hedef 5.2:</w:t>
      </w:r>
      <w:r w:rsidRPr="00331DA6">
        <w:t xml:space="preserve"> </w:t>
      </w:r>
      <w:r>
        <w:t xml:space="preserve">Maarif müfettişlerine </w:t>
      </w:r>
      <w:r w:rsidRPr="00BD2769">
        <w:t xml:space="preserve">özel eğitim ve rehberlik konusunda </w:t>
      </w:r>
      <w:r>
        <w:t>bilgilendirme toplantısı</w:t>
      </w:r>
      <w:r w:rsidRPr="00BD2769">
        <w:t xml:space="preserve"> yapmak </w:t>
      </w:r>
    </w:p>
    <w:p w:rsidR="00E865C0" w:rsidRPr="00EF42F8" w:rsidRDefault="00E865C0" w:rsidP="00EF42F8">
      <w:pPr>
        <w:spacing w:line="360" w:lineRule="auto"/>
        <w:jc w:val="both"/>
        <w:rPr>
          <w:rFonts w:ascii="Arial" w:eastAsia="SimSun" w:hAnsi="Arial" w:cs="Arial"/>
          <w:lang w:eastAsia="zh-CN"/>
        </w:rPr>
      </w:pPr>
      <w:r w:rsidRPr="008F3FB6">
        <w:rPr>
          <w:b/>
        </w:rPr>
        <w:t>Faaliyet ve Projeler</w:t>
      </w:r>
      <w:r w:rsidRPr="00007466">
        <w:rPr>
          <w:rFonts w:ascii="Arial" w:eastAsia="SimSun" w:hAnsi="Arial" w:cs="Arial"/>
          <w:lang w:eastAsia="zh-CN"/>
        </w:rPr>
        <w:t xml:space="preserve"> </w:t>
      </w:r>
    </w:p>
    <w:p w:rsidR="00E865C0" w:rsidRPr="00160997" w:rsidRDefault="00E865C0" w:rsidP="00A35237">
      <w:pPr>
        <w:numPr>
          <w:ilvl w:val="0"/>
          <w:numId w:val="12"/>
        </w:numPr>
        <w:autoSpaceDE w:val="0"/>
        <w:autoSpaceDN w:val="0"/>
        <w:adjustRightInd w:val="0"/>
        <w:spacing w:after="0" w:line="240" w:lineRule="auto"/>
        <w:rPr>
          <w:rFonts w:eastAsia="SimSun"/>
          <w:lang w:eastAsia="zh-CN"/>
        </w:rPr>
      </w:pPr>
      <w:r>
        <w:rPr>
          <w:rFonts w:eastAsia="SimSun"/>
          <w:lang w:eastAsia="zh-CN"/>
        </w:rPr>
        <w:t>İlimizde bulunan maarif müfettişleriyle toplantı yapılacak</w:t>
      </w:r>
    </w:p>
    <w:p w:rsidR="00EF42F8" w:rsidRDefault="00EF42F8" w:rsidP="00EF42F8">
      <w:pPr>
        <w:spacing w:line="360" w:lineRule="auto"/>
        <w:ind w:left="539"/>
        <w:jc w:val="both"/>
        <w:rPr>
          <w:b/>
        </w:rPr>
      </w:pPr>
    </w:p>
    <w:p w:rsidR="00EF42F8" w:rsidRPr="00EF42F8" w:rsidRDefault="00EF42F8" w:rsidP="00EF42F8">
      <w:pPr>
        <w:spacing w:line="360" w:lineRule="auto"/>
        <w:ind w:left="539"/>
        <w:jc w:val="both"/>
        <w:rPr>
          <w:b/>
        </w:rPr>
      </w:pPr>
      <w:r w:rsidRPr="00EF42F8">
        <w:rPr>
          <w:b/>
        </w:rPr>
        <w:t>Performans Göstergeleri</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EF42F8" w:rsidRPr="006B7D93" w:rsidTr="003961B1">
        <w:trPr>
          <w:trHeight w:val="468"/>
        </w:trPr>
        <w:tc>
          <w:tcPr>
            <w:tcW w:w="1702" w:type="dxa"/>
            <w:vMerge w:val="restart"/>
            <w:tcBorders>
              <w:left w:val="single" w:sz="4" w:space="0" w:color="auto"/>
            </w:tcBorders>
            <w:vAlign w:val="center"/>
          </w:tcPr>
          <w:p w:rsidR="00EF42F8" w:rsidRPr="006B7D93" w:rsidRDefault="00EF42F8" w:rsidP="003961B1">
            <w:pPr>
              <w:spacing w:before="40" w:after="40"/>
              <w:jc w:val="both"/>
              <w:rPr>
                <w:highlight w:val="yellow"/>
              </w:rPr>
            </w:pPr>
            <w:r w:rsidRPr="006B7D93">
              <w:rPr>
                <w:highlight w:val="yellow"/>
              </w:rPr>
              <w:t>Performans Göstergeleri</w:t>
            </w:r>
          </w:p>
        </w:tc>
        <w:tc>
          <w:tcPr>
            <w:tcW w:w="2127" w:type="dxa"/>
            <w:gridSpan w:val="2"/>
            <w:vAlign w:val="center"/>
          </w:tcPr>
          <w:p w:rsidR="00EF42F8" w:rsidRPr="006B7D93" w:rsidRDefault="00EF42F8" w:rsidP="003961B1">
            <w:pPr>
              <w:spacing w:before="40" w:after="40"/>
              <w:jc w:val="both"/>
              <w:rPr>
                <w:highlight w:val="yellow"/>
              </w:rPr>
            </w:pPr>
            <w:r w:rsidRPr="006B7D93">
              <w:rPr>
                <w:highlight w:val="yellow"/>
              </w:rPr>
              <w:t>Önceki yıllar</w:t>
            </w:r>
          </w:p>
        </w:tc>
        <w:tc>
          <w:tcPr>
            <w:tcW w:w="851" w:type="dxa"/>
            <w:vAlign w:val="center"/>
          </w:tcPr>
          <w:p w:rsidR="00EF42F8" w:rsidRPr="006B7D93" w:rsidRDefault="00EF42F8" w:rsidP="003961B1">
            <w:pPr>
              <w:spacing w:before="40" w:after="40"/>
              <w:jc w:val="both"/>
              <w:rPr>
                <w:highlight w:val="yellow"/>
              </w:rPr>
            </w:pPr>
            <w:r w:rsidRPr="006B7D93">
              <w:rPr>
                <w:highlight w:val="yellow"/>
              </w:rPr>
              <w:t>İlk Yıl</w:t>
            </w:r>
          </w:p>
        </w:tc>
        <w:tc>
          <w:tcPr>
            <w:tcW w:w="3827" w:type="dxa"/>
            <w:gridSpan w:val="4"/>
            <w:vAlign w:val="center"/>
          </w:tcPr>
          <w:p w:rsidR="00EF42F8" w:rsidRPr="006B7D93" w:rsidRDefault="00EF42F8" w:rsidP="003961B1">
            <w:pPr>
              <w:spacing w:before="40" w:after="40"/>
              <w:rPr>
                <w:highlight w:val="yellow"/>
              </w:rPr>
            </w:pPr>
            <w:r w:rsidRPr="006B7D93">
              <w:rPr>
                <w:highlight w:val="yellow"/>
              </w:rPr>
              <w:t>Sonraki yıl hedefleri</w:t>
            </w:r>
          </w:p>
        </w:tc>
        <w:tc>
          <w:tcPr>
            <w:tcW w:w="850" w:type="dxa"/>
          </w:tcPr>
          <w:p w:rsidR="00EF42F8" w:rsidRPr="006B7D93" w:rsidRDefault="00EF42F8" w:rsidP="003961B1">
            <w:pPr>
              <w:spacing w:before="40" w:after="40"/>
              <w:rPr>
                <w:highlight w:val="yellow"/>
              </w:rPr>
            </w:pPr>
          </w:p>
        </w:tc>
        <w:tc>
          <w:tcPr>
            <w:tcW w:w="850" w:type="dxa"/>
          </w:tcPr>
          <w:p w:rsidR="00EF42F8" w:rsidRPr="006B7D93" w:rsidRDefault="00EF42F8" w:rsidP="003961B1">
            <w:pPr>
              <w:spacing w:before="40" w:after="40"/>
              <w:rPr>
                <w:highlight w:val="yellow"/>
              </w:rPr>
            </w:pPr>
          </w:p>
        </w:tc>
      </w:tr>
      <w:tr w:rsidR="00EF42F8" w:rsidRPr="006B7D93" w:rsidTr="003961B1">
        <w:trPr>
          <w:trHeight w:val="560"/>
        </w:trPr>
        <w:tc>
          <w:tcPr>
            <w:tcW w:w="1702" w:type="dxa"/>
            <w:vMerge/>
            <w:tcBorders>
              <w:left w:val="single" w:sz="4" w:space="0" w:color="auto"/>
            </w:tcBorders>
            <w:vAlign w:val="center"/>
          </w:tcPr>
          <w:p w:rsidR="00EF42F8" w:rsidRPr="006B7D93" w:rsidRDefault="00EF42F8" w:rsidP="003961B1">
            <w:pPr>
              <w:spacing w:before="40" w:after="40"/>
              <w:jc w:val="both"/>
              <w:rPr>
                <w:highlight w:val="yellow"/>
              </w:rPr>
            </w:pPr>
          </w:p>
        </w:tc>
        <w:tc>
          <w:tcPr>
            <w:tcW w:w="1134" w:type="dxa"/>
            <w:vAlign w:val="center"/>
          </w:tcPr>
          <w:p w:rsidR="00EF42F8" w:rsidRPr="006B7D93" w:rsidRDefault="00EF42F8" w:rsidP="003961B1">
            <w:pPr>
              <w:spacing w:before="40" w:after="40"/>
              <w:jc w:val="center"/>
              <w:rPr>
                <w:highlight w:val="yellow"/>
              </w:rPr>
            </w:pPr>
            <w:r w:rsidRPr="006B7D93">
              <w:rPr>
                <w:highlight w:val="yellow"/>
              </w:rPr>
              <w:t>2012</w:t>
            </w:r>
          </w:p>
        </w:tc>
        <w:tc>
          <w:tcPr>
            <w:tcW w:w="993" w:type="dxa"/>
            <w:vAlign w:val="center"/>
          </w:tcPr>
          <w:p w:rsidR="00EF42F8" w:rsidRPr="006B7D93" w:rsidRDefault="00EF42F8" w:rsidP="003961B1">
            <w:pPr>
              <w:spacing w:before="40" w:after="40"/>
              <w:jc w:val="center"/>
              <w:rPr>
                <w:highlight w:val="yellow"/>
              </w:rPr>
            </w:pPr>
            <w:r w:rsidRPr="006B7D93">
              <w:rPr>
                <w:highlight w:val="yellow"/>
              </w:rPr>
              <w:t>2013</w:t>
            </w:r>
          </w:p>
        </w:tc>
        <w:tc>
          <w:tcPr>
            <w:tcW w:w="851" w:type="dxa"/>
            <w:vAlign w:val="center"/>
          </w:tcPr>
          <w:p w:rsidR="00EF42F8" w:rsidRPr="006B7D93" w:rsidRDefault="00EF42F8" w:rsidP="003961B1">
            <w:pPr>
              <w:spacing w:before="40" w:after="40"/>
              <w:jc w:val="center"/>
              <w:rPr>
                <w:highlight w:val="yellow"/>
              </w:rPr>
            </w:pPr>
            <w:r w:rsidRPr="006B7D93">
              <w:rPr>
                <w:highlight w:val="yellow"/>
              </w:rPr>
              <w:t>2014</w:t>
            </w:r>
          </w:p>
        </w:tc>
        <w:tc>
          <w:tcPr>
            <w:tcW w:w="1275" w:type="dxa"/>
            <w:vAlign w:val="center"/>
          </w:tcPr>
          <w:p w:rsidR="00EF42F8" w:rsidRPr="006B7D93" w:rsidRDefault="00EF42F8"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EF42F8" w:rsidRPr="006B7D93" w:rsidRDefault="00EF42F8" w:rsidP="003961B1">
            <w:pPr>
              <w:spacing w:before="40" w:after="40"/>
              <w:rPr>
                <w:highlight w:val="yellow"/>
              </w:rPr>
            </w:pPr>
            <w:r w:rsidRPr="006B7D93">
              <w:rPr>
                <w:highlight w:val="yellow"/>
              </w:rPr>
              <w:t>2018</w:t>
            </w:r>
          </w:p>
        </w:tc>
        <w:tc>
          <w:tcPr>
            <w:tcW w:w="850" w:type="dxa"/>
            <w:tcBorders>
              <w:left w:val="single" w:sz="4" w:space="0" w:color="auto"/>
            </w:tcBorders>
          </w:tcPr>
          <w:p w:rsidR="00EF42F8" w:rsidRDefault="00EF42F8" w:rsidP="003961B1">
            <w:pPr>
              <w:spacing w:before="40" w:after="40"/>
              <w:rPr>
                <w:highlight w:val="yellow"/>
              </w:rPr>
            </w:pPr>
          </w:p>
          <w:p w:rsidR="00EF42F8" w:rsidRPr="006B7D93" w:rsidRDefault="00EF42F8" w:rsidP="003961B1">
            <w:pPr>
              <w:spacing w:before="40" w:after="40"/>
              <w:rPr>
                <w:highlight w:val="yellow"/>
              </w:rPr>
            </w:pPr>
            <w:r w:rsidRPr="006B7D93">
              <w:rPr>
                <w:highlight w:val="yellow"/>
              </w:rPr>
              <w:t>2019</w:t>
            </w:r>
          </w:p>
        </w:tc>
        <w:tc>
          <w:tcPr>
            <w:tcW w:w="850" w:type="dxa"/>
            <w:tcBorders>
              <w:left w:val="single" w:sz="4" w:space="0" w:color="auto"/>
            </w:tcBorders>
          </w:tcPr>
          <w:p w:rsidR="00EF42F8" w:rsidRPr="006B7D93" w:rsidRDefault="00EF42F8" w:rsidP="003961B1">
            <w:pPr>
              <w:spacing w:before="40" w:after="40"/>
              <w:jc w:val="center"/>
              <w:rPr>
                <w:highlight w:val="yellow"/>
              </w:rPr>
            </w:pPr>
            <w:r w:rsidRPr="006B7D93">
              <w:rPr>
                <w:highlight w:val="yellow"/>
              </w:rPr>
              <w:t>Plan Dönemi</w:t>
            </w:r>
          </w:p>
        </w:tc>
      </w:tr>
      <w:tr w:rsidR="00EF42F8" w:rsidRPr="00440CA6" w:rsidTr="003961B1">
        <w:trPr>
          <w:trHeight w:val="425"/>
        </w:trPr>
        <w:tc>
          <w:tcPr>
            <w:tcW w:w="1702" w:type="dxa"/>
            <w:tcBorders>
              <w:left w:val="single" w:sz="4" w:space="0" w:color="auto"/>
            </w:tcBorders>
            <w:vAlign w:val="center"/>
          </w:tcPr>
          <w:p w:rsidR="00EF42F8" w:rsidRPr="006B7D93" w:rsidRDefault="00EF42F8" w:rsidP="003961B1">
            <w:pPr>
              <w:spacing w:before="40" w:after="40"/>
              <w:ind w:right="-1418"/>
              <w:jc w:val="both"/>
              <w:rPr>
                <w:highlight w:val="yellow"/>
              </w:rPr>
            </w:pPr>
            <w:r w:rsidRPr="006B7D93">
              <w:rPr>
                <w:highlight w:val="yellow"/>
              </w:rPr>
              <w:lastRenderedPageBreak/>
              <w:t>Seminer Sayısı</w:t>
            </w:r>
          </w:p>
        </w:tc>
        <w:tc>
          <w:tcPr>
            <w:tcW w:w="1134" w:type="dxa"/>
            <w:vAlign w:val="center"/>
          </w:tcPr>
          <w:p w:rsidR="00EF42F8" w:rsidRPr="006B7D93" w:rsidRDefault="00EF42F8" w:rsidP="003961B1">
            <w:pPr>
              <w:spacing w:before="40" w:after="40"/>
              <w:ind w:right="-1418"/>
              <w:jc w:val="both"/>
              <w:rPr>
                <w:highlight w:val="yellow"/>
              </w:rPr>
            </w:pPr>
            <w:r>
              <w:rPr>
                <w:highlight w:val="yellow"/>
              </w:rPr>
              <w:t>-</w:t>
            </w:r>
          </w:p>
        </w:tc>
        <w:tc>
          <w:tcPr>
            <w:tcW w:w="993" w:type="dxa"/>
            <w:vAlign w:val="center"/>
          </w:tcPr>
          <w:p w:rsidR="00EF42F8" w:rsidRPr="006B7D93" w:rsidRDefault="00EF42F8" w:rsidP="003961B1">
            <w:pPr>
              <w:spacing w:before="40" w:after="40"/>
              <w:ind w:right="-1418"/>
              <w:jc w:val="both"/>
              <w:rPr>
                <w:highlight w:val="yellow"/>
              </w:rPr>
            </w:pPr>
            <w:r>
              <w:rPr>
                <w:highlight w:val="yellow"/>
              </w:rPr>
              <w:t>-</w:t>
            </w:r>
          </w:p>
        </w:tc>
        <w:tc>
          <w:tcPr>
            <w:tcW w:w="851" w:type="dxa"/>
            <w:vAlign w:val="center"/>
          </w:tcPr>
          <w:p w:rsidR="00EF42F8" w:rsidRPr="006B7D93" w:rsidRDefault="00EF42F8" w:rsidP="003961B1">
            <w:pPr>
              <w:spacing w:before="40" w:after="40"/>
              <w:ind w:right="-1418"/>
              <w:jc w:val="both"/>
              <w:rPr>
                <w:highlight w:val="yellow"/>
              </w:rPr>
            </w:pPr>
            <w:r>
              <w:rPr>
                <w:highlight w:val="yellow"/>
              </w:rPr>
              <w:t>-</w:t>
            </w:r>
          </w:p>
        </w:tc>
        <w:tc>
          <w:tcPr>
            <w:tcW w:w="1275" w:type="dxa"/>
            <w:vAlign w:val="center"/>
          </w:tcPr>
          <w:p w:rsidR="00EF42F8" w:rsidRPr="006B7D93" w:rsidRDefault="00EF42F8"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Default="00EF42F8" w:rsidP="003961B1">
            <w:pPr>
              <w:spacing w:before="40" w:after="40"/>
              <w:ind w:right="-1418"/>
            </w:pPr>
            <w:r>
              <w:t>6</w:t>
            </w:r>
          </w:p>
        </w:tc>
      </w:tr>
    </w:tbl>
    <w:p w:rsidR="00EF42F8" w:rsidRDefault="00EF42F8" w:rsidP="00EF42F8">
      <w:pPr>
        <w:spacing w:line="360" w:lineRule="auto"/>
        <w:jc w:val="both"/>
        <w:rPr>
          <w:b/>
        </w:rPr>
      </w:pPr>
    </w:p>
    <w:p w:rsidR="00EF42F8" w:rsidRDefault="00EF42F8" w:rsidP="00EF42F8">
      <w:pPr>
        <w:spacing w:line="360" w:lineRule="auto"/>
        <w:jc w:val="both"/>
        <w:rPr>
          <w:b/>
        </w:rPr>
      </w:pPr>
    </w:p>
    <w:p w:rsidR="00EF42F8" w:rsidRPr="00EF42F8" w:rsidRDefault="00EF42F8" w:rsidP="00EF42F8">
      <w:p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EF42F8" w:rsidRPr="006B7D93" w:rsidTr="003961B1">
        <w:trPr>
          <w:trHeight w:val="353"/>
        </w:trPr>
        <w:tc>
          <w:tcPr>
            <w:tcW w:w="1055" w:type="dxa"/>
          </w:tcPr>
          <w:p w:rsidR="00EF42F8" w:rsidRPr="006B7D93" w:rsidRDefault="00EF42F8" w:rsidP="003961B1">
            <w:pPr>
              <w:spacing w:line="360" w:lineRule="auto"/>
              <w:jc w:val="both"/>
              <w:rPr>
                <w:b/>
                <w:highlight w:val="yellow"/>
              </w:rPr>
            </w:pPr>
            <w:r w:rsidRPr="006B7D93">
              <w:rPr>
                <w:b/>
                <w:highlight w:val="yellow"/>
              </w:rPr>
              <w:t>Faaliyet</w:t>
            </w:r>
          </w:p>
        </w:tc>
        <w:tc>
          <w:tcPr>
            <w:tcW w:w="1808" w:type="dxa"/>
          </w:tcPr>
          <w:p w:rsidR="00EF42F8" w:rsidRPr="006B7D93" w:rsidRDefault="00EF42F8" w:rsidP="003961B1">
            <w:pPr>
              <w:spacing w:line="360" w:lineRule="auto"/>
              <w:jc w:val="both"/>
              <w:rPr>
                <w:b/>
                <w:highlight w:val="yellow"/>
              </w:rPr>
            </w:pPr>
            <w:r w:rsidRPr="006B7D93">
              <w:rPr>
                <w:b/>
                <w:highlight w:val="yellow"/>
              </w:rPr>
              <w:t>2015</w:t>
            </w:r>
          </w:p>
        </w:tc>
        <w:tc>
          <w:tcPr>
            <w:tcW w:w="1357" w:type="dxa"/>
          </w:tcPr>
          <w:p w:rsidR="00EF42F8" w:rsidRPr="006B7D93" w:rsidRDefault="00EF42F8" w:rsidP="003961B1">
            <w:pPr>
              <w:spacing w:line="360" w:lineRule="auto"/>
              <w:jc w:val="both"/>
              <w:rPr>
                <w:b/>
                <w:highlight w:val="yellow"/>
              </w:rPr>
            </w:pPr>
            <w:r w:rsidRPr="006B7D93">
              <w:rPr>
                <w:b/>
                <w:highlight w:val="yellow"/>
              </w:rPr>
              <w:t>2016</w:t>
            </w:r>
          </w:p>
        </w:tc>
        <w:tc>
          <w:tcPr>
            <w:tcW w:w="1358" w:type="dxa"/>
          </w:tcPr>
          <w:p w:rsidR="00EF42F8" w:rsidRPr="006B7D93" w:rsidRDefault="00EF42F8" w:rsidP="003961B1">
            <w:pPr>
              <w:spacing w:line="360" w:lineRule="auto"/>
              <w:jc w:val="both"/>
              <w:rPr>
                <w:b/>
                <w:highlight w:val="yellow"/>
              </w:rPr>
            </w:pPr>
            <w:r w:rsidRPr="006B7D93">
              <w:rPr>
                <w:b/>
                <w:highlight w:val="yellow"/>
              </w:rPr>
              <w:t>2017</w:t>
            </w:r>
          </w:p>
        </w:tc>
        <w:tc>
          <w:tcPr>
            <w:tcW w:w="1359" w:type="dxa"/>
          </w:tcPr>
          <w:p w:rsidR="00EF42F8" w:rsidRPr="006B7D93" w:rsidRDefault="00EF42F8" w:rsidP="003961B1">
            <w:pPr>
              <w:spacing w:line="360" w:lineRule="auto"/>
              <w:jc w:val="both"/>
              <w:rPr>
                <w:b/>
                <w:highlight w:val="yellow"/>
              </w:rPr>
            </w:pPr>
            <w:r w:rsidRPr="006B7D93">
              <w:rPr>
                <w:b/>
                <w:highlight w:val="yellow"/>
              </w:rPr>
              <w:t>2018</w:t>
            </w:r>
          </w:p>
        </w:tc>
        <w:tc>
          <w:tcPr>
            <w:tcW w:w="1359" w:type="dxa"/>
          </w:tcPr>
          <w:p w:rsidR="00EF42F8" w:rsidRPr="006B7D93" w:rsidRDefault="00EF42F8" w:rsidP="003961B1">
            <w:pPr>
              <w:spacing w:line="360" w:lineRule="auto"/>
              <w:jc w:val="both"/>
              <w:rPr>
                <w:b/>
                <w:highlight w:val="yellow"/>
              </w:rPr>
            </w:pPr>
            <w:r w:rsidRPr="006B7D93">
              <w:rPr>
                <w:b/>
                <w:highlight w:val="yellow"/>
              </w:rPr>
              <w:t>2019</w:t>
            </w:r>
          </w:p>
        </w:tc>
        <w:tc>
          <w:tcPr>
            <w:tcW w:w="1359" w:type="dxa"/>
          </w:tcPr>
          <w:p w:rsidR="00EF42F8" w:rsidRPr="006B7D93" w:rsidRDefault="00EF42F8" w:rsidP="003961B1">
            <w:pPr>
              <w:spacing w:line="360" w:lineRule="auto"/>
              <w:jc w:val="both"/>
              <w:rPr>
                <w:b/>
                <w:highlight w:val="yellow"/>
              </w:rPr>
            </w:pPr>
            <w:r w:rsidRPr="006B7D93">
              <w:rPr>
                <w:b/>
                <w:highlight w:val="yellow"/>
              </w:rPr>
              <w:t>Plan Dönemi</w:t>
            </w:r>
          </w:p>
        </w:tc>
      </w:tr>
      <w:tr w:rsidR="00EF42F8" w:rsidTr="003961B1">
        <w:trPr>
          <w:trHeight w:val="367"/>
        </w:trPr>
        <w:tc>
          <w:tcPr>
            <w:tcW w:w="1055" w:type="dxa"/>
          </w:tcPr>
          <w:p w:rsidR="00EF42F8" w:rsidRPr="006B7D93" w:rsidRDefault="00EF42F8" w:rsidP="003961B1">
            <w:pPr>
              <w:spacing w:line="360" w:lineRule="auto"/>
              <w:jc w:val="both"/>
              <w:rPr>
                <w:b/>
                <w:highlight w:val="yellow"/>
              </w:rPr>
            </w:pPr>
            <w:r w:rsidRPr="006B7D93">
              <w:rPr>
                <w:b/>
                <w:highlight w:val="yellow"/>
              </w:rPr>
              <w:t>Seminer</w:t>
            </w:r>
          </w:p>
        </w:tc>
        <w:tc>
          <w:tcPr>
            <w:tcW w:w="1808" w:type="dxa"/>
          </w:tcPr>
          <w:p w:rsidR="00EF42F8" w:rsidRPr="006B7D93" w:rsidRDefault="00EF42F8" w:rsidP="003961B1">
            <w:pPr>
              <w:spacing w:line="360" w:lineRule="auto"/>
              <w:jc w:val="both"/>
              <w:rPr>
                <w:b/>
                <w:highlight w:val="yellow"/>
              </w:rPr>
            </w:pPr>
            <w:r>
              <w:rPr>
                <w:b/>
                <w:highlight w:val="yellow"/>
              </w:rPr>
              <w:t>100</w:t>
            </w:r>
          </w:p>
        </w:tc>
        <w:tc>
          <w:tcPr>
            <w:tcW w:w="1357" w:type="dxa"/>
          </w:tcPr>
          <w:p w:rsidR="00EF42F8" w:rsidRPr="006B7D93" w:rsidRDefault="00EF42F8" w:rsidP="003961B1">
            <w:pPr>
              <w:spacing w:line="360" w:lineRule="auto"/>
              <w:jc w:val="both"/>
              <w:rPr>
                <w:b/>
                <w:highlight w:val="yellow"/>
              </w:rPr>
            </w:pPr>
            <w:r>
              <w:rPr>
                <w:b/>
                <w:highlight w:val="yellow"/>
              </w:rPr>
              <w:t>100</w:t>
            </w:r>
          </w:p>
        </w:tc>
        <w:tc>
          <w:tcPr>
            <w:tcW w:w="1358" w:type="dxa"/>
          </w:tcPr>
          <w:p w:rsidR="00EF42F8" w:rsidRPr="006B7D93" w:rsidRDefault="00EF42F8" w:rsidP="003961B1">
            <w:pPr>
              <w:spacing w:line="360" w:lineRule="auto"/>
              <w:jc w:val="both"/>
              <w:rPr>
                <w:b/>
                <w:highlight w:val="yellow"/>
              </w:rPr>
            </w:pPr>
            <w:r>
              <w:rPr>
                <w:b/>
                <w:highlight w:val="yellow"/>
              </w:rPr>
              <w:t>100</w:t>
            </w:r>
          </w:p>
        </w:tc>
        <w:tc>
          <w:tcPr>
            <w:tcW w:w="1359" w:type="dxa"/>
          </w:tcPr>
          <w:p w:rsidR="00EF42F8" w:rsidRPr="006B7D93" w:rsidRDefault="00EF42F8" w:rsidP="003961B1">
            <w:pPr>
              <w:spacing w:line="360" w:lineRule="auto"/>
              <w:jc w:val="both"/>
              <w:rPr>
                <w:b/>
                <w:highlight w:val="yellow"/>
              </w:rPr>
            </w:pPr>
            <w:r>
              <w:rPr>
                <w:b/>
                <w:highlight w:val="yellow"/>
              </w:rPr>
              <w:t>100</w:t>
            </w:r>
          </w:p>
        </w:tc>
        <w:tc>
          <w:tcPr>
            <w:tcW w:w="1359" w:type="dxa"/>
          </w:tcPr>
          <w:p w:rsidR="00EF42F8" w:rsidRPr="006B7D93" w:rsidRDefault="00EF42F8" w:rsidP="003961B1">
            <w:pPr>
              <w:spacing w:line="360" w:lineRule="auto"/>
              <w:jc w:val="both"/>
              <w:rPr>
                <w:b/>
                <w:highlight w:val="yellow"/>
              </w:rPr>
            </w:pPr>
            <w:r>
              <w:rPr>
                <w:b/>
                <w:highlight w:val="yellow"/>
              </w:rPr>
              <w:t>100</w:t>
            </w:r>
          </w:p>
        </w:tc>
        <w:tc>
          <w:tcPr>
            <w:tcW w:w="1359" w:type="dxa"/>
          </w:tcPr>
          <w:p w:rsidR="00EF42F8" w:rsidRDefault="00EF42F8" w:rsidP="003961B1">
            <w:pPr>
              <w:spacing w:line="360" w:lineRule="auto"/>
              <w:jc w:val="both"/>
              <w:rPr>
                <w:b/>
              </w:rPr>
            </w:pPr>
            <w:r>
              <w:rPr>
                <w:b/>
              </w:rPr>
              <w:t>500</w:t>
            </w:r>
          </w:p>
        </w:tc>
      </w:tr>
    </w:tbl>
    <w:p w:rsidR="00E865C0" w:rsidRDefault="00E865C0" w:rsidP="00E865C0">
      <w:pPr>
        <w:spacing w:line="360" w:lineRule="auto"/>
        <w:jc w:val="both"/>
        <w:rPr>
          <w:b/>
        </w:rPr>
      </w:pPr>
    </w:p>
    <w:p w:rsidR="00E865C0" w:rsidRPr="00C812CA" w:rsidRDefault="00E865C0" w:rsidP="00E865C0">
      <w:pPr>
        <w:spacing w:line="360" w:lineRule="auto"/>
        <w:jc w:val="both"/>
        <w:rPr>
          <w:bCs/>
        </w:rPr>
      </w:pPr>
      <w:r w:rsidRPr="00BB7797">
        <w:rPr>
          <w:b/>
        </w:rPr>
        <w:t>Stratejiler:</w:t>
      </w:r>
      <w:r>
        <w:rPr>
          <w:b/>
        </w:rPr>
        <w:t xml:space="preserve"> </w:t>
      </w:r>
      <w:r w:rsidRPr="0039092F">
        <w:t xml:space="preserve">Kurumumuz toplantı salonunda Özel eğitim ve rehberlik konusunda Maarif Müfettişleriyle toplantı yapılacaktır. </w:t>
      </w:r>
    </w:p>
    <w:p w:rsidR="00E865C0" w:rsidRPr="0039092F" w:rsidRDefault="00E865C0" w:rsidP="00E865C0">
      <w:pPr>
        <w:spacing w:line="360" w:lineRule="auto"/>
        <w:jc w:val="both"/>
        <w:rPr>
          <w:b/>
        </w:rPr>
      </w:pPr>
      <w:r>
        <w:rPr>
          <w:b/>
        </w:rPr>
        <w:t>Stratejik Amaç 6</w:t>
      </w:r>
      <w:r w:rsidRPr="0039092F">
        <w:rPr>
          <w:b/>
        </w:rPr>
        <w:t>:</w:t>
      </w:r>
      <w:r w:rsidRPr="0039092F">
        <w:t>TEOG LYS LGS Mesleki rehberlik Hizmetleri çalışmalarını yaygınlaştırmak</w:t>
      </w:r>
    </w:p>
    <w:p w:rsidR="00E865C0" w:rsidRDefault="00E865C0" w:rsidP="00E865C0">
      <w:pPr>
        <w:spacing w:line="360" w:lineRule="auto"/>
        <w:jc w:val="both"/>
        <w:rPr>
          <w:b/>
        </w:rPr>
      </w:pPr>
      <w:r>
        <w:rPr>
          <w:b/>
        </w:rPr>
        <w:t>Stratejik Hedef 6</w:t>
      </w:r>
      <w:r w:rsidRPr="0039092F">
        <w:rPr>
          <w:b/>
        </w:rPr>
        <w:t xml:space="preserve">.1: </w:t>
      </w:r>
      <w:r w:rsidRPr="00C812CA">
        <w:t>TEOG LYS LGS ile ilgili bilgilendirme yapmak</w:t>
      </w:r>
    </w:p>
    <w:p w:rsidR="00E865C0" w:rsidRDefault="00E865C0" w:rsidP="00E865C0">
      <w:pPr>
        <w:spacing w:line="360" w:lineRule="auto"/>
        <w:jc w:val="both"/>
        <w:rPr>
          <w:b/>
        </w:rPr>
      </w:pPr>
      <w:r w:rsidRPr="0039092F">
        <w:rPr>
          <w:b/>
        </w:rPr>
        <w:t>Faaliyet ve Projeler</w:t>
      </w:r>
    </w:p>
    <w:p w:rsidR="00E865C0" w:rsidRPr="00EF42F8" w:rsidRDefault="00E865C0" w:rsidP="00A35237">
      <w:pPr>
        <w:numPr>
          <w:ilvl w:val="0"/>
          <w:numId w:val="12"/>
        </w:numPr>
        <w:autoSpaceDE w:val="0"/>
        <w:autoSpaceDN w:val="0"/>
        <w:adjustRightInd w:val="0"/>
        <w:spacing w:after="0" w:line="240" w:lineRule="auto"/>
        <w:rPr>
          <w:rFonts w:eastAsia="SimSun"/>
          <w:lang w:eastAsia="zh-CN"/>
        </w:rPr>
      </w:pPr>
      <w:proofErr w:type="gramStart"/>
      <w:r>
        <w:rPr>
          <w:rFonts w:eastAsia="SimSun"/>
          <w:lang w:eastAsia="zh-CN"/>
        </w:rPr>
        <w:t xml:space="preserve">TEOG </w:t>
      </w:r>
      <w:r w:rsidRPr="00C812CA">
        <w:t xml:space="preserve"> LYS</w:t>
      </w:r>
      <w:proofErr w:type="gramEnd"/>
      <w:r w:rsidRPr="00C812CA">
        <w:t xml:space="preserve"> LGS ile ilgili</w:t>
      </w:r>
      <w:r>
        <w:t xml:space="preserve"> Afiş hazırlamak</w:t>
      </w:r>
    </w:p>
    <w:p w:rsidR="00EF42F8" w:rsidRDefault="00EF42F8" w:rsidP="00EF42F8">
      <w:pPr>
        <w:spacing w:line="360" w:lineRule="auto"/>
        <w:ind w:left="539"/>
        <w:jc w:val="both"/>
        <w:rPr>
          <w:b/>
        </w:rPr>
      </w:pPr>
    </w:p>
    <w:p w:rsidR="00EF42F8" w:rsidRPr="00EF42F8" w:rsidRDefault="00EF42F8" w:rsidP="00EF42F8">
      <w:pPr>
        <w:spacing w:line="360" w:lineRule="auto"/>
        <w:ind w:left="539"/>
        <w:jc w:val="both"/>
        <w:rPr>
          <w:b/>
        </w:rPr>
      </w:pPr>
      <w:r w:rsidRPr="00EF42F8">
        <w:rPr>
          <w:b/>
        </w:rPr>
        <w:t>Performans Göstergeleri</w:t>
      </w:r>
    </w:p>
    <w:p w:rsidR="00EF42F8" w:rsidRPr="00C812CA" w:rsidRDefault="00EF42F8" w:rsidP="00EF42F8">
      <w:pPr>
        <w:autoSpaceDE w:val="0"/>
        <w:autoSpaceDN w:val="0"/>
        <w:adjustRightInd w:val="0"/>
        <w:spacing w:after="0" w:line="240" w:lineRule="auto"/>
        <w:ind w:left="899"/>
        <w:rPr>
          <w:rFonts w:eastAsia="SimSun"/>
          <w:lang w:eastAsia="zh-C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EF42F8" w:rsidRPr="006B7D93" w:rsidTr="003961B1">
        <w:trPr>
          <w:trHeight w:val="468"/>
        </w:trPr>
        <w:tc>
          <w:tcPr>
            <w:tcW w:w="1702" w:type="dxa"/>
            <w:vMerge w:val="restart"/>
            <w:tcBorders>
              <w:left w:val="single" w:sz="4" w:space="0" w:color="auto"/>
            </w:tcBorders>
            <w:vAlign w:val="center"/>
          </w:tcPr>
          <w:p w:rsidR="00EF42F8" w:rsidRPr="006B7D93" w:rsidRDefault="00EF42F8" w:rsidP="003961B1">
            <w:pPr>
              <w:spacing w:before="40" w:after="40"/>
              <w:jc w:val="both"/>
              <w:rPr>
                <w:highlight w:val="yellow"/>
              </w:rPr>
            </w:pPr>
            <w:r w:rsidRPr="006B7D93">
              <w:rPr>
                <w:highlight w:val="yellow"/>
              </w:rPr>
              <w:lastRenderedPageBreak/>
              <w:t>Performans Göstergeleri</w:t>
            </w:r>
          </w:p>
        </w:tc>
        <w:tc>
          <w:tcPr>
            <w:tcW w:w="2127" w:type="dxa"/>
            <w:gridSpan w:val="2"/>
            <w:vAlign w:val="center"/>
          </w:tcPr>
          <w:p w:rsidR="00EF42F8" w:rsidRPr="006B7D93" w:rsidRDefault="00EF42F8" w:rsidP="003961B1">
            <w:pPr>
              <w:spacing w:before="40" w:after="40"/>
              <w:jc w:val="both"/>
              <w:rPr>
                <w:highlight w:val="yellow"/>
              </w:rPr>
            </w:pPr>
            <w:r w:rsidRPr="006B7D93">
              <w:rPr>
                <w:highlight w:val="yellow"/>
              </w:rPr>
              <w:t>Önceki yıllar</w:t>
            </w:r>
          </w:p>
        </w:tc>
        <w:tc>
          <w:tcPr>
            <w:tcW w:w="851" w:type="dxa"/>
            <w:vAlign w:val="center"/>
          </w:tcPr>
          <w:p w:rsidR="00EF42F8" w:rsidRPr="006B7D93" w:rsidRDefault="00EF42F8" w:rsidP="003961B1">
            <w:pPr>
              <w:spacing w:before="40" w:after="40"/>
              <w:jc w:val="both"/>
              <w:rPr>
                <w:highlight w:val="yellow"/>
              </w:rPr>
            </w:pPr>
            <w:r w:rsidRPr="006B7D93">
              <w:rPr>
                <w:highlight w:val="yellow"/>
              </w:rPr>
              <w:t>İlk Yıl</w:t>
            </w:r>
          </w:p>
        </w:tc>
        <w:tc>
          <w:tcPr>
            <w:tcW w:w="3827" w:type="dxa"/>
            <w:gridSpan w:val="4"/>
            <w:vAlign w:val="center"/>
          </w:tcPr>
          <w:p w:rsidR="00EF42F8" w:rsidRPr="006B7D93" w:rsidRDefault="00EF42F8" w:rsidP="003961B1">
            <w:pPr>
              <w:spacing w:before="40" w:after="40"/>
              <w:rPr>
                <w:highlight w:val="yellow"/>
              </w:rPr>
            </w:pPr>
            <w:r w:rsidRPr="006B7D93">
              <w:rPr>
                <w:highlight w:val="yellow"/>
              </w:rPr>
              <w:t>Sonraki yıl hedefleri</w:t>
            </w:r>
          </w:p>
        </w:tc>
        <w:tc>
          <w:tcPr>
            <w:tcW w:w="850" w:type="dxa"/>
          </w:tcPr>
          <w:p w:rsidR="00EF42F8" w:rsidRPr="006B7D93" w:rsidRDefault="00EF42F8" w:rsidP="003961B1">
            <w:pPr>
              <w:spacing w:before="40" w:after="40"/>
              <w:rPr>
                <w:highlight w:val="yellow"/>
              </w:rPr>
            </w:pPr>
          </w:p>
        </w:tc>
        <w:tc>
          <w:tcPr>
            <w:tcW w:w="850" w:type="dxa"/>
          </w:tcPr>
          <w:p w:rsidR="00EF42F8" w:rsidRPr="006B7D93" w:rsidRDefault="00EF42F8" w:rsidP="003961B1">
            <w:pPr>
              <w:spacing w:before="40" w:after="40"/>
              <w:rPr>
                <w:highlight w:val="yellow"/>
              </w:rPr>
            </w:pPr>
          </w:p>
        </w:tc>
      </w:tr>
      <w:tr w:rsidR="00EF42F8" w:rsidRPr="006B7D93" w:rsidTr="003961B1">
        <w:trPr>
          <w:trHeight w:val="560"/>
        </w:trPr>
        <w:tc>
          <w:tcPr>
            <w:tcW w:w="1702" w:type="dxa"/>
            <w:vMerge/>
            <w:tcBorders>
              <w:left w:val="single" w:sz="4" w:space="0" w:color="auto"/>
            </w:tcBorders>
            <w:vAlign w:val="center"/>
          </w:tcPr>
          <w:p w:rsidR="00EF42F8" w:rsidRPr="006B7D93" w:rsidRDefault="00EF42F8" w:rsidP="003961B1">
            <w:pPr>
              <w:spacing w:before="40" w:after="40"/>
              <w:jc w:val="both"/>
              <w:rPr>
                <w:highlight w:val="yellow"/>
              </w:rPr>
            </w:pPr>
          </w:p>
        </w:tc>
        <w:tc>
          <w:tcPr>
            <w:tcW w:w="1134" w:type="dxa"/>
            <w:vAlign w:val="center"/>
          </w:tcPr>
          <w:p w:rsidR="00EF42F8" w:rsidRPr="006B7D93" w:rsidRDefault="00EF42F8" w:rsidP="003961B1">
            <w:pPr>
              <w:spacing w:before="40" w:after="40"/>
              <w:jc w:val="center"/>
              <w:rPr>
                <w:highlight w:val="yellow"/>
              </w:rPr>
            </w:pPr>
            <w:r w:rsidRPr="006B7D93">
              <w:rPr>
                <w:highlight w:val="yellow"/>
              </w:rPr>
              <w:t>2012</w:t>
            </w:r>
          </w:p>
        </w:tc>
        <w:tc>
          <w:tcPr>
            <w:tcW w:w="993" w:type="dxa"/>
            <w:vAlign w:val="center"/>
          </w:tcPr>
          <w:p w:rsidR="00EF42F8" w:rsidRPr="006B7D93" w:rsidRDefault="00EF42F8" w:rsidP="003961B1">
            <w:pPr>
              <w:spacing w:before="40" w:after="40"/>
              <w:jc w:val="center"/>
              <w:rPr>
                <w:highlight w:val="yellow"/>
              </w:rPr>
            </w:pPr>
            <w:r w:rsidRPr="006B7D93">
              <w:rPr>
                <w:highlight w:val="yellow"/>
              </w:rPr>
              <w:t>2013</w:t>
            </w:r>
          </w:p>
        </w:tc>
        <w:tc>
          <w:tcPr>
            <w:tcW w:w="851" w:type="dxa"/>
            <w:vAlign w:val="center"/>
          </w:tcPr>
          <w:p w:rsidR="00EF42F8" w:rsidRPr="006B7D93" w:rsidRDefault="00EF42F8" w:rsidP="003961B1">
            <w:pPr>
              <w:spacing w:before="40" w:after="40"/>
              <w:jc w:val="center"/>
              <w:rPr>
                <w:highlight w:val="yellow"/>
              </w:rPr>
            </w:pPr>
            <w:r w:rsidRPr="006B7D93">
              <w:rPr>
                <w:highlight w:val="yellow"/>
              </w:rPr>
              <w:t>2014</w:t>
            </w:r>
          </w:p>
        </w:tc>
        <w:tc>
          <w:tcPr>
            <w:tcW w:w="1275" w:type="dxa"/>
            <w:vAlign w:val="center"/>
          </w:tcPr>
          <w:p w:rsidR="00EF42F8" w:rsidRPr="006B7D93" w:rsidRDefault="00EF42F8"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EF42F8" w:rsidRPr="006B7D93" w:rsidRDefault="00EF42F8" w:rsidP="003961B1">
            <w:pPr>
              <w:spacing w:before="40" w:after="40"/>
              <w:rPr>
                <w:highlight w:val="yellow"/>
              </w:rPr>
            </w:pPr>
            <w:r w:rsidRPr="006B7D93">
              <w:rPr>
                <w:highlight w:val="yellow"/>
              </w:rPr>
              <w:t>2018</w:t>
            </w:r>
          </w:p>
        </w:tc>
        <w:tc>
          <w:tcPr>
            <w:tcW w:w="850" w:type="dxa"/>
            <w:tcBorders>
              <w:left w:val="single" w:sz="4" w:space="0" w:color="auto"/>
            </w:tcBorders>
          </w:tcPr>
          <w:p w:rsidR="00EF42F8" w:rsidRDefault="00EF42F8" w:rsidP="003961B1">
            <w:pPr>
              <w:spacing w:before="40" w:after="40"/>
              <w:rPr>
                <w:highlight w:val="yellow"/>
              </w:rPr>
            </w:pPr>
          </w:p>
          <w:p w:rsidR="00EF42F8" w:rsidRPr="006B7D93" w:rsidRDefault="00EF42F8" w:rsidP="003961B1">
            <w:pPr>
              <w:spacing w:before="40" w:after="40"/>
              <w:rPr>
                <w:highlight w:val="yellow"/>
              </w:rPr>
            </w:pPr>
            <w:r w:rsidRPr="006B7D93">
              <w:rPr>
                <w:highlight w:val="yellow"/>
              </w:rPr>
              <w:t>2019</w:t>
            </w:r>
          </w:p>
        </w:tc>
        <w:tc>
          <w:tcPr>
            <w:tcW w:w="850" w:type="dxa"/>
            <w:tcBorders>
              <w:left w:val="single" w:sz="4" w:space="0" w:color="auto"/>
            </w:tcBorders>
          </w:tcPr>
          <w:p w:rsidR="00EF42F8" w:rsidRPr="006B7D93" w:rsidRDefault="00EF42F8" w:rsidP="003961B1">
            <w:pPr>
              <w:spacing w:before="40" w:after="40"/>
              <w:jc w:val="center"/>
              <w:rPr>
                <w:highlight w:val="yellow"/>
              </w:rPr>
            </w:pPr>
            <w:r w:rsidRPr="006B7D93">
              <w:rPr>
                <w:highlight w:val="yellow"/>
              </w:rPr>
              <w:t>Plan Dönemi</w:t>
            </w:r>
          </w:p>
        </w:tc>
      </w:tr>
      <w:tr w:rsidR="00EF42F8" w:rsidRPr="00440CA6" w:rsidTr="003961B1">
        <w:trPr>
          <w:trHeight w:val="425"/>
        </w:trPr>
        <w:tc>
          <w:tcPr>
            <w:tcW w:w="1702" w:type="dxa"/>
            <w:tcBorders>
              <w:left w:val="single" w:sz="4" w:space="0" w:color="auto"/>
            </w:tcBorders>
            <w:vAlign w:val="center"/>
          </w:tcPr>
          <w:p w:rsidR="00EF42F8" w:rsidRPr="006B7D93" w:rsidRDefault="00EF42F8" w:rsidP="003961B1">
            <w:pPr>
              <w:spacing w:before="40" w:after="40"/>
              <w:ind w:right="-1418"/>
              <w:jc w:val="both"/>
              <w:rPr>
                <w:highlight w:val="yellow"/>
              </w:rPr>
            </w:pPr>
            <w:r w:rsidRPr="006B7D93">
              <w:rPr>
                <w:highlight w:val="yellow"/>
              </w:rPr>
              <w:t>Seminer Sayısı</w:t>
            </w:r>
          </w:p>
        </w:tc>
        <w:tc>
          <w:tcPr>
            <w:tcW w:w="1134" w:type="dxa"/>
            <w:vAlign w:val="center"/>
          </w:tcPr>
          <w:p w:rsidR="00EF42F8" w:rsidRPr="006B7D93" w:rsidRDefault="00EF42F8" w:rsidP="003961B1">
            <w:pPr>
              <w:spacing w:before="40" w:after="40"/>
              <w:ind w:right="-1418"/>
              <w:jc w:val="both"/>
              <w:rPr>
                <w:highlight w:val="yellow"/>
              </w:rPr>
            </w:pPr>
            <w:r>
              <w:rPr>
                <w:highlight w:val="yellow"/>
              </w:rPr>
              <w:t>-</w:t>
            </w:r>
          </w:p>
        </w:tc>
        <w:tc>
          <w:tcPr>
            <w:tcW w:w="993" w:type="dxa"/>
            <w:vAlign w:val="center"/>
          </w:tcPr>
          <w:p w:rsidR="00EF42F8" w:rsidRPr="006B7D93" w:rsidRDefault="00EF42F8" w:rsidP="003961B1">
            <w:pPr>
              <w:spacing w:before="40" w:after="40"/>
              <w:ind w:right="-1418"/>
              <w:jc w:val="both"/>
              <w:rPr>
                <w:highlight w:val="yellow"/>
              </w:rPr>
            </w:pPr>
            <w:r>
              <w:rPr>
                <w:highlight w:val="yellow"/>
              </w:rPr>
              <w:t>-</w:t>
            </w:r>
          </w:p>
        </w:tc>
        <w:tc>
          <w:tcPr>
            <w:tcW w:w="851" w:type="dxa"/>
            <w:vAlign w:val="center"/>
          </w:tcPr>
          <w:p w:rsidR="00EF42F8" w:rsidRPr="006B7D93" w:rsidRDefault="00EF42F8" w:rsidP="003961B1">
            <w:pPr>
              <w:spacing w:before="40" w:after="40"/>
              <w:ind w:right="-1418"/>
              <w:jc w:val="both"/>
              <w:rPr>
                <w:highlight w:val="yellow"/>
              </w:rPr>
            </w:pPr>
            <w:r>
              <w:rPr>
                <w:highlight w:val="yellow"/>
              </w:rPr>
              <w:t>-</w:t>
            </w:r>
          </w:p>
        </w:tc>
        <w:tc>
          <w:tcPr>
            <w:tcW w:w="1275" w:type="dxa"/>
            <w:vAlign w:val="center"/>
          </w:tcPr>
          <w:p w:rsidR="00EF42F8" w:rsidRPr="006B7D93" w:rsidRDefault="00EF42F8"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Default="00EF42F8" w:rsidP="003961B1">
            <w:pPr>
              <w:spacing w:before="40" w:after="40"/>
              <w:ind w:right="-1418"/>
            </w:pPr>
            <w:r>
              <w:t>6</w:t>
            </w:r>
          </w:p>
        </w:tc>
      </w:tr>
    </w:tbl>
    <w:p w:rsidR="00EF42F8" w:rsidRPr="00EF42F8" w:rsidRDefault="00EF42F8" w:rsidP="00A35237">
      <w:pPr>
        <w:pStyle w:val="ListeParagraf"/>
        <w:numPr>
          <w:ilvl w:val="0"/>
          <w:numId w:val="12"/>
        </w:num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EF42F8" w:rsidRPr="006B7D93" w:rsidTr="003961B1">
        <w:trPr>
          <w:trHeight w:val="353"/>
        </w:trPr>
        <w:tc>
          <w:tcPr>
            <w:tcW w:w="1055" w:type="dxa"/>
          </w:tcPr>
          <w:p w:rsidR="00EF42F8" w:rsidRPr="006B7D93" w:rsidRDefault="00EF42F8" w:rsidP="003961B1">
            <w:pPr>
              <w:spacing w:line="360" w:lineRule="auto"/>
              <w:jc w:val="both"/>
              <w:rPr>
                <w:b/>
                <w:highlight w:val="yellow"/>
              </w:rPr>
            </w:pPr>
            <w:r w:rsidRPr="006B7D93">
              <w:rPr>
                <w:b/>
                <w:highlight w:val="yellow"/>
              </w:rPr>
              <w:t>Faaliyet</w:t>
            </w:r>
          </w:p>
        </w:tc>
        <w:tc>
          <w:tcPr>
            <w:tcW w:w="1808" w:type="dxa"/>
          </w:tcPr>
          <w:p w:rsidR="00EF42F8" w:rsidRPr="006B7D93" w:rsidRDefault="00EF42F8" w:rsidP="003961B1">
            <w:pPr>
              <w:spacing w:line="360" w:lineRule="auto"/>
              <w:jc w:val="both"/>
              <w:rPr>
                <w:b/>
                <w:highlight w:val="yellow"/>
              </w:rPr>
            </w:pPr>
            <w:r w:rsidRPr="006B7D93">
              <w:rPr>
                <w:b/>
                <w:highlight w:val="yellow"/>
              </w:rPr>
              <w:t>2015</w:t>
            </w:r>
          </w:p>
        </w:tc>
        <w:tc>
          <w:tcPr>
            <w:tcW w:w="1357" w:type="dxa"/>
          </w:tcPr>
          <w:p w:rsidR="00EF42F8" w:rsidRPr="006B7D93" w:rsidRDefault="00EF42F8" w:rsidP="003961B1">
            <w:pPr>
              <w:spacing w:line="360" w:lineRule="auto"/>
              <w:jc w:val="both"/>
              <w:rPr>
                <w:b/>
                <w:highlight w:val="yellow"/>
              </w:rPr>
            </w:pPr>
            <w:r w:rsidRPr="006B7D93">
              <w:rPr>
                <w:b/>
                <w:highlight w:val="yellow"/>
              </w:rPr>
              <w:t>2016</w:t>
            </w:r>
          </w:p>
        </w:tc>
        <w:tc>
          <w:tcPr>
            <w:tcW w:w="1358" w:type="dxa"/>
          </w:tcPr>
          <w:p w:rsidR="00EF42F8" w:rsidRPr="006B7D93" w:rsidRDefault="00EF42F8" w:rsidP="003961B1">
            <w:pPr>
              <w:spacing w:line="360" w:lineRule="auto"/>
              <w:jc w:val="both"/>
              <w:rPr>
                <w:b/>
                <w:highlight w:val="yellow"/>
              </w:rPr>
            </w:pPr>
            <w:r w:rsidRPr="006B7D93">
              <w:rPr>
                <w:b/>
                <w:highlight w:val="yellow"/>
              </w:rPr>
              <w:t>2017</w:t>
            </w:r>
          </w:p>
        </w:tc>
        <w:tc>
          <w:tcPr>
            <w:tcW w:w="1359" w:type="dxa"/>
          </w:tcPr>
          <w:p w:rsidR="00EF42F8" w:rsidRPr="006B7D93" w:rsidRDefault="00EF42F8" w:rsidP="003961B1">
            <w:pPr>
              <w:spacing w:line="360" w:lineRule="auto"/>
              <w:jc w:val="both"/>
              <w:rPr>
                <w:b/>
                <w:highlight w:val="yellow"/>
              </w:rPr>
            </w:pPr>
            <w:r w:rsidRPr="006B7D93">
              <w:rPr>
                <w:b/>
                <w:highlight w:val="yellow"/>
              </w:rPr>
              <w:t>2018</w:t>
            </w:r>
          </w:p>
        </w:tc>
        <w:tc>
          <w:tcPr>
            <w:tcW w:w="1359" w:type="dxa"/>
          </w:tcPr>
          <w:p w:rsidR="00EF42F8" w:rsidRPr="006B7D93" w:rsidRDefault="00EF42F8" w:rsidP="003961B1">
            <w:pPr>
              <w:spacing w:line="360" w:lineRule="auto"/>
              <w:jc w:val="both"/>
              <w:rPr>
                <w:b/>
                <w:highlight w:val="yellow"/>
              </w:rPr>
            </w:pPr>
            <w:r w:rsidRPr="006B7D93">
              <w:rPr>
                <w:b/>
                <w:highlight w:val="yellow"/>
              </w:rPr>
              <w:t>2019</w:t>
            </w:r>
          </w:p>
        </w:tc>
        <w:tc>
          <w:tcPr>
            <w:tcW w:w="1359" w:type="dxa"/>
          </w:tcPr>
          <w:p w:rsidR="00EF42F8" w:rsidRPr="006B7D93" w:rsidRDefault="00EF42F8" w:rsidP="003961B1">
            <w:pPr>
              <w:spacing w:line="360" w:lineRule="auto"/>
              <w:jc w:val="both"/>
              <w:rPr>
                <w:b/>
                <w:highlight w:val="yellow"/>
              </w:rPr>
            </w:pPr>
            <w:r w:rsidRPr="006B7D93">
              <w:rPr>
                <w:b/>
                <w:highlight w:val="yellow"/>
              </w:rPr>
              <w:t>Plan Dönemi</w:t>
            </w:r>
          </w:p>
        </w:tc>
      </w:tr>
      <w:tr w:rsidR="00EF42F8" w:rsidTr="003961B1">
        <w:trPr>
          <w:trHeight w:val="367"/>
        </w:trPr>
        <w:tc>
          <w:tcPr>
            <w:tcW w:w="1055" w:type="dxa"/>
          </w:tcPr>
          <w:p w:rsidR="00EF42F8" w:rsidRPr="006B7D93" w:rsidRDefault="00EF42F8" w:rsidP="003961B1">
            <w:pPr>
              <w:spacing w:line="360" w:lineRule="auto"/>
              <w:jc w:val="both"/>
              <w:rPr>
                <w:b/>
                <w:highlight w:val="yellow"/>
              </w:rPr>
            </w:pPr>
            <w:r w:rsidRPr="006B7D93">
              <w:rPr>
                <w:b/>
                <w:highlight w:val="yellow"/>
              </w:rPr>
              <w:t>Seminer</w:t>
            </w:r>
          </w:p>
        </w:tc>
        <w:tc>
          <w:tcPr>
            <w:tcW w:w="1808" w:type="dxa"/>
          </w:tcPr>
          <w:p w:rsidR="00EF42F8" w:rsidRPr="006B7D93" w:rsidRDefault="00EF42F8" w:rsidP="003961B1">
            <w:pPr>
              <w:spacing w:line="360" w:lineRule="auto"/>
              <w:jc w:val="both"/>
              <w:rPr>
                <w:b/>
                <w:highlight w:val="yellow"/>
              </w:rPr>
            </w:pPr>
            <w:r>
              <w:rPr>
                <w:b/>
                <w:highlight w:val="yellow"/>
              </w:rPr>
              <w:t>2000</w:t>
            </w:r>
          </w:p>
        </w:tc>
        <w:tc>
          <w:tcPr>
            <w:tcW w:w="1357" w:type="dxa"/>
          </w:tcPr>
          <w:p w:rsidR="00EF42F8" w:rsidRPr="006B7D93" w:rsidRDefault="00EF42F8" w:rsidP="003961B1">
            <w:pPr>
              <w:spacing w:line="360" w:lineRule="auto"/>
              <w:jc w:val="both"/>
              <w:rPr>
                <w:b/>
                <w:highlight w:val="yellow"/>
              </w:rPr>
            </w:pPr>
            <w:r>
              <w:rPr>
                <w:b/>
                <w:highlight w:val="yellow"/>
              </w:rPr>
              <w:t>2000</w:t>
            </w:r>
          </w:p>
        </w:tc>
        <w:tc>
          <w:tcPr>
            <w:tcW w:w="1358" w:type="dxa"/>
          </w:tcPr>
          <w:p w:rsidR="00EF42F8" w:rsidRPr="006B7D93" w:rsidRDefault="00EF42F8" w:rsidP="003961B1">
            <w:pPr>
              <w:spacing w:line="360" w:lineRule="auto"/>
              <w:jc w:val="both"/>
              <w:rPr>
                <w:b/>
                <w:highlight w:val="yellow"/>
              </w:rPr>
            </w:pPr>
            <w:r>
              <w:rPr>
                <w:b/>
                <w:highlight w:val="yellow"/>
              </w:rPr>
              <w:t>2000</w:t>
            </w:r>
          </w:p>
        </w:tc>
        <w:tc>
          <w:tcPr>
            <w:tcW w:w="1359" w:type="dxa"/>
          </w:tcPr>
          <w:p w:rsidR="00EF42F8" w:rsidRPr="006B7D93" w:rsidRDefault="00EF42F8" w:rsidP="003961B1">
            <w:pPr>
              <w:spacing w:line="360" w:lineRule="auto"/>
              <w:jc w:val="both"/>
              <w:rPr>
                <w:b/>
                <w:highlight w:val="yellow"/>
              </w:rPr>
            </w:pPr>
            <w:r>
              <w:rPr>
                <w:b/>
                <w:highlight w:val="yellow"/>
              </w:rPr>
              <w:t>2000</w:t>
            </w:r>
          </w:p>
        </w:tc>
        <w:tc>
          <w:tcPr>
            <w:tcW w:w="1359" w:type="dxa"/>
          </w:tcPr>
          <w:p w:rsidR="00EF42F8" w:rsidRPr="006B7D93" w:rsidRDefault="00EF42F8" w:rsidP="003961B1">
            <w:pPr>
              <w:spacing w:line="360" w:lineRule="auto"/>
              <w:jc w:val="both"/>
              <w:rPr>
                <w:b/>
                <w:highlight w:val="yellow"/>
              </w:rPr>
            </w:pPr>
            <w:r>
              <w:rPr>
                <w:b/>
                <w:highlight w:val="yellow"/>
              </w:rPr>
              <w:t>2000</w:t>
            </w:r>
          </w:p>
        </w:tc>
        <w:tc>
          <w:tcPr>
            <w:tcW w:w="1359" w:type="dxa"/>
          </w:tcPr>
          <w:p w:rsidR="00EF42F8" w:rsidRDefault="00EF42F8" w:rsidP="003961B1">
            <w:pPr>
              <w:spacing w:line="360" w:lineRule="auto"/>
              <w:jc w:val="both"/>
              <w:rPr>
                <w:b/>
              </w:rPr>
            </w:pPr>
            <w:r>
              <w:rPr>
                <w:b/>
              </w:rPr>
              <w:t>1200</w:t>
            </w:r>
          </w:p>
        </w:tc>
      </w:tr>
    </w:tbl>
    <w:p w:rsidR="00E865C0" w:rsidRPr="00160997" w:rsidRDefault="00E865C0" w:rsidP="00E865C0">
      <w:pPr>
        <w:autoSpaceDE w:val="0"/>
        <w:autoSpaceDN w:val="0"/>
        <w:adjustRightInd w:val="0"/>
        <w:ind w:left="899"/>
        <w:rPr>
          <w:rFonts w:eastAsia="SimSun"/>
          <w:lang w:eastAsia="zh-CN"/>
        </w:rPr>
      </w:pPr>
    </w:p>
    <w:p w:rsidR="00E865C0" w:rsidRPr="00C812CA" w:rsidRDefault="00E865C0" w:rsidP="00E865C0">
      <w:pPr>
        <w:spacing w:line="360" w:lineRule="auto"/>
        <w:jc w:val="both"/>
        <w:rPr>
          <w:bCs/>
        </w:rPr>
      </w:pPr>
      <w:r w:rsidRPr="00BB7797">
        <w:rPr>
          <w:b/>
        </w:rPr>
        <w:t>Stratejiler:</w:t>
      </w:r>
      <w:r>
        <w:rPr>
          <w:b/>
        </w:rPr>
        <w:t xml:space="preserve"> </w:t>
      </w:r>
      <w:r w:rsidRPr="0039092F">
        <w:t xml:space="preserve">Kurumumuz </w:t>
      </w:r>
      <w:r>
        <w:t xml:space="preserve">tarafından </w:t>
      </w:r>
      <w:proofErr w:type="gramStart"/>
      <w:r>
        <w:t>TEOG  LYS</w:t>
      </w:r>
      <w:proofErr w:type="gramEnd"/>
      <w:r>
        <w:t xml:space="preserve"> LGS ile ilgili Afişler hazırlanarak Ortaöğretim kurumlarına gönderilecektir.</w:t>
      </w:r>
    </w:p>
    <w:p w:rsidR="00E865C0" w:rsidRDefault="00E865C0" w:rsidP="00E865C0">
      <w:pPr>
        <w:spacing w:line="360" w:lineRule="auto"/>
        <w:jc w:val="both"/>
      </w:pPr>
      <w:r>
        <w:rPr>
          <w:b/>
        </w:rPr>
        <w:t>Stratejik Hedef 6.2:</w:t>
      </w:r>
      <w:r w:rsidRPr="00331DA6">
        <w:t xml:space="preserve"> </w:t>
      </w:r>
      <w:r w:rsidRPr="00C812CA">
        <w:t xml:space="preserve">TEOG LYS LGS ile ilgili </w:t>
      </w:r>
      <w:r>
        <w:t>rehber öğretmenlerle toplantı yapmak</w:t>
      </w:r>
    </w:p>
    <w:p w:rsidR="003961B1" w:rsidRDefault="003961B1" w:rsidP="00E865C0">
      <w:pPr>
        <w:spacing w:line="360" w:lineRule="auto"/>
        <w:jc w:val="both"/>
        <w:rPr>
          <w:b/>
        </w:rPr>
      </w:pPr>
    </w:p>
    <w:p w:rsidR="003961B1" w:rsidRDefault="003961B1" w:rsidP="00E865C0">
      <w:pPr>
        <w:spacing w:line="360" w:lineRule="auto"/>
        <w:jc w:val="both"/>
        <w:rPr>
          <w:b/>
        </w:rPr>
      </w:pPr>
    </w:p>
    <w:p w:rsidR="00E865C0" w:rsidRDefault="00E865C0" w:rsidP="00E865C0">
      <w:pPr>
        <w:spacing w:line="360" w:lineRule="auto"/>
        <w:jc w:val="both"/>
        <w:rPr>
          <w:rFonts w:ascii="Arial" w:eastAsia="SimSun" w:hAnsi="Arial" w:cs="Arial"/>
          <w:lang w:eastAsia="zh-CN"/>
        </w:rPr>
      </w:pPr>
      <w:r w:rsidRPr="008F3FB6">
        <w:rPr>
          <w:b/>
        </w:rPr>
        <w:t>Faaliyet ve Projeler</w:t>
      </w:r>
      <w:r w:rsidRPr="00007466">
        <w:rPr>
          <w:rFonts w:ascii="Arial" w:eastAsia="SimSun" w:hAnsi="Arial" w:cs="Arial"/>
          <w:lang w:eastAsia="zh-CN"/>
        </w:rPr>
        <w:t xml:space="preserve"> </w:t>
      </w:r>
    </w:p>
    <w:p w:rsidR="00E865C0" w:rsidRDefault="00E865C0" w:rsidP="00E865C0">
      <w:pPr>
        <w:autoSpaceDE w:val="0"/>
        <w:autoSpaceDN w:val="0"/>
        <w:adjustRightInd w:val="0"/>
        <w:rPr>
          <w:rFonts w:eastAsia="SimSun"/>
          <w:lang w:eastAsia="zh-CN"/>
        </w:rPr>
      </w:pPr>
    </w:p>
    <w:p w:rsidR="00E865C0" w:rsidRDefault="00E865C0" w:rsidP="00A35237">
      <w:pPr>
        <w:numPr>
          <w:ilvl w:val="0"/>
          <w:numId w:val="12"/>
        </w:numPr>
        <w:autoSpaceDE w:val="0"/>
        <w:autoSpaceDN w:val="0"/>
        <w:adjustRightInd w:val="0"/>
        <w:spacing w:after="0" w:line="240" w:lineRule="auto"/>
        <w:rPr>
          <w:rFonts w:eastAsia="SimSun"/>
          <w:lang w:eastAsia="zh-CN"/>
        </w:rPr>
      </w:pPr>
      <w:r>
        <w:rPr>
          <w:rFonts w:eastAsia="SimSun"/>
          <w:lang w:eastAsia="zh-CN"/>
        </w:rPr>
        <w:t xml:space="preserve">İlimizde bulunan </w:t>
      </w:r>
      <w:r w:rsidRPr="00C812CA">
        <w:rPr>
          <w:rFonts w:eastAsia="SimSun"/>
          <w:lang w:eastAsia="zh-CN"/>
        </w:rPr>
        <w:t xml:space="preserve">rehber öğretmenlerle </w:t>
      </w:r>
      <w:r>
        <w:rPr>
          <w:rFonts w:eastAsia="SimSun"/>
          <w:lang w:eastAsia="zh-CN"/>
        </w:rPr>
        <w:t>toplantı yapılacak</w:t>
      </w:r>
    </w:p>
    <w:p w:rsidR="00EF42F8" w:rsidRDefault="00EF42F8" w:rsidP="00EF42F8">
      <w:pPr>
        <w:pStyle w:val="ListeParagraf"/>
        <w:spacing w:line="360" w:lineRule="auto"/>
        <w:ind w:left="899"/>
        <w:jc w:val="both"/>
        <w:rPr>
          <w:b/>
        </w:rPr>
      </w:pPr>
    </w:p>
    <w:p w:rsidR="00EF42F8" w:rsidRPr="00EF42F8" w:rsidRDefault="00EF42F8" w:rsidP="00EF42F8">
      <w:pPr>
        <w:pStyle w:val="ListeParagraf"/>
        <w:spacing w:line="360" w:lineRule="auto"/>
        <w:ind w:left="899"/>
        <w:jc w:val="both"/>
        <w:rPr>
          <w:b/>
        </w:rPr>
      </w:pPr>
      <w:r>
        <w:rPr>
          <w:b/>
        </w:rPr>
        <w:t>Performans Göstergeleri</w:t>
      </w:r>
    </w:p>
    <w:p w:rsidR="00EF42F8" w:rsidRPr="00160997" w:rsidRDefault="00EF42F8" w:rsidP="00EF42F8">
      <w:pPr>
        <w:autoSpaceDE w:val="0"/>
        <w:autoSpaceDN w:val="0"/>
        <w:adjustRightInd w:val="0"/>
        <w:spacing w:after="0" w:line="240" w:lineRule="auto"/>
        <w:ind w:left="899"/>
        <w:rPr>
          <w:rFonts w:eastAsia="SimSun"/>
          <w:lang w:eastAsia="zh-C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EF42F8" w:rsidRPr="006B7D93" w:rsidTr="003961B1">
        <w:trPr>
          <w:trHeight w:val="468"/>
        </w:trPr>
        <w:tc>
          <w:tcPr>
            <w:tcW w:w="1702" w:type="dxa"/>
            <w:vMerge w:val="restart"/>
            <w:tcBorders>
              <w:left w:val="single" w:sz="4" w:space="0" w:color="auto"/>
            </w:tcBorders>
            <w:vAlign w:val="center"/>
          </w:tcPr>
          <w:p w:rsidR="00EF42F8" w:rsidRPr="006B7D93" w:rsidRDefault="00EF42F8" w:rsidP="003961B1">
            <w:pPr>
              <w:spacing w:before="40" w:after="40"/>
              <w:jc w:val="both"/>
              <w:rPr>
                <w:highlight w:val="yellow"/>
              </w:rPr>
            </w:pPr>
            <w:r w:rsidRPr="006B7D93">
              <w:rPr>
                <w:highlight w:val="yellow"/>
              </w:rPr>
              <w:t>Performans Göstergeleri</w:t>
            </w:r>
          </w:p>
        </w:tc>
        <w:tc>
          <w:tcPr>
            <w:tcW w:w="2127" w:type="dxa"/>
            <w:gridSpan w:val="2"/>
            <w:vAlign w:val="center"/>
          </w:tcPr>
          <w:p w:rsidR="00EF42F8" w:rsidRPr="006B7D93" w:rsidRDefault="00EF42F8" w:rsidP="003961B1">
            <w:pPr>
              <w:spacing w:before="40" w:after="40"/>
              <w:jc w:val="both"/>
              <w:rPr>
                <w:highlight w:val="yellow"/>
              </w:rPr>
            </w:pPr>
            <w:r w:rsidRPr="006B7D93">
              <w:rPr>
                <w:highlight w:val="yellow"/>
              </w:rPr>
              <w:t>Önceki yıllar</w:t>
            </w:r>
          </w:p>
        </w:tc>
        <w:tc>
          <w:tcPr>
            <w:tcW w:w="851" w:type="dxa"/>
            <w:vAlign w:val="center"/>
          </w:tcPr>
          <w:p w:rsidR="00EF42F8" w:rsidRPr="006B7D93" w:rsidRDefault="00EF42F8" w:rsidP="003961B1">
            <w:pPr>
              <w:spacing w:before="40" w:after="40"/>
              <w:jc w:val="both"/>
              <w:rPr>
                <w:highlight w:val="yellow"/>
              </w:rPr>
            </w:pPr>
            <w:r w:rsidRPr="006B7D93">
              <w:rPr>
                <w:highlight w:val="yellow"/>
              </w:rPr>
              <w:t>İlk Yıl</w:t>
            </w:r>
          </w:p>
        </w:tc>
        <w:tc>
          <w:tcPr>
            <w:tcW w:w="3827" w:type="dxa"/>
            <w:gridSpan w:val="4"/>
            <w:vAlign w:val="center"/>
          </w:tcPr>
          <w:p w:rsidR="00EF42F8" w:rsidRPr="006B7D93" w:rsidRDefault="00EF42F8" w:rsidP="003961B1">
            <w:pPr>
              <w:spacing w:before="40" w:after="40"/>
              <w:rPr>
                <w:highlight w:val="yellow"/>
              </w:rPr>
            </w:pPr>
            <w:r w:rsidRPr="006B7D93">
              <w:rPr>
                <w:highlight w:val="yellow"/>
              </w:rPr>
              <w:t>Sonraki yıl hedefleri</w:t>
            </w:r>
          </w:p>
        </w:tc>
        <w:tc>
          <w:tcPr>
            <w:tcW w:w="850" w:type="dxa"/>
          </w:tcPr>
          <w:p w:rsidR="00EF42F8" w:rsidRPr="006B7D93" w:rsidRDefault="00EF42F8" w:rsidP="003961B1">
            <w:pPr>
              <w:spacing w:before="40" w:after="40"/>
              <w:rPr>
                <w:highlight w:val="yellow"/>
              </w:rPr>
            </w:pPr>
          </w:p>
        </w:tc>
        <w:tc>
          <w:tcPr>
            <w:tcW w:w="850" w:type="dxa"/>
          </w:tcPr>
          <w:p w:rsidR="00EF42F8" w:rsidRPr="006B7D93" w:rsidRDefault="00EF42F8" w:rsidP="003961B1">
            <w:pPr>
              <w:spacing w:before="40" w:after="40"/>
              <w:rPr>
                <w:highlight w:val="yellow"/>
              </w:rPr>
            </w:pPr>
          </w:p>
        </w:tc>
      </w:tr>
      <w:tr w:rsidR="00EF42F8" w:rsidRPr="006B7D93" w:rsidTr="003961B1">
        <w:trPr>
          <w:trHeight w:val="560"/>
        </w:trPr>
        <w:tc>
          <w:tcPr>
            <w:tcW w:w="1702" w:type="dxa"/>
            <w:vMerge/>
            <w:tcBorders>
              <w:left w:val="single" w:sz="4" w:space="0" w:color="auto"/>
            </w:tcBorders>
            <w:vAlign w:val="center"/>
          </w:tcPr>
          <w:p w:rsidR="00EF42F8" w:rsidRPr="006B7D93" w:rsidRDefault="00EF42F8" w:rsidP="003961B1">
            <w:pPr>
              <w:spacing w:before="40" w:after="40"/>
              <w:jc w:val="both"/>
              <w:rPr>
                <w:highlight w:val="yellow"/>
              </w:rPr>
            </w:pPr>
          </w:p>
        </w:tc>
        <w:tc>
          <w:tcPr>
            <w:tcW w:w="1134" w:type="dxa"/>
            <w:vAlign w:val="center"/>
          </w:tcPr>
          <w:p w:rsidR="00EF42F8" w:rsidRPr="006B7D93" w:rsidRDefault="00EF42F8" w:rsidP="003961B1">
            <w:pPr>
              <w:spacing w:before="40" w:after="40"/>
              <w:jc w:val="center"/>
              <w:rPr>
                <w:highlight w:val="yellow"/>
              </w:rPr>
            </w:pPr>
            <w:r w:rsidRPr="006B7D93">
              <w:rPr>
                <w:highlight w:val="yellow"/>
              </w:rPr>
              <w:t>2012</w:t>
            </w:r>
          </w:p>
        </w:tc>
        <w:tc>
          <w:tcPr>
            <w:tcW w:w="993" w:type="dxa"/>
            <w:vAlign w:val="center"/>
          </w:tcPr>
          <w:p w:rsidR="00EF42F8" w:rsidRPr="006B7D93" w:rsidRDefault="00EF42F8" w:rsidP="003961B1">
            <w:pPr>
              <w:spacing w:before="40" w:after="40"/>
              <w:jc w:val="center"/>
              <w:rPr>
                <w:highlight w:val="yellow"/>
              </w:rPr>
            </w:pPr>
            <w:r w:rsidRPr="006B7D93">
              <w:rPr>
                <w:highlight w:val="yellow"/>
              </w:rPr>
              <w:t>2013</w:t>
            </w:r>
          </w:p>
        </w:tc>
        <w:tc>
          <w:tcPr>
            <w:tcW w:w="851" w:type="dxa"/>
            <w:vAlign w:val="center"/>
          </w:tcPr>
          <w:p w:rsidR="00EF42F8" w:rsidRPr="006B7D93" w:rsidRDefault="00EF42F8" w:rsidP="003961B1">
            <w:pPr>
              <w:spacing w:before="40" w:after="40"/>
              <w:jc w:val="center"/>
              <w:rPr>
                <w:highlight w:val="yellow"/>
              </w:rPr>
            </w:pPr>
            <w:r w:rsidRPr="006B7D93">
              <w:rPr>
                <w:highlight w:val="yellow"/>
              </w:rPr>
              <w:t>2014</w:t>
            </w:r>
          </w:p>
        </w:tc>
        <w:tc>
          <w:tcPr>
            <w:tcW w:w="1275" w:type="dxa"/>
            <w:vAlign w:val="center"/>
          </w:tcPr>
          <w:p w:rsidR="00EF42F8" w:rsidRPr="006B7D93" w:rsidRDefault="00EF42F8"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EF42F8" w:rsidRPr="006B7D93" w:rsidRDefault="00EF42F8"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EF42F8" w:rsidRPr="006B7D93" w:rsidRDefault="00EF42F8" w:rsidP="003961B1">
            <w:pPr>
              <w:spacing w:before="40" w:after="40"/>
              <w:rPr>
                <w:highlight w:val="yellow"/>
              </w:rPr>
            </w:pPr>
            <w:r w:rsidRPr="006B7D93">
              <w:rPr>
                <w:highlight w:val="yellow"/>
              </w:rPr>
              <w:t>2018</w:t>
            </w:r>
          </w:p>
        </w:tc>
        <w:tc>
          <w:tcPr>
            <w:tcW w:w="850" w:type="dxa"/>
            <w:tcBorders>
              <w:left w:val="single" w:sz="4" w:space="0" w:color="auto"/>
            </w:tcBorders>
          </w:tcPr>
          <w:p w:rsidR="00EF42F8" w:rsidRDefault="00EF42F8" w:rsidP="003961B1">
            <w:pPr>
              <w:spacing w:before="40" w:after="40"/>
              <w:rPr>
                <w:highlight w:val="yellow"/>
              </w:rPr>
            </w:pPr>
          </w:p>
          <w:p w:rsidR="00EF42F8" w:rsidRPr="006B7D93" w:rsidRDefault="00EF42F8" w:rsidP="003961B1">
            <w:pPr>
              <w:spacing w:before="40" w:after="40"/>
              <w:rPr>
                <w:highlight w:val="yellow"/>
              </w:rPr>
            </w:pPr>
            <w:r w:rsidRPr="006B7D93">
              <w:rPr>
                <w:highlight w:val="yellow"/>
              </w:rPr>
              <w:t>2019</w:t>
            </w:r>
          </w:p>
        </w:tc>
        <w:tc>
          <w:tcPr>
            <w:tcW w:w="850" w:type="dxa"/>
            <w:tcBorders>
              <w:left w:val="single" w:sz="4" w:space="0" w:color="auto"/>
            </w:tcBorders>
          </w:tcPr>
          <w:p w:rsidR="00EF42F8" w:rsidRPr="006B7D93" w:rsidRDefault="00EF42F8" w:rsidP="003961B1">
            <w:pPr>
              <w:spacing w:before="40" w:after="40"/>
              <w:jc w:val="center"/>
              <w:rPr>
                <w:highlight w:val="yellow"/>
              </w:rPr>
            </w:pPr>
            <w:r w:rsidRPr="006B7D93">
              <w:rPr>
                <w:highlight w:val="yellow"/>
              </w:rPr>
              <w:t>Plan Dönemi</w:t>
            </w:r>
          </w:p>
        </w:tc>
      </w:tr>
      <w:tr w:rsidR="00EF42F8" w:rsidRPr="00440CA6" w:rsidTr="003961B1">
        <w:trPr>
          <w:trHeight w:val="425"/>
        </w:trPr>
        <w:tc>
          <w:tcPr>
            <w:tcW w:w="1702" w:type="dxa"/>
            <w:tcBorders>
              <w:left w:val="single" w:sz="4" w:space="0" w:color="auto"/>
            </w:tcBorders>
            <w:vAlign w:val="center"/>
          </w:tcPr>
          <w:p w:rsidR="00EF42F8" w:rsidRPr="006B7D93" w:rsidRDefault="00EF42F8" w:rsidP="003961B1">
            <w:pPr>
              <w:spacing w:before="40" w:after="40"/>
              <w:ind w:right="-1418"/>
              <w:jc w:val="both"/>
              <w:rPr>
                <w:highlight w:val="yellow"/>
              </w:rPr>
            </w:pPr>
            <w:r w:rsidRPr="006B7D93">
              <w:rPr>
                <w:highlight w:val="yellow"/>
              </w:rPr>
              <w:t>Seminer Sayısı</w:t>
            </w:r>
          </w:p>
        </w:tc>
        <w:tc>
          <w:tcPr>
            <w:tcW w:w="1134" w:type="dxa"/>
            <w:vAlign w:val="center"/>
          </w:tcPr>
          <w:p w:rsidR="00EF42F8" w:rsidRPr="006B7D93" w:rsidRDefault="003F3FE1" w:rsidP="003961B1">
            <w:pPr>
              <w:spacing w:before="40" w:after="40"/>
              <w:ind w:right="-1418"/>
              <w:jc w:val="both"/>
              <w:rPr>
                <w:highlight w:val="yellow"/>
              </w:rPr>
            </w:pPr>
            <w:r>
              <w:rPr>
                <w:highlight w:val="yellow"/>
              </w:rPr>
              <w:t>1</w:t>
            </w:r>
          </w:p>
        </w:tc>
        <w:tc>
          <w:tcPr>
            <w:tcW w:w="993" w:type="dxa"/>
            <w:vAlign w:val="center"/>
          </w:tcPr>
          <w:p w:rsidR="00EF42F8" w:rsidRPr="006B7D93" w:rsidRDefault="003F3FE1" w:rsidP="003961B1">
            <w:pPr>
              <w:spacing w:before="40" w:after="40"/>
              <w:ind w:right="-1418"/>
              <w:jc w:val="both"/>
              <w:rPr>
                <w:highlight w:val="yellow"/>
              </w:rPr>
            </w:pPr>
            <w:r>
              <w:rPr>
                <w:highlight w:val="yellow"/>
              </w:rPr>
              <w:t>1</w:t>
            </w:r>
          </w:p>
        </w:tc>
        <w:tc>
          <w:tcPr>
            <w:tcW w:w="851" w:type="dxa"/>
            <w:vAlign w:val="center"/>
          </w:tcPr>
          <w:p w:rsidR="00EF42F8" w:rsidRPr="006B7D93" w:rsidRDefault="003F3FE1" w:rsidP="003961B1">
            <w:pPr>
              <w:spacing w:before="40" w:after="40"/>
              <w:ind w:right="-1418"/>
              <w:jc w:val="both"/>
              <w:rPr>
                <w:highlight w:val="yellow"/>
              </w:rPr>
            </w:pPr>
            <w:r>
              <w:rPr>
                <w:highlight w:val="yellow"/>
              </w:rPr>
              <w:t>1</w:t>
            </w:r>
          </w:p>
        </w:tc>
        <w:tc>
          <w:tcPr>
            <w:tcW w:w="1275" w:type="dxa"/>
            <w:vAlign w:val="center"/>
          </w:tcPr>
          <w:p w:rsidR="00EF42F8" w:rsidRPr="006B7D93" w:rsidRDefault="00EF42F8"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Pr="006B7D93" w:rsidRDefault="00EF42F8" w:rsidP="003961B1">
            <w:pPr>
              <w:spacing w:before="40" w:after="40"/>
              <w:ind w:right="-1418"/>
              <w:rPr>
                <w:highlight w:val="yellow"/>
              </w:rPr>
            </w:pPr>
            <w:r>
              <w:rPr>
                <w:highlight w:val="yellow"/>
              </w:rPr>
              <w:t>1</w:t>
            </w:r>
          </w:p>
        </w:tc>
        <w:tc>
          <w:tcPr>
            <w:tcW w:w="850" w:type="dxa"/>
            <w:tcBorders>
              <w:left w:val="single" w:sz="4" w:space="0" w:color="auto"/>
            </w:tcBorders>
          </w:tcPr>
          <w:p w:rsidR="00EF42F8" w:rsidRDefault="003F3FE1" w:rsidP="003961B1">
            <w:pPr>
              <w:spacing w:before="40" w:after="40"/>
              <w:ind w:right="-1418"/>
            </w:pPr>
            <w:r>
              <w:t>8</w:t>
            </w:r>
          </w:p>
        </w:tc>
      </w:tr>
    </w:tbl>
    <w:p w:rsidR="00EF42F8" w:rsidRPr="00EF42F8" w:rsidRDefault="00EF42F8" w:rsidP="00A35237">
      <w:pPr>
        <w:pStyle w:val="ListeParagraf"/>
        <w:numPr>
          <w:ilvl w:val="0"/>
          <w:numId w:val="12"/>
        </w:num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EF42F8" w:rsidRPr="006B7D93" w:rsidTr="003961B1">
        <w:trPr>
          <w:trHeight w:val="353"/>
        </w:trPr>
        <w:tc>
          <w:tcPr>
            <w:tcW w:w="1055" w:type="dxa"/>
          </w:tcPr>
          <w:p w:rsidR="00EF42F8" w:rsidRPr="006B7D93" w:rsidRDefault="00EF42F8" w:rsidP="003961B1">
            <w:pPr>
              <w:spacing w:line="360" w:lineRule="auto"/>
              <w:jc w:val="both"/>
              <w:rPr>
                <w:b/>
                <w:highlight w:val="yellow"/>
              </w:rPr>
            </w:pPr>
            <w:r w:rsidRPr="006B7D93">
              <w:rPr>
                <w:b/>
                <w:highlight w:val="yellow"/>
              </w:rPr>
              <w:t>Faaliyet</w:t>
            </w:r>
          </w:p>
        </w:tc>
        <w:tc>
          <w:tcPr>
            <w:tcW w:w="1808" w:type="dxa"/>
          </w:tcPr>
          <w:p w:rsidR="00EF42F8" w:rsidRPr="006B7D93" w:rsidRDefault="00EF42F8" w:rsidP="003961B1">
            <w:pPr>
              <w:spacing w:line="360" w:lineRule="auto"/>
              <w:jc w:val="both"/>
              <w:rPr>
                <w:b/>
                <w:highlight w:val="yellow"/>
              </w:rPr>
            </w:pPr>
            <w:r w:rsidRPr="006B7D93">
              <w:rPr>
                <w:b/>
                <w:highlight w:val="yellow"/>
              </w:rPr>
              <w:t>2015</w:t>
            </w:r>
          </w:p>
        </w:tc>
        <w:tc>
          <w:tcPr>
            <w:tcW w:w="1357" w:type="dxa"/>
          </w:tcPr>
          <w:p w:rsidR="00EF42F8" w:rsidRPr="006B7D93" w:rsidRDefault="00EF42F8" w:rsidP="003961B1">
            <w:pPr>
              <w:spacing w:line="360" w:lineRule="auto"/>
              <w:jc w:val="both"/>
              <w:rPr>
                <w:b/>
                <w:highlight w:val="yellow"/>
              </w:rPr>
            </w:pPr>
            <w:r w:rsidRPr="006B7D93">
              <w:rPr>
                <w:b/>
                <w:highlight w:val="yellow"/>
              </w:rPr>
              <w:t>2016</w:t>
            </w:r>
          </w:p>
        </w:tc>
        <w:tc>
          <w:tcPr>
            <w:tcW w:w="1358" w:type="dxa"/>
          </w:tcPr>
          <w:p w:rsidR="00EF42F8" w:rsidRPr="006B7D93" w:rsidRDefault="00EF42F8" w:rsidP="003961B1">
            <w:pPr>
              <w:spacing w:line="360" w:lineRule="auto"/>
              <w:jc w:val="both"/>
              <w:rPr>
                <w:b/>
                <w:highlight w:val="yellow"/>
              </w:rPr>
            </w:pPr>
            <w:r w:rsidRPr="006B7D93">
              <w:rPr>
                <w:b/>
                <w:highlight w:val="yellow"/>
              </w:rPr>
              <w:t>2017</w:t>
            </w:r>
          </w:p>
        </w:tc>
        <w:tc>
          <w:tcPr>
            <w:tcW w:w="1359" w:type="dxa"/>
          </w:tcPr>
          <w:p w:rsidR="00EF42F8" w:rsidRPr="006B7D93" w:rsidRDefault="00EF42F8" w:rsidP="003961B1">
            <w:pPr>
              <w:spacing w:line="360" w:lineRule="auto"/>
              <w:jc w:val="both"/>
              <w:rPr>
                <w:b/>
                <w:highlight w:val="yellow"/>
              </w:rPr>
            </w:pPr>
            <w:r w:rsidRPr="006B7D93">
              <w:rPr>
                <w:b/>
                <w:highlight w:val="yellow"/>
              </w:rPr>
              <w:t>2018</w:t>
            </w:r>
          </w:p>
        </w:tc>
        <w:tc>
          <w:tcPr>
            <w:tcW w:w="1359" w:type="dxa"/>
          </w:tcPr>
          <w:p w:rsidR="00EF42F8" w:rsidRPr="006B7D93" w:rsidRDefault="00EF42F8" w:rsidP="003961B1">
            <w:pPr>
              <w:spacing w:line="360" w:lineRule="auto"/>
              <w:jc w:val="both"/>
              <w:rPr>
                <w:b/>
                <w:highlight w:val="yellow"/>
              </w:rPr>
            </w:pPr>
            <w:r w:rsidRPr="006B7D93">
              <w:rPr>
                <w:b/>
                <w:highlight w:val="yellow"/>
              </w:rPr>
              <w:t>2019</w:t>
            </w:r>
          </w:p>
        </w:tc>
        <w:tc>
          <w:tcPr>
            <w:tcW w:w="1359" w:type="dxa"/>
          </w:tcPr>
          <w:p w:rsidR="00EF42F8" w:rsidRPr="006B7D93" w:rsidRDefault="00EF42F8" w:rsidP="003961B1">
            <w:pPr>
              <w:spacing w:line="360" w:lineRule="auto"/>
              <w:jc w:val="both"/>
              <w:rPr>
                <w:b/>
                <w:highlight w:val="yellow"/>
              </w:rPr>
            </w:pPr>
            <w:r w:rsidRPr="006B7D93">
              <w:rPr>
                <w:b/>
                <w:highlight w:val="yellow"/>
              </w:rPr>
              <w:t>Plan Dönemi</w:t>
            </w:r>
          </w:p>
        </w:tc>
      </w:tr>
      <w:tr w:rsidR="00EF42F8" w:rsidTr="003961B1">
        <w:trPr>
          <w:trHeight w:val="367"/>
        </w:trPr>
        <w:tc>
          <w:tcPr>
            <w:tcW w:w="1055" w:type="dxa"/>
          </w:tcPr>
          <w:p w:rsidR="00EF42F8" w:rsidRPr="006B7D93" w:rsidRDefault="00EF42F8" w:rsidP="003961B1">
            <w:pPr>
              <w:spacing w:line="360" w:lineRule="auto"/>
              <w:jc w:val="both"/>
              <w:rPr>
                <w:b/>
                <w:highlight w:val="yellow"/>
              </w:rPr>
            </w:pPr>
            <w:r w:rsidRPr="006B7D93">
              <w:rPr>
                <w:b/>
                <w:highlight w:val="yellow"/>
              </w:rPr>
              <w:t>Seminer</w:t>
            </w:r>
          </w:p>
        </w:tc>
        <w:tc>
          <w:tcPr>
            <w:tcW w:w="1808" w:type="dxa"/>
          </w:tcPr>
          <w:p w:rsidR="00EF42F8" w:rsidRPr="006B7D93" w:rsidRDefault="00EF42F8" w:rsidP="003961B1">
            <w:pPr>
              <w:spacing w:line="360" w:lineRule="auto"/>
              <w:jc w:val="both"/>
              <w:rPr>
                <w:b/>
                <w:highlight w:val="yellow"/>
              </w:rPr>
            </w:pPr>
            <w:r>
              <w:rPr>
                <w:b/>
                <w:highlight w:val="yellow"/>
              </w:rPr>
              <w:t>100</w:t>
            </w:r>
          </w:p>
        </w:tc>
        <w:tc>
          <w:tcPr>
            <w:tcW w:w="1357" w:type="dxa"/>
          </w:tcPr>
          <w:p w:rsidR="00EF42F8" w:rsidRPr="006B7D93" w:rsidRDefault="00EF42F8" w:rsidP="003961B1">
            <w:pPr>
              <w:spacing w:line="360" w:lineRule="auto"/>
              <w:jc w:val="both"/>
              <w:rPr>
                <w:b/>
                <w:highlight w:val="yellow"/>
              </w:rPr>
            </w:pPr>
            <w:r>
              <w:rPr>
                <w:b/>
                <w:highlight w:val="yellow"/>
              </w:rPr>
              <w:t>100</w:t>
            </w:r>
          </w:p>
        </w:tc>
        <w:tc>
          <w:tcPr>
            <w:tcW w:w="1358" w:type="dxa"/>
          </w:tcPr>
          <w:p w:rsidR="00EF42F8" w:rsidRPr="006B7D93" w:rsidRDefault="00EF42F8" w:rsidP="003961B1">
            <w:pPr>
              <w:spacing w:line="360" w:lineRule="auto"/>
              <w:jc w:val="both"/>
              <w:rPr>
                <w:b/>
                <w:highlight w:val="yellow"/>
              </w:rPr>
            </w:pPr>
            <w:r>
              <w:rPr>
                <w:b/>
                <w:highlight w:val="yellow"/>
              </w:rPr>
              <w:t>100</w:t>
            </w:r>
          </w:p>
        </w:tc>
        <w:tc>
          <w:tcPr>
            <w:tcW w:w="1359" w:type="dxa"/>
          </w:tcPr>
          <w:p w:rsidR="00EF42F8" w:rsidRPr="006B7D93" w:rsidRDefault="003F3FE1" w:rsidP="003961B1">
            <w:pPr>
              <w:spacing w:line="360" w:lineRule="auto"/>
              <w:jc w:val="both"/>
              <w:rPr>
                <w:b/>
                <w:highlight w:val="yellow"/>
              </w:rPr>
            </w:pPr>
            <w:r>
              <w:rPr>
                <w:b/>
                <w:highlight w:val="yellow"/>
              </w:rPr>
              <w:t>100</w:t>
            </w:r>
          </w:p>
        </w:tc>
        <w:tc>
          <w:tcPr>
            <w:tcW w:w="1359" w:type="dxa"/>
          </w:tcPr>
          <w:p w:rsidR="00EF42F8" w:rsidRPr="006B7D93" w:rsidRDefault="003F3FE1" w:rsidP="003961B1">
            <w:pPr>
              <w:spacing w:line="360" w:lineRule="auto"/>
              <w:jc w:val="both"/>
              <w:rPr>
                <w:b/>
                <w:highlight w:val="yellow"/>
              </w:rPr>
            </w:pPr>
            <w:r>
              <w:rPr>
                <w:b/>
                <w:highlight w:val="yellow"/>
              </w:rPr>
              <w:t>100</w:t>
            </w:r>
          </w:p>
        </w:tc>
        <w:tc>
          <w:tcPr>
            <w:tcW w:w="1359" w:type="dxa"/>
          </w:tcPr>
          <w:p w:rsidR="00EF42F8" w:rsidRDefault="003F3FE1" w:rsidP="003961B1">
            <w:pPr>
              <w:spacing w:line="360" w:lineRule="auto"/>
              <w:jc w:val="both"/>
              <w:rPr>
                <w:b/>
              </w:rPr>
            </w:pPr>
            <w:r>
              <w:rPr>
                <w:b/>
              </w:rPr>
              <w:t>500</w:t>
            </w:r>
          </w:p>
        </w:tc>
      </w:tr>
    </w:tbl>
    <w:p w:rsidR="00E865C0" w:rsidRDefault="00E865C0" w:rsidP="00E865C0">
      <w:pPr>
        <w:spacing w:line="360" w:lineRule="auto"/>
        <w:jc w:val="both"/>
        <w:rPr>
          <w:b/>
        </w:rPr>
      </w:pPr>
    </w:p>
    <w:p w:rsidR="00E865C0" w:rsidRDefault="00E865C0" w:rsidP="00E865C0">
      <w:pPr>
        <w:spacing w:line="360" w:lineRule="auto"/>
        <w:jc w:val="both"/>
        <w:rPr>
          <w:b/>
        </w:rPr>
      </w:pPr>
      <w:r w:rsidRPr="00C812CA">
        <w:rPr>
          <w:b/>
        </w:rPr>
        <w:t xml:space="preserve">Stratejiler: </w:t>
      </w:r>
      <w:r w:rsidRPr="00C812CA">
        <w:t xml:space="preserve">Kurumumuz toplantı salonunda TEOG LYS LGS ile ilgili </w:t>
      </w:r>
      <w:r>
        <w:t xml:space="preserve">öğrencilere ışık tutmak amacıyla tercihlerden önce rehber öğretmenleri bilgilendirme </w:t>
      </w:r>
      <w:r w:rsidRPr="00C812CA">
        <w:t>toplantı</w:t>
      </w:r>
      <w:r>
        <w:t>sı</w:t>
      </w:r>
      <w:r w:rsidRPr="00C812CA">
        <w:t xml:space="preserve"> yapılacaktır.</w:t>
      </w:r>
    </w:p>
    <w:p w:rsidR="00E865C0" w:rsidRDefault="00E865C0" w:rsidP="00E865C0">
      <w:pPr>
        <w:spacing w:line="360" w:lineRule="auto"/>
        <w:jc w:val="both"/>
        <w:rPr>
          <w:b/>
        </w:rPr>
      </w:pPr>
    </w:p>
    <w:p w:rsidR="00E865C0" w:rsidRDefault="00E865C0" w:rsidP="00E865C0">
      <w:pPr>
        <w:spacing w:line="360" w:lineRule="auto"/>
        <w:jc w:val="both"/>
        <w:rPr>
          <w:b/>
        </w:rPr>
      </w:pPr>
      <w:r>
        <w:rPr>
          <w:b/>
        </w:rPr>
        <w:t>Stratejik Amaç 7</w:t>
      </w:r>
      <w:r w:rsidRPr="0039092F">
        <w:rPr>
          <w:b/>
        </w:rPr>
        <w:t>:</w:t>
      </w:r>
      <w:r>
        <w:rPr>
          <w:b/>
        </w:rPr>
        <w:t xml:space="preserve"> </w:t>
      </w:r>
      <w:r w:rsidRPr="003F15DE">
        <w:t>Rehberlik Araştırma Merkezini tanıtmak amacıyla yerel düzeyde çalışmalar yapmak</w:t>
      </w:r>
    </w:p>
    <w:p w:rsidR="00E865C0" w:rsidRDefault="00E865C0" w:rsidP="00E865C0">
      <w:pPr>
        <w:spacing w:line="360" w:lineRule="auto"/>
        <w:jc w:val="both"/>
      </w:pPr>
      <w:r>
        <w:rPr>
          <w:b/>
        </w:rPr>
        <w:t>Stratejik Hedef 7</w:t>
      </w:r>
      <w:r w:rsidRPr="0039092F">
        <w:rPr>
          <w:b/>
        </w:rPr>
        <w:t xml:space="preserve">.1: </w:t>
      </w:r>
      <w:r w:rsidRPr="003F15DE">
        <w:t>Rehberlik Araştırma Merkezini</w:t>
      </w:r>
      <w:r>
        <w:t xml:space="preserve"> yerel düzeyde tanıtan </w:t>
      </w:r>
      <w:proofErr w:type="spellStart"/>
      <w:r>
        <w:t>Tv</w:t>
      </w:r>
      <w:proofErr w:type="spellEnd"/>
      <w:r>
        <w:t xml:space="preserve"> ve radyo programları gerçekleştirmek ve broşür dağıtmak</w:t>
      </w:r>
    </w:p>
    <w:p w:rsidR="003961B1" w:rsidRDefault="003961B1" w:rsidP="003961B1">
      <w:pPr>
        <w:spacing w:line="360" w:lineRule="auto"/>
        <w:jc w:val="both"/>
        <w:rPr>
          <w:b/>
        </w:rPr>
      </w:pPr>
      <w:r w:rsidRPr="0039092F">
        <w:rPr>
          <w:b/>
        </w:rPr>
        <w:t>Faaliyet ve Projeler</w:t>
      </w:r>
    </w:p>
    <w:p w:rsidR="003961B1" w:rsidRDefault="003961B1" w:rsidP="00A35237">
      <w:pPr>
        <w:numPr>
          <w:ilvl w:val="0"/>
          <w:numId w:val="12"/>
        </w:numPr>
        <w:autoSpaceDE w:val="0"/>
        <w:autoSpaceDN w:val="0"/>
        <w:adjustRightInd w:val="0"/>
        <w:spacing w:after="0" w:line="240" w:lineRule="auto"/>
        <w:rPr>
          <w:rFonts w:eastAsia="SimSun"/>
          <w:lang w:eastAsia="zh-CN"/>
        </w:rPr>
      </w:pPr>
      <w:proofErr w:type="spellStart"/>
      <w:r>
        <w:rPr>
          <w:rFonts w:eastAsia="SimSun"/>
          <w:lang w:eastAsia="zh-CN"/>
        </w:rPr>
        <w:t>Tv</w:t>
      </w:r>
      <w:proofErr w:type="spellEnd"/>
      <w:r>
        <w:rPr>
          <w:rFonts w:eastAsia="SimSun"/>
          <w:lang w:eastAsia="zh-CN"/>
        </w:rPr>
        <w:t xml:space="preserve"> ve Radyo programları düzenlemek</w:t>
      </w:r>
    </w:p>
    <w:p w:rsidR="003961B1" w:rsidRPr="00C812CA" w:rsidRDefault="003961B1" w:rsidP="00A35237">
      <w:pPr>
        <w:numPr>
          <w:ilvl w:val="0"/>
          <w:numId w:val="12"/>
        </w:numPr>
        <w:autoSpaceDE w:val="0"/>
        <w:autoSpaceDN w:val="0"/>
        <w:adjustRightInd w:val="0"/>
        <w:spacing w:after="0" w:line="240" w:lineRule="auto"/>
        <w:rPr>
          <w:rFonts w:eastAsia="SimSun"/>
          <w:lang w:eastAsia="zh-CN"/>
        </w:rPr>
      </w:pPr>
      <w:r>
        <w:rPr>
          <w:rFonts w:eastAsia="SimSun"/>
          <w:lang w:eastAsia="zh-CN"/>
        </w:rPr>
        <w:t>Broşür hazırlamak</w:t>
      </w:r>
    </w:p>
    <w:p w:rsidR="003961B1" w:rsidRDefault="003961B1" w:rsidP="00E865C0">
      <w:pPr>
        <w:spacing w:line="360" w:lineRule="auto"/>
        <w:jc w:val="both"/>
      </w:pPr>
    </w:p>
    <w:p w:rsidR="003961B1" w:rsidRDefault="003961B1" w:rsidP="003961B1">
      <w:pPr>
        <w:pStyle w:val="ListeParagraf"/>
        <w:spacing w:line="360" w:lineRule="auto"/>
        <w:ind w:left="899"/>
        <w:jc w:val="both"/>
        <w:rPr>
          <w:b/>
        </w:rPr>
      </w:pPr>
    </w:p>
    <w:p w:rsidR="003961B1" w:rsidRDefault="003961B1" w:rsidP="003961B1">
      <w:pPr>
        <w:pStyle w:val="ListeParagraf"/>
        <w:spacing w:line="360" w:lineRule="auto"/>
        <w:ind w:left="899"/>
        <w:jc w:val="both"/>
        <w:rPr>
          <w:b/>
        </w:rPr>
      </w:pPr>
    </w:p>
    <w:p w:rsidR="003961B1" w:rsidRDefault="003961B1" w:rsidP="003961B1">
      <w:pPr>
        <w:pStyle w:val="ListeParagraf"/>
        <w:spacing w:line="360" w:lineRule="auto"/>
        <w:ind w:left="899"/>
        <w:jc w:val="both"/>
        <w:rPr>
          <w:b/>
        </w:rPr>
      </w:pPr>
    </w:p>
    <w:p w:rsidR="003961B1" w:rsidRDefault="003961B1" w:rsidP="003961B1">
      <w:pPr>
        <w:pStyle w:val="ListeParagraf"/>
        <w:spacing w:line="360" w:lineRule="auto"/>
        <w:ind w:left="899"/>
        <w:jc w:val="both"/>
        <w:rPr>
          <w:b/>
        </w:rPr>
      </w:pPr>
    </w:p>
    <w:p w:rsidR="003961B1" w:rsidRDefault="003961B1" w:rsidP="003961B1">
      <w:pPr>
        <w:pStyle w:val="ListeParagraf"/>
        <w:spacing w:line="360" w:lineRule="auto"/>
        <w:ind w:left="899"/>
        <w:jc w:val="both"/>
        <w:rPr>
          <w:b/>
        </w:rPr>
      </w:pPr>
    </w:p>
    <w:p w:rsidR="003961B1" w:rsidRPr="00EF42F8" w:rsidRDefault="003961B1" w:rsidP="003961B1">
      <w:pPr>
        <w:pStyle w:val="ListeParagraf"/>
        <w:spacing w:line="360" w:lineRule="auto"/>
        <w:ind w:left="899"/>
        <w:jc w:val="both"/>
        <w:rPr>
          <w:b/>
        </w:rPr>
      </w:pPr>
      <w:r>
        <w:rPr>
          <w:b/>
        </w:rPr>
        <w:t>Performans Göstergeleri</w:t>
      </w:r>
    </w:p>
    <w:p w:rsidR="003961B1" w:rsidRPr="00160997" w:rsidRDefault="003961B1" w:rsidP="003961B1">
      <w:pPr>
        <w:autoSpaceDE w:val="0"/>
        <w:autoSpaceDN w:val="0"/>
        <w:adjustRightInd w:val="0"/>
        <w:spacing w:after="0" w:line="240" w:lineRule="auto"/>
        <w:ind w:left="899"/>
        <w:rPr>
          <w:rFonts w:eastAsia="SimSun"/>
          <w:lang w:eastAsia="zh-C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3961B1" w:rsidRPr="006B7D93" w:rsidTr="003961B1">
        <w:trPr>
          <w:trHeight w:val="468"/>
        </w:trPr>
        <w:tc>
          <w:tcPr>
            <w:tcW w:w="1702" w:type="dxa"/>
            <w:vMerge w:val="restart"/>
            <w:tcBorders>
              <w:left w:val="single" w:sz="4" w:space="0" w:color="auto"/>
            </w:tcBorders>
            <w:vAlign w:val="center"/>
          </w:tcPr>
          <w:p w:rsidR="003961B1" w:rsidRPr="006B7D93" w:rsidRDefault="003961B1" w:rsidP="003961B1">
            <w:pPr>
              <w:spacing w:before="40" w:after="40"/>
              <w:jc w:val="both"/>
              <w:rPr>
                <w:highlight w:val="yellow"/>
              </w:rPr>
            </w:pPr>
            <w:r w:rsidRPr="006B7D93">
              <w:rPr>
                <w:highlight w:val="yellow"/>
              </w:rPr>
              <w:t>Performans Göstergeleri</w:t>
            </w:r>
          </w:p>
        </w:tc>
        <w:tc>
          <w:tcPr>
            <w:tcW w:w="2127" w:type="dxa"/>
            <w:gridSpan w:val="2"/>
            <w:vAlign w:val="center"/>
          </w:tcPr>
          <w:p w:rsidR="003961B1" w:rsidRPr="006B7D93" w:rsidRDefault="003961B1" w:rsidP="003961B1">
            <w:pPr>
              <w:spacing w:before="40" w:after="40"/>
              <w:jc w:val="both"/>
              <w:rPr>
                <w:highlight w:val="yellow"/>
              </w:rPr>
            </w:pPr>
            <w:r w:rsidRPr="006B7D93">
              <w:rPr>
                <w:highlight w:val="yellow"/>
              </w:rPr>
              <w:t>Önceki yıllar</w:t>
            </w:r>
          </w:p>
        </w:tc>
        <w:tc>
          <w:tcPr>
            <w:tcW w:w="851" w:type="dxa"/>
            <w:vAlign w:val="center"/>
          </w:tcPr>
          <w:p w:rsidR="003961B1" w:rsidRPr="006B7D93" w:rsidRDefault="003961B1" w:rsidP="003961B1">
            <w:pPr>
              <w:spacing w:before="40" w:after="40"/>
              <w:jc w:val="both"/>
              <w:rPr>
                <w:highlight w:val="yellow"/>
              </w:rPr>
            </w:pPr>
            <w:r w:rsidRPr="006B7D93">
              <w:rPr>
                <w:highlight w:val="yellow"/>
              </w:rPr>
              <w:t>İlk Yıl</w:t>
            </w:r>
          </w:p>
        </w:tc>
        <w:tc>
          <w:tcPr>
            <w:tcW w:w="3827" w:type="dxa"/>
            <w:gridSpan w:val="4"/>
            <w:vAlign w:val="center"/>
          </w:tcPr>
          <w:p w:rsidR="003961B1" w:rsidRPr="006B7D93" w:rsidRDefault="003961B1" w:rsidP="003961B1">
            <w:pPr>
              <w:spacing w:before="40" w:after="40"/>
              <w:rPr>
                <w:highlight w:val="yellow"/>
              </w:rPr>
            </w:pPr>
            <w:r w:rsidRPr="006B7D93">
              <w:rPr>
                <w:highlight w:val="yellow"/>
              </w:rPr>
              <w:t>Sonraki yıl hedefleri</w:t>
            </w:r>
          </w:p>
        </w:tc>
        <w:tc>
          <w:tcPr>
            <w:tcW w:w="850" w:type="dxa"/>
          </w:tcPr>
          <w:p w:rsidR="003961B1" w:rsidRPr="006B7D93" w:rsidRDefault="003961B1" w:rsidP="003961B1">
            <w:pPr>
              <w:spacing w:before="40" w:after="40"/>
              <w:rPr>
                <w:highlight w:val="yellow"/>
              </w:rPr>
            </w:pPr>
          </w:p>
        </w:tc>
        <w:tc>
          <w:tcPr>
            <w:tcW w:w="850" w:type="dxa"/>
          </w:tcPr>
          <w:p w:rsidR="003961B1" w:rsidRPr="006B7D93" w:rsidRDefault="003961B1" w:rsidP="003961B1">
            <w:pPr>
              <w:spacing w:before="40" w:after="40"/>
              <w:rPr>
                <w:highlight w:val="yellow"/>
              </w:rPr>
            </w:pPr>
          </w:p>
        </w:tc>
      </w:tr>
      <w:tr w:rsidR="003961B1" w:rsidRPr="006B7D93" w:rsidTr="003961B1">
        <w:trPr>
          <w:trHeight w:val="560"/>
        </w:trPr>
        <w:tc>
          <w:tcPr>
            <w:tcW w:w="1702" w:type="dxa"/>
            <w:vMerge/>
            <w:tcBorders>
              <w:left w:val="single" w:sz="4" w:space="0" w:color="auto"/>
            </w:tcBorders>
            <w:vAlign w:val="center"/>
          </w:tcPr>
          <w:p w:rsidR="003961B1" w:rsidRPr="006B7D93" w:rsidRDefault="003961B1" w:rsidP="003961B1">
            <w:pPr>
              <w:spacing w:before="40" w:after="40"/>
              <w:jc w:val="both"/>
              <w:rPr>
                <w:highlight w:val="yellow"/>
              </w:rPr>
            </w:pPr>
          </w:p>
        </w:tc>
        <w:tc>
          <w:tcPr>
            <w:tcW w:w="1134" w:type="dxa"/>
            <w:vAlign w:val="center"/>
          </w:tcPr>
          <w:p w:rsidR="003961B1" w:rsidRPr="006B7D93" w:rsidRDefault="003961B1" w:rsidP="003961B1">
            <w:pPr>
              <w:spacing w:before="40" w:after="40"/>
              <w:jc w:val="center"/>
              <w:rPr>
                <w:highlight w:val="yellow"/>
              </w:rPr>
            </w:pPr>
            <w:r w:rsidRPr="006B7D93">
              <w:rPr>
                <w:highlight w:val="yellow"/>
              </w:rPr>
              <w:t>2012</w:t>
            </w:r>
          </w:p>
        </w:tc>
        <w:tc>
          <w:tcPr>
            <w:tcW w:w="993" w:type="dxa"/>
            <w:vAlign w:val="center"/>
          </w:tcPr>
          <w:p w:rsidR="003961B1" w:rsidRPr="006B7D93" w:rsidRDefault="003961B1" w:rsidP="003961B1">
            <w:pPr>
              <w:spacing w:before="40" w:after="40"/>
              <w:jc w:val="center"/>
              <w:rPr>
                <w:highlight w:val="yellow"/>
              </w:rPr>
            </w:pPr>
            <w:r w:rsidRPr="006B7D93">
              <w:rPr>
                <w:highlight w:val="yellow"/>
              </w:rPr>
              <w:t>2013</w:t>
            </w:r>
          </w:p>
        </w:tc>
        <w:tc>
          <w:tcPr>
            <w:tcW w:w="851" w:type="dxa"/>
            <w:vAlign w:val="center"/>
          </w:tcPr>
          <w:p w:rsidR="003961B1" w:rsidRPr="006B7D93" w:rsidRDefault="003961B1" w:rsidP="003961B1">
            <w:pPr>
              <w:spacing w:before="40" w:after="40"/>
              <w:jc w:val="center"/>
              <w:rPr>
                <w:highlight w:val="yellow"/>
              </w:rPr>
            </w:pPr>
            <w:r w:rsidRPr="006B7D93">
              <w:rPr>
                <w:highlight w:val="yellow"/>
              </w:rPr>
              <w:t>2014</w:t>
            </w:r>
          </w:p>
        </w:tc>
        <w:tc>
          <w:tcPr>
            <w:tcW w:w="1275" w:type="dxa"/>
            <w:vAlign w:val="center"/>
          </w:tcPr>
          <w:p w:rsidR="003961B1" w:rsidRPr="006B7D93" w:rsidRDefault="003961B1"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3961B1" w:rsidRPr="006B7D93" w:rsidRDefault="003961B1"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3961B1" w:rsidRPr="006B7D93" w:rsidRDefault="003961B1"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3961B1" w:rsidRPr="006B7D93" w:rsidRDefault="003961B1" w:rsidP="003961B1">
            <w:pPr>
              <w:spacing w:before="40" w:after="40"/>
              <w:rPr>
                <w:highlight w:val="yellow"/>
              </w:rPr>
            </w:pPr>
            <w:r w:rsidRPr="006B7D93">
              <w:rPr>
                <w:highlight w:val="yellow"/>
              </w:rPr>
              <w:t>2018</w:t>
            </w:r>
          </w:p>
        </w:tc>
        <w:tc>
          <w:tcPr>
            <w:tcW w:w="850" w:type="dxa"/>
            <w:tcBorders>
              <w:left w:val="single" w:sz="4" w:space="0" w:color="auto"/>
            </w:tcBorders>
          </w:tcPr>
          <w:p w:rsidR="003961B1" w:rsidRDefault="003961B1" w:rsidP="003961B1">
            <w:pPr>
              <w:spacing w:before="40" w:after="40"/>
              <w:rPr>
                <w:highlight w:val="yellow"/>
              </w:rPr>
            </w:pPr>
          </w:p>
          <w:p w:rsidR="003961B1" w:rsidRPr="006B7D93" w:rsidRDefault="003961B1" w:rsidP="003961B1">
            <w:pPr>
              <w:spacing w:before="40" w:after="40"/>
              <w:rPr>
                <w:highlight w:val="yellow"/>
              </w:rPr>
            </w:pPr>
            <w:r w:rsidRPr="006B7D93">
              <w:rPr>
                <w:highlight w:val="yellow"/>
              </w:rPr>
              <w:t>2019</w:t>
            </w:r>
          </w:p>
        </w:tc>
        <w:tc>
          <w:tcPr>
            <w:tcW w:w="850" w:type="dxa"/>
            <w:tcBorders>
              <w:left w:val="single" w:sz="4" w:space="0" w:color="auto"/>
            </w:tcBorders>
          </w:tcPr>
          <w:p w:rsidR="003961B1" w:rsidRPr="006B7D93" w:rsidRDefault="003961B1" w:rsidP="003961B1">
            <w:pPr>
              <w:spacing w:before="40" w:after="40"/>
              <w:jc w:val="center"/>
              <w:rPr>
                <w:highlight w:val="yellow"/>
              </w:rPr>
            </w:pPr>
            <w:r w:rsidRPr="006B7D93">
              <w:rPr>
                <w:highlight w:val="yellow"/>
              </w:rPr>
              <w:t>Plan Dönemi</w:t>
            </w:r>
          </w:p>
        </w:tc>
      </w:tr>
      <w:tr w:rsidR="003961B1" w:rsidRPr="00440CA6" w:rsidTr="003961B1">
        <w:trPr>
          <w:trHeight w:val="425"/>
        </w:trPr>
        <w:tc>
          <w:tcPr>
            <w:tcW w:w="1702" w:type="dxa"/>
            <w:tcBorders>
              <w:left w:val="single" w:sz="4" w:space="0" w:color="auto"/>
            </w:tcBorders>
            <w:vAlign w:val="center"/>
          </w:tcPr>
          <w:p w:rsidR="003961B1" w:rsidRPr="006B7D93" w:rsidRDefault="003961B1" w:rsidP="003961B1">
            <w:pPr>
              <w:spacing w:before="40" w:after="40"/>
              <w:ind w:right="-1418"/>
              <w:jc w:val="both"/>
              <w:rPr>
                <w:highlight w:val="yellow"/>
              </w:rPr>
            </w:pPr>
            <w:r w:rsidRPr="006B7D93">
              <w:rPr>
                <w:highlight w:val="yellow"/>
              </w:rPr>
              <w:t>Seminer Sayısı</w:t>
            </w:r>
          </w:p>
        </w:tc>
        <w:tc>
          <w:tcPr>
            <w:tcW w:w="1134" w:type="dxa"/>
            <w:vAlign w:val="center"/>
          </w:tcPr>
          <w:p w:rsidR="003961B1" w:rsidRPr="006B7D93" w:rsidRDefault="003961B1" w:rsidP="003961B1">
            <w:pPr>
              <w:spacing w:before="40" w:after="40"/>
              <w:ind w:right="-1418"/>
              <w:jc w:val="both"/>
              <w:rPr>
                <w:highlight w:val="yellow"/>
              </w:rPr>
            </w:pPr>
            <w:r>
              <w:rPr>
                <w:highlight w:val="yellow"/>
              </w:rPr>
              <w:t>-</w:t>
            </w:r>
          </w:p>
        </w:tc>
        <w:tc>
          <w:tcPr>
            <w:tcW w:w="993" w:type="dxa"/>
            <w:vAlign w:val="center"/>
          </w:tcPr>
          <w:p w:rsidR="003961B1" w:rsidRPr="006B7D93" w:rsidRDefault="003961B1" w:rsidP="003961B1">
            <w:pPr>
              <w:spacing w:before="40" w:after="40"/>
              <w:ind w:right="-1418"/>
              <w:jc w:val="both"/>
              <w:rPr>
                <w:highlight w:val="yellow"/>
              </w:rPr>
            </w:pPr>
            <w:r>
              <w:rPr>
                <w:highlight w:val="yellow"/>
              </w:rPr>
              <w:t>-</w:t>
            </w:r>
          </w:p>
        </w:tc>
        <w:tc>
          <w:tcPr>
            <w:tcW w:w="851" w:type="dxa"/>
            <w:vAlign w:val="center"/>
          </w:tcPr>
          <w:p w:rsidR="003961B1" w:rsidRPr="006B7D93" w:rsidRDefault="003961B1" w:rsidP="003961B1">
            <w:pPr>
              <w:spacing w:before="40" w:after="40"/>
              <w:ind w:right="-1418"/>
              <w:jc w:val="both"/>
              <w:rPr>
                <w:highlight w:val="yellow"/>
              </w:rPr>
            </w:pPr>
            <w:r>
              <w:rPr>
                <w:highlight w:val="yellow"/>
              </w:rPr>
              <w:t>-</w:t>
            </w:r>
          </w:p>
        </w:tc>
        <w:tc>
          <w:tcPr>
            <w:tcW w:w="1275" w:type="dxa"/>
            <w:vAlign w:val="center"/>
          </w:tcPr>
          <w:p w:rsidR="003961B1" w:rsidRPr="006B7D93" w:rsidRDefault="003961B1" w:rsidP="003961B1">
            <w:pPr>
              <w:spacing w:before="40" w:after="40"/>
              <w:ind w:right="-1418"/>
              <w:rPr>
                <w:highlight w:val="yellow"/>
              </w:rPr>
            </w:pPr>
            <w:r>
              <w:rPr>
                <w:highlight w:val="yellow"/>
              </w:rPr>
              <w:t>-</w:t>
            </w:r>
          </w:p>
        </w:tc>
        <w:tc>
          <w:tcPr>
            <w:tcW w:w="851" w:type="dxa"/>
            <w:tcBorders>
              <w:righ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850" w:type="dxa"/>
            <w:tcBorders>
              <w:left w:val="single" w:sz="4" w:space="0" w:color="auto"/>
            </w:tcBorders>
          </w:tcPr>
          <w:p w:rsidR="003961B1" w:rsidRPr="006B7D93" w:rsidRDefault="003961B1" w:rsidP="003961B1">
            <w:pPr>
              <w:spacing w:before="40" w:after="40"/>
              <w:ind w:right="-1418"/>
              <w:rPr>
                <w:highlight w:val="yellow"/>
              </w:rPr>
            </w:pPr>
            <w:r>
              <w:rPr>
                <w:highlight w:val="yellow"/>
              </w:rPr>
              <w:t>1</w:t>
            </w:r>
          </w:p>
        </w:tc>
        <w:tc>
          <w:tcPr>
            <w:tcW w:w="850" w:type="dxa"/>
            <w:tcBorders>
              <w:left w:val="single" w:sz="4" w:space="0" w:color="auto"/>
            </w:tcBorders>
          </w:tcPr>
          <w:p w:rsidR="003961B1" w:rsidRDefault="003961B1" w:rsidP="003961B1">
            <w:pPr>
              <w:spacing w:before="40" w:after="40"/>
              <w:ind w:right="-1418"/>
            </w:pPr>
            <w:r>
              <w:t>4</w:t>
            </w:r>
          </w:p>
        </w:tc>
      </w:tr>
    </w:tbl>
    <w:p w:rsidR="003961B1" w:rsidRPr="00EF42F8" w:rsidRDefault="003961B1" w:rsidP="00A35237">
      <w:pPr>
        <w:pStyle w:val="ListeParagraf"/>
        <w:numPr>
          <w:ilvl w:val="0"/>
          <w:numId w:val="12"/>
        </w:num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3961B1" w:rsidRPr="006B7D93" w:rsidTr="003961B1">
        <w:trPr>
          <w:trHeight w:val="353"/>
        </w:trPr>
        <w:tc>
          <w:tcPr>
            <w:tcW w:w="1055" w:type="dxa"/>
          </w:tcPr>
          <w:p w:rsidR="003961B1" w:rsidRPr="006B7D93" w:rsidRDefault="003961B1" w:rsidP="003961B1">
            <w:pPr>
              <w:spacing w:line="360" w:lineRule="auto"/>
              <w:jc w:val="both"/>
              <w:rPr>
                <w:b/>
                <w:highlight w:val="yellow"/>
              </w:rPr>
            </w:pPr>
            <w:r w:rsidRPr="006B7D93">
              <w:rPr>
                <w:b/>
                <w:highlight w:val="yellow"/>
              </w:rPr>
              <w:t>Faaliyet</w:t>
            </w:r>
          </w:p>
        </w:tc>
        <w:tc>
          <w:tcPr>
            <w:tcW w:w="1808" w:type="dxa"/>
          </w:tcPr>
          <w:p w:rsidR="003961B1" w:rsidRPr="006B7D93" w:rsidRDefault="003961B1" w:rsidP="003961B1">
            <w:pPr>
              <w:spacing w:line="360" w:lineRule="auto"/>
              <w:jc w:val="both"/>
              <w:rPr>
                <w:b/>
                <w:highlight w:val="yellow"/>
              </w:rPr>
            </w:pPr>
            <w:r w:rsidRPr="006B7D93">
              <w:rPr>
                <w:b/>
                <w:highlight w:val="yellow"/>
              </w:rPr>
              <w:t>2015</w:t>
            </w:r>
          </w:p>
        </w:tc>
        <w:tc>
          <w:tcPr>
            <w:tcW w:w="1357" w:type="dxa"/>
          </w:tcPr>
          <w:p w:rsidR="003961B1" w:rsidRPr="006B7D93" w:rsidRDefault="003961B1" w:rsidP="003961B1">
            <w:pPr>
              <w:spacing w:line="360" w:lineRule="auto"/>
              <w:jc w:val="both"/>
              <w:rPr>
                <w:b/>
                <w:highlight w:val="yellow"/>
              </w:rPr>
            </w:pPr>
            <w:r w:rsidRPr="006B7D93">
              <w:rPr>
                <w:b/>
                <w:highlight w:val="yellow"/>
              </w:rPr>
              <w:t>2016</w:t>
            </w:r>
          </w:p>
        </w:tc>
        <w:tc>
          <w:tcPr>
            <w:tcW w:w="1358" w:type="dxa"/>
          </w:tcPr>
          <w:p w:rsidR="003961B1" w:rsidRPr="006B7D93" w:rsidRDefault="003961B1" w:rsidP="003961B1">
            <w:pPr>
              <w:spacing w:line="360" w:lineRule="auto"/>
              <w:jc w:val="both"/>
              <w:rPr>
                <w:b/>
                <w:highlight w:val="yellow"/>
              </w:rPr>
            </w:pPr>
            <w:r w:rsidRPr="006B7D93">
              <w:rPr>
                <w:b/>
                <w:highlight w:val="yellow"/>
              </w:rPr>
              <w:t>2017</w:t>
            </w:r>
          </w:p>
        </w:tc>
        <w:tc>
          <w:tcPr>
            <w:tcW w:w="1359" w:type="dxa"/>
          </w:tcPr>
          <w:p w:rsidR="003961B1" w:rsidRPr="006B7D93" w:rsidRDefault="003961B1" w:rsidP="003961B1">
            <w:pPr>
              <w:spacing w:line="360" w:lineRule="auto"/>
              <w:jc w:val="both"/>
              <w:rPr>
                <w:b/>
                <w:highlight w:val="yellow"/>
              </w:rPr>
            </w:pPr>
            <w:r w:rsidRPr="006B7D93">
              <w:rPr>
                <w:b/>
                <w:highlight w:val="yellow"/>
              </w:rPr>
              <w:t>2018</w:t>
            </w:r>
          </w:p>
        </w:tc>
        <w:tc>
          <w:tcPr>
            <w:tcW w:w="1359" w:type="dxa"/>
          </w:tcPr>
          <w:p w:rsidR="003961B1" w:rsidRPr="006B7D93" w:rsidRDefault="003961B1" w:rsidP="003961B1">
            <w:pPr>
              <w:spacing w:line="360" w:lineRule="auto"/>
              <w:jc w:val="both"/>
              <w:rPr>
                <w:b/>
                <w:highlight w:val="yellow"/>
              </w:rPr>
            </w:pPr>
            <w:r w:rsidRPr="006B7D93">
              <w:rPr>
                <w:b/>
                <w:highlight w:val="yellow"/>
              </w:rPr>
              <w:t>2019</w:t>
            </w:r>
          </w:p>
        </w:tc>
        <w:tc>
          <w:tcPr>
            <w:tcW w:w="1359" w:type="dxa"/>
          </w:tcPr>
          <w:p w:rsidR="003961B1" w:rsidRPr="006B7D93" w:rsidRDefault="003961B1" w:rsidP="003961B1">
            <w:pPr>
              <w:spacing w:line="360" w:lineRule="auto"/>
              <w:jc w:val="both"/>
              <w:rPr>
                <w:b/>
                <w:highlight w:val="yellow"/>
              </w:rPr>
            </w:pPr>
            <w:r w:rsidRPr="006B7D93">
              <w:rPr>
                <w:b/>
                <w:highlight w:val="yellow"/>
              </w:rPr>
              <w:t>Plan Dönemi</w:t>
            </w:r>
          </w:p>
        </w:tc>
      </w:tr>
      <w:tr w:rsidR="003961B1" w:rsidTr="003961B1">
        <w:trPr>
          <w:trHeight w:val="367"/>
        </w:trPr>
        <w:tc>
          <w:tcPr>
            <w:tcW w:w="1055" w:type="dxa"/>
          </w:tcPr>
          <w:p w:rsidR="003961B1" w:rsidRPr="006B7D93" w:rsidRDefault="003961B1" w:rsidP="003961B1">
            <w:pPr>
              <w:spacing w:line="360" w:lineRule="auto"/>
              <w:jc w:val="both"/>
              <w:rPr>
                <w:b/>
                <w:highlight w:val="yellow"/>
              </w:rPr>
            </w:pPr>
            <w:r w:rsidRPr="006B7D93">
              <w:rPr>
                <w:b/>
                <w:highlight w:val="yellow"/>
              </w:rPr>
              <w:t>Seminer</w:t>
            </w:r>
          </w:p>
        </w:tc>
        <w:tc>
          <w:tcPr>
            <w:tcW w:w="1808" w:type="dxa"/>
          </w:tcPr>
          <w:p w:rsidR="003961B1" w:rsidRPr="006B7D93" w:rsidRDefault="003961B1" w:rsidP="003961B1">
            <w:pPr>
              <w:spacing w:line="360" w:lineRule="auto"/>
              <w:jc w:val="both"/>
              <w:rPr>
                <w:b/>
                <w:highlight w:val="yellow"/>
              </w:rPr>
            </w:pPr>
            <w:r>
              <w:rPr>
                <w:b/>
                <w:highlight w:val="yellow"/>
              </w:rPr>
              <w:t>100</w:t>
            </w:r>
          </w:p>
        </w:tc>
        <w:tc>
          <w:tcPr>
            <w:tcW w:w="1357" w:type="dxa"/>
          </w:tcPr>
          <w:p w:rsidR="003961B1" w:rsidRPr="006B7D93" w:rsidRDefault="003961B1" w:rsidP="003961B1">
            <w:pPr>
              <w:spacing w:line="360" w:lineRule="auto"/>
              <w:jc w:val="both"/>
              <w:rPr>
                <w:b/>
                <w:highlight w:val="yellow"/>
              </w:rPr>
            </w:pPr>
            <w:r>
              <w:rPr>
                <w:b/>
                <w:highlight w:val="yellow"/>
              </w:rPr>
              <w:t>100</w:t>
            </w:r>
          </w:p>
        </w:tc>
        <w:tc>
          <w:tcPr>
            <w:tcW w:w="1358" w:type="dxa"/>
          </w:tcPr>
          <w:p w:rsidR="003961B1" w:rsidRPr="006B7D93" w:rsidRDefault="003961B1" w:rsidP="003961B1">
            <w:pPr>
              <w:spacing w:line="360" w:lineRule="auto"/>
              <w:jc w:val="both"/>
              <w:rPr>
                <w:b/>
                <w:highlight w:val="yellow"/>
              </w:rPr>
            </w:pPr>
            <w:r>
              <w:rPr>
                <w:b/>
                <w:highlight w:val="yellow"/>
              </w:rPr>
              <w:t>100</w:t>
            </w:r>
          </w:p>
        </w:tc>
        <w:tc>
          <w:tcPr>
            <w:tcW w:w="1359" w:type="dxa"/>
          </w:tcPr>
          <w:p w:rsidR="003961B1" w:rsidRPr="006B7D93" w:rsidRDefault="003961B1" w:rsidP="003961B1">
            <w:pPr>
              <w:spacing w:line="360" w:lineRule="auto"/>
              <w:jc w:val="both"/>
              <w:rPr>
                <w:b/>
                <w:highlight w:val="yellow"/>
              </w:rPr>
            </w:pPr>
            <w:r>
              <w:rPr>
                <w:b/>
                <w:highlight w:val="yellow"/>
              </w:rPr>
              <w:t>100</w:t>
            </w:r>
          </w:p>
        </w:tc>
        <w:tc>
          <w:tcPr>
            <w:tcW w:w="1359" w:type="dxa"/>
          </w:tcPr>
          <w:p w:rsidR="003961B1" w:rsidRPr="006B7D93" w:rsidRDefault="003961B1" w:rsidP="003961B1">
            <w:pPr>
              <w:spacing w:line="360" w:lineRule="auto"/>
              <w:jc w:val="both"/>
              <w:rPr>
                <w:b/>
                <w:highlight w:val="yellow"/>
              </w:rPr>
            </w:pPr>
            <w:r>
              <w:rPr>
                <w:b/>
                <w:highlight w:val="yellow"/>
              </w:rPr>
              <w:t>100</w:t>
            </w:r>
          </w:p>
        </w:tc>
        <w:tc>
          <w:tcPr>
            <w:tcW w:w="1359" w:type="dxa"/>
          </w:tcPr>
          <w:p w:rsidR="003961B1" w:rsidRDefault="003961B1" w:rsidP="003961B1">
            <w:pPr>
              <w:spacing w:line="360" w:lineRule="auto"/>
              <w:jc w:val="both"/>
              <w:rPr>
                <w:b/>
              </w:rPr>
            </w:pPr>
            <w:r>
              <w:rPr>
                <w:b/>
              </w:rPr>
              <w:t>500</w:t>
            </w:r>
          </w:p>
        </w:tc>
      </w:tr>
    </w:tbl>
    <w:p w:rsidR="00E865C0" w:rsidRPr="00160997" w:rsidRDefault="00E865C0" w:rsidP="003961B1">
      <w:pPr>
        <w:autoSpaceDE w:val="0"/>
        <w:autoSpaceDN w:val="0"/>
        <w:adjustRightInd w:val="0"/>
        <w:rPr>
          <w:rFonts w:eastAsia="SimSun"/>
          <w:lang w:eastAsia="zh-CN"/>
        </w:rPr>
      </w:pPr>
    </w:p>
    <w:p w:rsidR="00E865C0" w:rsidRPr="00C812CA" w:rsidRDefault="00E865C0" w:rsidP="00E865C0">
      <w:pPr>
        <w:spacing w:line="360" w:lineRule="auto"/>
        <w:jc w:val="both"/>
        <w:rPr>
          <w:bCs/>
        </w:rPr>
      </w:pPr>
      <w:r w:rsidRPr="00BB7797">
        <w:rPr>
          <w:b/>
        </w:rPr>
        <w:t>Stratejiler:</w:t>
      </w:r>
      <w:r>
        <w:rPr>
          <w:b/>
        </w:rPr>
        <w:t xml:space="preserve"> </w:t>
      </w:r>
      <w:r w:rsidRPr="0039092F">
        <w:t>Kurumumuz</w:t>
      </w:r>
      <w:r>
        <w:t>da</w:t>
      </w:r>
      <w:r w:rsidRPr="0039092F">
        <w:t xml:space="preserve"> </w:t>
      </w:r>
      <w:r>
        <w:t xml:space="preserve">görev yapan Özel Eğitim ve Rehber Öğretmenler tarafından yılda iki defa </w:t>
      </w:r>
      <w:proofErr w:type="spellStart"/>
      <w:r>
        <w:t>Tv</w:t>
      </w:r>
      <w:proofErr w:type="spellEnd"/>
      <w:r>
        <w:t xml:space="preserve"> ve Radyo programları düzenlenerek kurumumuz tanıtılacak ve broşürler dağıtılacaktır.</w:t>
      </w:r>
    </w:p>
    <w:p w:rsidR="00E865C0" w:rsidRDefault="00E865C0" w:rsidP="00E865C0">
      <w:pPr>
        <w:spacing w:line="360" w:lineRule="auto"/>
        <w:jc w:val="both"/>
        <w:rPr>
          <w:b/>
        </w:rPr>
      </w:pPr>
      <w:r>
        <w:rPr>
          <w:b/>
        </w:rPr>
        <w:t>Stratejik Amaç 8</w:t>
      </w:r>
      <w:r w:rsidRPr="0039092F">
        <w:rPr>
          <w:b/>
        </w:rPr>
        <w:t>:</w:t>
      </w:r>
      <w:r>
        <w:rPr>
          <w:b/>
        </w:rPr>
        <w:t xml:space="preserve"> </w:t>
      </w:r>
      <w:r w:rsidRPr="003F15DE">
        <w:t>İlimizde bulunan özel eğitim sınıflarına destek sağlamak</w:t>
      </w:r>
    </w:p>
    <w:p w:rsidR="00E865C0" w:rsidRDefault="00E865C0" w:rsidP="00E865C0">
      <w:pPr>
        <w:spacing w:line="360" w:lineRule="auto"/>
        <w:jc w:val="both"/>
        <w:rPr>
          <w:b/>
        </w:rPr>
      </w:pPr>
      <w:r>
        <w:rPr>
          <w:b/>
        </w:rPr>
        <w:t>Stratejik Hedef 8</w:t>
      </w:r>
      <w:r w:rsidRPr="0039092F">
        <w:rPr>
          <w:b/>
        </w:rPr>
        <w:t xml:space="preserve">.1: </w:t>
      </w:r>
      <w:r>
        <w:t xml:space="preserve">Özel eğitim sınıflarına ihtiyaç duyulan materyallerin temini ve donanımı konusunda destek olmak  </w:t>
      </w:r>
    </w:p>
    <w:p w:rsidR="00E865C0" w:rsidRDefault="00E865C0" w:rsidP="00E865C0">
      <w:pPr>
        <w:spacing w:line="360" w:lineRule="auto"/>
        <w:jc w:val="both"/>
        <w:rPr>
          <w:b/>
        </w:rPr>
      </w:pPr>
      <w:r w:rsidRPr="0039092F">
        <w:rPr>
          <w:b/>
        </w:rPr>
        <w:lastRenderedPageBreak/>
        <w:t>Faaliyet ve Projeler</w:t>
      </w:r>
    </w:p>
    <w:p w:rsidR="00E865C0" w:rsidRDefault="00E865C0" w:rsidP="00A35237">
      <w:pPr>
        <w:numPr>
          <w:ilvl w:val="0"/>
          <w:numId w:val="12"/>
        </w:numPr>
        <w:autoSpaceDE w:val="0"/>
        <w:autoSpaceDN w:val="0"/>
        <w:adjustRightInd w:val="0"/>
        <w:spacing w:after="0" w:line="240" w:lineRule="auto"/>
        <w:rPr>
          <w:rFonts w:eastAsia="SimSun"/>
          <w:lang w:eastAsia="zh-CN"/>
        </w:rPr>
      </w:pPr>
      <w:r>
        <w:rPr>
          <w:rFonts w:eastAsia="SimSun"/>
          <w:lang w:eastAsia="zh-CN"/>
        </w:rPr>
        <w:t>Özel eğitim sınıflarına materyal satın almak</w:t>
      </w:r>
    </w:p>
    <w:p w:rsidR="00E865C0" w:rsidRDefault="00E865C0" w:rsidP="00A35237">
      <w:pPr>
        <w:numPr>
          <w:ilvl w:val="0"/>
          <w:numId w:val="12"/>
        </w:numPr>
        <w:autoSpaceDE w:val="0"/>
        <w:autoSpaceDN w:val="0"/>
        <w:adjustRightInd w:val="0"/>
        <w:spacing w:after="0" w:line="240" w:lineRule="auto"/>
        <w:rPr>
          <w:rFonts w:eastAsia="SimSun"/>
          <w:lang w:eastAsia="zh-CN"/>
        </w:rPr>
      </w:pPr>
      <w:r>
        <w:rPr>
          <w:rFonts w:eastAsia="SimSun"/>
          <w:lang w:eastAsia="zh-CN"/>
        </w:rPr>
        <w:t xml:space="preserve">İl Milli Eğitim Müdürlüğü ile özel eğitim sınıflarının materyal temini konusunda gerekli yazışmaları yapmak </w:t>
      </w:r>
    </w:p>
    <w:p w:rsidR="003961B1" w:rsidRPr="00EF42F8" w:rsidRDefault="003961B1" w:rsidP="003961B1">
      <w:pPr>
        <w:pStyle w:val="ListeParagraf"/>
        <w:spacing w:line="360" w:lineRule="auto"/>
        <w:ind w:left="899"/>
        <w:jc w:val="both"/>
        <w:rPr>
          <w:b/>
        </w:rPr>
      </w:pPr>
      <w:r>
        <w:rPr>
          <w:b/>
        </w:rPr>
        <w:t>Performans Göstergeleri</w:t>
      </w:r>
    </w:p>
    <w:p w:rsidR="003961B1" w:rsidRPr="00160997" w:rsidRDefault="003961B1" w:rsidP="003961B1">
      <w:pPr>
        <w:autoSpaceDE w:val="0"/>
        <w:autoSpaceDN w:val="0"/>
        <w:adjustRightInd w:val="0"/>
        <w:spacing w:after="0" w:line="240" w:lineRule="auto"/>
        <w:ind w:left="899"/>
        <w:rPr>
          <w:rFonts w:eastAsia="SimSun"/>
          <w:lang w:eastAsia="zh-C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3961B1" w:rsidRPr="006B7D93" w:rsidTr="003961B1">
        <w:trPr>
          <w:trHeight w:val="468"/>
        </w:trPr>
        <w:tc>
          <w:tcPr>
            <w:tcW w:w="1702" w:type="dxa"/>
            <w:vMerge w:val="restart"/>
            <w:tcBorders>
              <w:left w:val="single" w:sz="4" w:space="0" w:color="auto"/>
            </w:tcBorders>
            <w:vAlign w:val="center"/>
          </w:tcPr>
          <w:p w:rsidR="003961B1" w:rsidRPr="006B7D93" w:rsidRDefault="003961B1" w:rsidP="003961B1">
            <w:pPr>
              <w:spacing w:before="40" w:after="40"/>
              <w:jc w:val="both"/>
              <w:rPr>
                <w:highlight w:val="yellow"/>
              </w:rPr>
            </w:pPr>
            <w:r w:rsidRPr="006B7D93">
              <w:rPr>
                <w:highlight w:val="yellow"/>
              </w:rPr>
              <w:t>Performans Göstergeleri</w:t>
            </w:r>
          </w:p>
        </w:tc>
        <w:tc>
          <w:tcPr>
            <w:tcW w:w="2127" w:type="dxa"/>
            <w:gridSpan w:val="2"/>
            <w:vAlign w:val="center"/>
          </w:tcPr>
          <w:p w:rsidR="003961B1" w:rsidRPr="006B7D93" w:rsidRDefault="003961B1" w:rsidP="003961B1">
            <w:pPr>
              <w:spacing w:before="40" w:after="40"/>
              <w:jc w:val="both"/>
              <w:rPr>
                <w:highlight w:val="yellow"/>
              </w:rPr>
            </w:pPr>
            <w:r w:rsidRPr="006B7D93">
              <w:rPr>
                <w:highlight w:val="yellow"/>
              </w:rPr>
              <w:t>Önceki yıllar</w:t>
            </w:r>
          </w:p>
        </w:tc>
        <w:tc>
          <w:tcPr>
            <w:tcW w:w="851" w:type="dxa"/>
            <w:vAlign w:val="center"/>
          </w:tcPr>
          <w:p w:rsidR="003961B1" w:rsidRPr="006B7D93" w:rsidRDefault="003961B1" w:rsidP="003961B1">
            <w:pPr>
              <w:spacing w:before="40" w:after="40"/>
              <w:jc w:val="both"/>
              <w:rPr>
                <w:highlight w:val="yellow"/>
              </w:rPr>
            </w:pPr>
            <w:r w:rsidRPr="006B7D93">
              <w:rPr>
                <w:highlight w:val="yellow"/>
              </w:rPr>
              <w:t>İlk Yıl</w:t>
            </w:r>
          </w:p>
        </w:tc>
        <w:tc>
          <w:tcPr>
            <w:tcW w:w="3827" w:type="dxa"/>
            <w:gridSpan w:val="4"/>
            <w:vAlign w:val="center"/>
          </w:tcPr>
          <w:p w:rsidR="003961B1" w:rsidRPr="006B7D93" w:rsidRDefault="003961B1" w:rsidP="003961B1">
            <w:pPr>
              <w:spacing w:before="40" w:after="40"/>
              <w:rPr>
                <w:highlight w:val="yellow"/>
              </w:rPr>
            </w:pPr>
            <w:r w:rsidRPr="006B7D93">
              <w:rPr>
                <w:highlight w:val="yellow"/>
              </w:rPr>
              <w:t>Sonraki yıl hedefleri</w:t>
            </w:r>
          </w:p>
        </w:tc>
        <w:tc>
          <w:tcPr>
            <w:tcW w:w="850" w:type="dxa"/>
          </w:tcPr>
          <w:p w:rsidR="003961B1" w:rsidRPr="006B7D93" w:rsidRDefault="003961B1" w:rsidP="003961B1">
            <w:pPr>
              <w:spacing w:before="40" w:after="40"/>
              <w:rPr>
                <w:highlight w:val="yellow"/>
              </w:rPr>
            </w:pPr>
          </w:p>
        </w:tc>
        <w:tc>
          <w:tcPr>
            <w:tcW w:w="850" w:type="dxa"/>
          </w:tcPr>
          <w:p w:rsidR="003961B1" w:rsidRPr="006B7D93" w:rsidRDefault="003961B1" w:rsidP="003961B1">
            <w:pPr>
              <w:spacing w:before="40" w:after="40"/>
              <w:rPr>
                <w:highlight w:val="yellow"/>
              </w:rPr>
            </w:pPr>
          </w:p>
        </w:tc>
      </w:tr>
      <w:tr w:rsidR="003961B1" w:rsidRPr="006B7D93" w:rsidTr="003961B1">
        <w:trPr>
          <w:trHeight w:val="560"/>
        </w:trPr>
        <w:tc>
          <w:tcPr>
            <w:tcW w:w="1702" w:type="dxa"/>
            <w:vMerge/>
            <w:tcBorders>
              <w:left w:val="single" w:sz="4" w:space="0" w:color="auto"/>
            </w:tcBorders>
            <w:vAlign w:val="center"/>
          </w:tcPr>
          <w:p w:rsidR="003961B1" w:rsidRPr="006B7D93" w:rsidRDefault="003961B1" w:rsidP="003961B1">
            <w:pPr>
              <w:spacing w:before="40" w:after="40"/>
              <w:jc w:val="both"/>
              <w:rPr>
                <w:highlight w:val="yellow"/>
              </w:rPr>
            </w:pPr>
          </w:p>
        </w:tc>
        <w:tc>
          <w:tcPr>
            <w:tcW w:w="1134" w:type="dxa"/>
            <w:vAlign w:val="center"/>
          </w:tcPr>
          <w:p w:rsidR="003961B1" w:rsidRPr="006B7D93" w:rsidRDefault="003961B1" w:rsidP="003961B1">
            <w:pPr>
              <w:spacing w:before="40" w:after="40"/>
              <w:jc w:val="center"/>
              <w:rPr>
                <w:highlight w:val="yellow"/>
              </w:rPr>
            </w:pPr>
            <w:r w:rsidRPr="006B7D93">
              <w:rPr>
                <w:highlight w:val="yellow"/>
              </w:rPr>
              <w:t>2012</w:t>
            </w:r>
          </w:p>
        </w:tc>
        <w:tc>
          <w:tcPr>
            <w:tcW w:w="993" w:type="dxa"/>
            <w:vAlign w:val="center"/>
          </w:tcPr>
          <w:p w:rsidR="003961B1" w:rsidRPr="006B7D93" w:rsidRDefault="003961B1" w:rsidP="003961B1">
            <w:pPr>
              <w:spacing w:before="40" w:after="40"/>
              <w:jc w:val="center"/>
              <w:rPr>
                <w:highlight w:val="yellow"/>
              </w:rPr>
            </w:pPr>
            <w:r w:rsidRPr="006B7D93">
              <w:rPr>
                <w:highlight w:val="yellow"/>
              </w:rPr>
              <w:t>2013</w:t>
            </w:r>
          </w:p>
        </w:tc>
        <w:tc>
          <w:tcPr>
            <w:tcW w:w="851" w:type="dxa"/>
            <w:vAlign w:val="center"/>
          </w:tcPr>
          <w:p w:rsidR="003961B1" w:rsidRPr="006B7D93" w:rsidRDefault="003961B1" w:rsidP="003961B1">
            <w:pPr>
              <w:spacing w:before="40" w:after="40"/>
              <w:jc w:val="center"/>
              <w:rPr>
                <w:highlight w:val="yellow"/>
              </w:rPr>
            </w:pPr>
            <w:r w:rsidRPr="006B7D93">
              <w:rPr>
                <w:highlight w:val="yellow"/>
              </w:rPr>
              <w:t>2014</w:t>
            </w:r>
          </w:p>
        </w:tc>
        <w:tc>
          <w:tcPr>
            <w:tcW w:w="1275" w:type="dxa"/>
            <w:vAlign w:val="center"/>
          </w:tcPr>
          <w:p w:rsidR="003961B1" w:rsidRPr="006B7D93" w:rsidRDefault="003961B1"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3961B1" w:rsidRPr="006B7D93" w:rsidRDefault="003961B1"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3961B1" w:rsidRPr="006B7D93" w:rsidRDefault="003961B1"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3961B1" w:rsidRPr="006B7D93" w:rsidRDefault="003961B1" w:rsidP="003961B1">
            <w:pPr>
              <w:spacing w:before="40" w:after="40"/>
              <w:rPr>
                <w:highlight w:val="yellow"/>
              </w:rPr>
            </w:pPr>
            <w:r w:rsidRPr="006B7D93">
              <w:rPr>
                <w:highlight w:val="yellow"/>
              </w:rPr>
              <w:t>2018</w:t>
            </w:r>
          </w:p>
        </w:tc>
        <w:tc>
          <w:tcPr>
            <w:tcW w:w="850" w:type="dxa"/>
            <w:tcBorders>
              <w:left w:val="single" w:sz="4" w:space="0" w:color="auto"/>
            </w:tcBorders>
          </w:tcPr>
          <w:p w:rsidR="003961B1" w:rsidRDefault="003961B1" w:rsidP="003961B1">
            <w:pPr>
              <w:spacing w:before="40" w:after="40"/>
              <w:rPr>
                <w:highlight w:val="yellow"/>
              </w:rPr>
            </w:pPr>
          </w:p>
          <w:p w:rsidR="003961B1" w:rsidRPr="006B7D93" w:rsidRDefault="003961B1" w:rsidP="003961B1">
            <w:pPr>
              <w:spacing w:before="40" w:after="40"/>
              <w:rPr>
                <w:highlight w:val="yellow"/>
              </w:rPr>
            </w:pPr>
            <w:r w:rsidRPr="006B7D93">
              <w:rPr>
                <w:highlight w:val="yellow"/>
              </w:rPr>
              <w:t>2019</w:t>
            </w:r>
          </w:p>
        </w:tc>
        <w:tc>
          <w:tcPr>
            <w:tcW w:w="850" w:type="dxa"/>
            <w:tcBorders>
              <w:left w:val="single" w:sz="4" w:space="0" w:color="auto"/>
            </w:tcBorders>
          </w:tcPr>
          <w:p w:rsidR="003961B1" w:rsidRPr="006B7D93" w:rsidRDefault="003961B1" w:rsidP="003961B1">
            <w:pPr>
              <w:spacing w:before="40" w:after="40"/>
              <w:jc w:val="center"/>
              <w:rPr>
                <w:highlight w:val="yellow"/>
              </w:rPr>
            </w:pPr>
            <w:r w:rsidRPr="006B7D93">
              <w:rPr>
                <w:highlight w:val="yellow"/>
              </w:rPr>
              <w:t>Plan Dönemi</w:t>
            </w:r>
          </w:p>
        </w:tc>
      </w:tr>
      <w:tr w:rsidR="003961B1" w:rsidRPr="00440CA6" w:rsidTr="003961B1">
        <w:trPr>
          <w:trHeight w:val="425"/>
        </w:trPr>
        <w:tc>
          <w:tcPr>
            <w:tcW w:w="1702" w:type="dxa"/>
            <w:tcBorders>
              <w:left w:val="single" w:sz="4" w:space="0" w:color="auto"/>
            </w:tcBorders>
            <w:vAlign w:val="center"/>
          </w:tcPr>
          <w:p w:rsidR="003961B1" w:rsidRPr="006B7D93" w:rsidRDefault="003961B1" w:rsidP="003961B1">
            <w:pPr>
              <w:spacing w:before="40" w:after="40"/>
              <w:ind w:right="-1418"/>
              <w:jc w:val="both"/>
              <w:rPr>
                <w:highlight w:val="yellow"/>
              </w:rPr>
            </w:pPr>
            <w:r w:rsidRPr="006B7D93">
              <w:rPr>
                <w:highlight w:val="yellow"/>
              </w:rPr>
              <w:t>Seminer Sayısı</w:t>
            </w:r>
          </w:p>
        </w:tc>
        <w:tc>
          <w:tcPr>
            <w:tcW w:w="1134" w:type="dxa"/>
            <w:vAlign w:val="center"/>
          </w:tcPr>
          <w:p w:rsidR="003961B1" w:rsidRPr="006B7D93" w:rsidRDefault="003961B1" w:rsidP="003961B1">
            <w:pPr>
              <w:spacing w:before="40" w:after="40"/>
              <w:ind w:right="-1418"/>
              <w:jc w:val="both"/>
              <w:rPr>
                <w:highlight w:val="yellow"/>
              </w:rPr>
            </w:pPr>
            <w:r>
              <w:rPr>
                <w:highlight w:val="yellow"/>
              </w:rPr>
              <w:t>-</w:t>
            </w:r>
          </w:p>
        </w:tc>
        <w:tc>
          <w:tcPr>
            <w:tcW w:w="993" w:type="dxa"/>
            <w:vAlign w:val="center"/>
          </w:tcPr>
          <w:p w:rsidR="003961B1" w:rsidRPr="006B7D93" w:rsidRDefault="003961B1" w:rsidP="003961B1">
            <w:pPr>
              <w:spacing w:before="40" w:after="40"/>
              <w:ind w:right="-1418"/>
              <w:jc w:val="both"/>
              <w:rPr>
                <w:highlight w:val="yellow"/>
              </w:rPr>
            </w:pPr>
            <w:r>
              <w:rPr>
                <w:highlight w:val="yellow"/>
              </w:rPr>
              <w:t>-</w:t>
            </w:r>
          </w:p>
        </w:tc>
        <w:tc>
          <w:tcPr>
            <w:tcW w:w="851" w:type="dxa"/>
            <w:vAlign w:val="center"/>
          </w:tcPr>
          <w:p w:rsidR="003961B1" w:rsidRPr="006B7D93" w:rsidRDefault="003961B1" w:rsidP="003961B1">
            <w:pPr>
              <w:spacing w:before="40" w:after="40"/>
              <w:ind w:right="-1418"/>
              <w:jc w:val="both"/>
              <w:rPr>
                <w:highlight w:val="yellow"/>
              </w:rPr>
            </w:pPr>
            <w:r>
              <w:rPr>
                <w:highlight w:val="yellow"/>
              </w:rPr>
              <w:t>-</w:t>
            </w:r>
          </w:p>
        </w:tc>
        <w:tc>
          <w:tcPr>
            <w:tcW w:w="1275" w:type="dxa"/>
            <w:vAlign w:val="center"/>
          </w:tcPr>
          <w:p w:rsidR="003961B1" w:rsidRPr="006B7D93" w:rsidRDefault="003961B1" w:rsidP="003961B1">
            <w:pPr>
              <w:spacing w:before="40" w:after="40"/>
              <w:ind w:right="-1418"/>
              <w:rPr>
                <w:highlight w:val="yellow"/>
              </w:rPr>
            </w:pPr>
            <w:r>
              <w:rPr>
                <w:highlight w:val="yellow"/>
              </w:rPr>
              <w:t>1</w:t>
            </w:r>
          </w:p>
        </w:tc>
        <w:tc>
          <w:tcPr>
            <w:tcW w:w="851" w:type="dxa"/>
            <w:tcBorders>
              <w:righ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850" w:type="dxa"/>
            <w:tcBorders>
              <w:left w:val="single" w:sz="4" w:space="0" w:color="auto"/>
            </w:tcBorders>
          </w:tcPr>
          <w:p w:rsidR="003961B1" w:rsidRPr="006B7D93" w:rsidRDefault="003961B1" w:rsidP="003961B1">
            <w:pPr>
              <w:spacing w:before="40" w:after="40"/>
              <w:ind w:right="-1418"/>
              <w:rPr>
                <w:highlight w:val="yellow"/>
              </w:rPr>
            </w:pPr>
            <w:r>
              <w:rPr>
                <w:highlight w:val="yellow"/>
              </w:rPr>
              <w:t>1</w:t>
            </w:r>
          </w:p>
        </w:tc>
        <w:tc>
          <w:tcPr>
            <w:tcW w:w="850" w:type="dxa"/>
            <w:tcBorders>
              <w:left w:val="single" w:sz="4" w:space="0" w:color="auto"/>
            </w:tcBorders>
          </w:tcPr>
          <w:p w:rsidR="003961B1" w:rsidRDefault="003961B1" w:rsidP="003961B1">
            <w:pPr>
              <w:spacing w:before="40" w:after="40"/>
              <w:ind w:right="-1418"/>
            </w:pPr>
            <w:r>
              <w:t>5</w:t>
            </w:r>
          </w:p>
        </w:tc>
      </w:tr>
    </w:tbl>
    <w:p w:rsidR="003961B1" w:rsidRPr="00EF42F8" w:rsidRDefault="003961B1" w:rsidP="00A35237">
      <w:pPr>
        <w:pStyle w:val="ListeParagraf"/>
        <w:numPr>
          <w:ilvl w:val="0"/>
          <w:numId w:val="12"/>
        </w:num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3961B1" w:rsidRPr="006B7D93" w:rsidTr="003961B1">
        <w:trPr>
          <w:trHeight w:val="353"/>
        </w:trPr>
        <w:tc>
          <w:tcPr>
            <w:tcW w:w="1055" w:type="dxa"/>
          </w:tcPr>
          <w:p w:rsidR="003961B1" w:rsidRPr="006B7D93" w:rsidRDefault="003961B1" w:rsidP="003961B1">
            <w:pPr>
              <w:spacing w:line="360" w:lineRule="auto"/>
              <w:jc w:val="both"/>
              <w:rPr>
                <w:b/>
                <w:highlight w:val="yellow"/>
              </w:rPr>
            </w:pPr>
            <w:r w:rsidRPr="006B7D93">
              <w:rPr>
                <w:b/>
                <w:highlight w:val="yellow"/>
              </w:rPr>
              <w:t>Faaliyet</w:t>
            </w:r>
          </w:p>
        </w:tc>
        <w:tc>
          <w:tcPr>
            <w:tcW w:w="1808" w:type="dxa"/>
          </w:tcPr>
          <w:p w:rsidR="003961B1" w:rsidRPr="006B7D93" w:rsidRDefault="003961B1" w:rsidP="003961B1">
            <w:pPr>
              <w:spacing w:line="360" w:lineRule="auto"/>
              <w:jc w:val="both"/>
              <w:rPr>
                <w:b/>
                <w:highlight w:val="yellow"/>
              </w:rPr>
            </w:pPr>
            <w:r w:rsidRPr="006B7D93">
              <w:rPr>
                <w:b/>
                <w:highlight w:val="yellow"/>
              </w:rPr>
              <w:t>2015</w:t>
            </w:r>
          </w:p>
        </w:tc>
        <w:tc>
          <w:tcPr>
            <w:tcW w:w="1357" w:type="dxa"/>
          </w:tcPr>
          <w:p w:rsidR="003961B1" w:rsidRPr="006B7D93" w:rsidRDefault="003961B1" w:rsidP="003961B1">
            <w:pPr>
              <w:spacing w:line="360" w:lineRule="auto"/>
              <w:jc w:val="both"/>
              <w:rPr>
                <w:b/>
                <w:highlight w:val="yellow"/>
              </w:rPr>
            </w:pPr>
            <w:r w:rsidRPr="006B7D93">
              <w:rPr>
                <w:b/>
                <w:highlight w:val="yellow"/>
              </w:rPr>
              <w:t>2016</w:t>
            </w:r>
          </w:p>
        </w:tc>
        <w:tc>
          <w:tcPr>
            <w:tcW w:w="1358" w:type="dxa"/>
          </w:tcPr>
          <w:p w:rsidR="003961B1" w:rsidRPr="006B7D93" w:rsidRDefault="003961B1" w:rsidP="003961B1">
            <w:pPr>
              <w:spacing w:line="360" w:lineRule="auto"/>
              <w:jc w:val="both"/>
              <w:rPr>
                <w:b/>
                <w:highlight w:val="yellow"/>
              </w:rPr>
            </w:pPr>
            <w:r w:rsidRPr="006B7D93">
              <w:rPr>
                <w:b/>
                <w:highlight w:val="yellow"/>
              </w:rPr>
              <w:t>2017</w:t>
            </w:r>
          </w:p>
        </w:tc>
        <w:tc>
          <w:tcPr>
            <w:tcW w:w="1359" w:type="dxa"/>
          </w:tcPr>
          <w:p w:rsidR="003961B1" w:rsidRPr="006B7D93" w:rsidRDefault="003961B1" w:rsidP="003961B1">
            <w:pPr>
              <w:spacing w:line="360" w:lineRule="auto"/>
              <w:jc w:val="both"/>
              <w:rPr>
                <w:b/>
                <w:highlight w:val="yellow"/>
              </w:rPr>
            </w:pPr>
            <w:r w:rsidRPr="006B7D93">
              <w:rPr>
                <w:b/>
                <w:highlight w:val="yellow"/>
              </w:rPr>
              <w:t>2018</w:t>
            </w:r>
          </w:p>
        </w:tc>
        <w:tc>
          <w:tcPr>
            <w:tcW w:w="1359" w:type="dxa"/>
          </w:tcPr>
          <w:p w:rsidR="003961B1" w:rsidRPr="006B7D93" w:rsidRDefault="003961B1" w:rsidP="003961B1">
            <w:pPr>
              <w:spacing w:line="360" w:lineRule="auto"/>
              <w:jc w:val="both"/>
              <w:rPr>
                <w:b/>
                <w:highlight w:val="yellow"/>
              </w:rPr>
            </w:pPr>
            <w:r w:rsidRPr="006B7D93">
              <w:rPr>
                <w:b/>
                <w:highlight w:val="yellow"/>
              </w:rPr>
              <w:t>2019</w:t>
            </w:r>
          </w:p>
        </w:tc>
        <w:tc>
          <w:tcPr>
            <w:tcW w:w="1359" w:type="dxa"/>
          </w:tcPr>
          <w:p w:rsidR="003961B1" w:rsidRPr="006B7D93" w:rsidRDefault="003961B1" w:rsidP="003961B1">
            <w:pPr>
              <w:spacing w:line="360" w:lineRule="auto"/>
              <w:jc w:val="both"/>
              <w:rPr>
                <w:b/>
                <w:highlight w:val="yellow"/>
              </w:rPr>
            </w:pPr>
            <w:r w:rsidRPr="006B7D93">
              <w:rPr>
                <w:b/>
                <w:highlight w:val="yellow"/>
              </w:rPr>
              <w:t>Plan Dönemi</w:t>
            </w:r>
          </w:p>
        </w:tc>
      </w:tr>
      <w:tr w:rsidR="003961B1" w:rsidTr="003961B1">
        <w:trPr>
          <w:trHeight w:val="367"/>
        </w:trPr>
        <w:tc>
          <w:tcPr>
            <w:tcW w:w="1055" w:type="dxa"/>
          </w:tcPr>
          <w:p w:rsidR="003961B1" w:rsidRPr="006B7D93" w:rsidRDefault="003961B1" w:rsidP="003961B1">
            <w:pPr>
              <w:spacing w:line="360" w:lineRule="auto"/>
              <w:jc w:val="both"/>
              <w:rPr>
                <w:b/>
                <w:highlight w:val="yellow"/>
              </w:rPr>
            </w:pPr>
            <w:r w:rsidRPr="006B7D93">
              <w:rPr>
                <w:b/>
                <w:highlight w:val="yellow"/>
              </w:rPr>
              <w:t>Seminer</w:t>
            </w:r>
          </w:p>
        </w:tc>
        <w:tc>
          <w:tcPr>
            <w:tcW w:w="1808" w:type="dxa"/>
          </w:tcPr>
          <w:p w:rsidR="003961B1" w:rsidRPr="006B7D93" w:rsidRDefault="003961B1" w:rsidP="003961B1">
            <w:pPr>
              <w:spacing w:line="360" w:lineRule="auto"/>
              <w:jc w:val="both"/>
              <w:rPr>
                <w:b/>
                <w:highlight w:val="yellow"/>
              </w:rPr>
            </w:pPr>
            <w:r>
              <w:rPr>
                <w:b/>
                <w:highlight w:val="yellow"/>
              </w:rPr>
              <w:t>1000</w:t>
            </w:r>
          </w:p>
        </w:tc>
        <w:tc>
          <w:tcPr>
            <w:tcW w:w="1357" w:type="dxa"/>
          </w:tcPr>
          <w:p w:rsidR="003961B1" w:rsidRPr="006B7D93" w:rsidRDefault="003961B1" w:rsidP="003961B1">
            <w:pPr>
              <w:spacing w:line="360" w:lineRule="auto"/>
              <w:jc w:val="both"/>
              <w:rPr>
                <w:b/>
                <w:highlight w:val="yellow"/>
              </w:rPr>
            </w:pPr>
            <w:r>
              <w:rPr>
                <w:b/>
                <w:highlight w:val="yellow"/>
              </w:rPr>
              <w:t>1000</w:t>
            </w:r>
          </w:p>
        </w:tc>
        <w:tc>
          <w:tcPr>
            <w:tcW w:w="1358"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Default="003961B1" w:rsidP="003961B1">
            <w:pPr>
              <w:spacing w:line="360" w:lineRule="auto"/>
              <w:jc w:val="both"/>
              <w:rPr>
                <w:b/>
              </w:rPr>
            </w:pPr>
            <w:r>
              <w:rPr>
                <w:b/>
              </w:rPr>
              <w:t>5000</w:t>
            </w:r>
          </w:p>
        </w:tc>
      </w:tr>
    </w:tbl>
    <w:p w:rsidR="003961B1" w:rsidRDefault="003961B1" w:rsidP="003961B1">
      <w:pPr>
        <w:spacing w:line="360" w:lineRule="auto"/>
        <w:jc w:val="both"/>
        <w:rPr>
          <w:b/>
        </w:rPr>
      </w:pPr>
    </w:p>
    <w:p w:rsidR="003961B1" w:rsidRDefault="003961B1" w:rsidP="003961B1">
      <w:pPr>
        <w:spacing w:line="360" w:lineRule="auto"/>
        <w:jc w:val="both"/>
        <w:rPr>
          <w:b/>
        </w:rPr>
      </w:pPr>
    </w:p>
    <w:p w:rsidR="00E865C0" w:rsidRPr="00160997" w:rsidRDefault="00E865C0" w:rsidP="00E865C0">
      <w:pPr>
        <w:autoSpaceDE w:val="0"/>
        <w:autoSpaceDN w:val="0"/>
        <w:adjustRightInd w:val="0"/>
        <w:ind w:left="899"/>
        <w:rPr>
          <w:rFonts w:eastAsia="SimSun"/>
          <w:lang w:eastAsia="zh-CN"/>
        </w:rPr>
      </w:pPr>
    </w:p>
    <w:p w:rsidR="00E865C0" w:rsidRPr="003961B1" w:rsidRDefault="00E865C0" w:rsidP="003961B1">
      <w:pPr>
        <w:spacing w:line="360" w:lineRule="auto"/>
        <w:jc w:val="both"/>
        <w:rPr>
          <w:bCs/>
        </w:rPr>
      </w:pPr>
      <w:r w:rsidRPr="00BB7797">
        <w:rPr>
          <w:b/>
        </w:rPr>
        <w:t>Stratejiler:</w:t>
      </w:r>
      <w:r>
        <w:rPr>
          <w:b/>
        </w:rPr>
        <w:t xml:space="preserve"> </w:t>
      </w:r>
      <w:r w:rsidRPr="00203556">
        <w:t>Rehberlik Araştırma Merkezi Okul Aile Birliği tarafından özel eğitim sınıflarında ihtiyaç duyulan materyaller</w:t>
      </w:r>
      <w:r>
        <w:t>e destek sağlanacak, ayrıca Özel Eğitim Öğretmenleri Zümre toplantısı ve yapılan ziyaretler aracılığıyla ihtiyaç duyulan materyallerin temin edilmesi için İl Milli Eğitim Müdürlüğü ile yazışmalar yapılacaktır.</w:t>
      </w:r>
    </w:p>
    <w:p w:rsidR="00E865C0" w:rsidRPr="003961B1" w:rsidRDefault="00E865C0" w:rsidP="003961B1">
      <w:pPr>
        <w:rPr>
          <w:rStyle w:val="Gl"/>
          <w:rFonts w:ascii="Calibri" w:hAnsi="Calibri"/>
          <w:bCs w:val="0"/>
          <w:sz w:val="22"/>
          <w:szCs w:val="22"/>
        </w:rPr>
      </w:pPr>
      <w:r w:rsidRPr="0035405B">
        <w:rPr>
          <w:b/>
        </w:rPr>
        <w:t>EMA: Fiziki Donanım</w:t>
      </w:r>
    </w:p>
    <w:p w:rsidR="00E865C0" w:rsidRPr="00DD56E2" w:rsidRDefault="00E865C0" w:rsidP="00E865C0">
      <w:pPr>
        <w:pStyle w:val="Altyaz"/>
        <w:jc w:val="left"/>
        <w:rPr>
          <w:b/>
          <w:bCs/>
          <w:i w:val="0"/>
        </w:rPr>
      </w:pPr>
      <w:r w:rsidRPr="003C1E37">
        <w:rPr>
          <w:rStyle w:val="Gl"/>
        </w:rPr>
        <w:lastRenderedPageBreak/>
        <w:t xml:space="preserve">Stratejik Amaç </w:t>
      </w:r>
      <w:r>
        <w:rPr>
          <w:rStyle w:val="Gl"/>
        </w:rPr>
        <w:t>9</w:t>
      </w:r>
      <w:r w:rsidRPr="003C1E37">
        <w:rPr>
          <w:rStyle w:val="Gl"/>
        </w:rPr>
        <w:t>:</w:t>
      </w:r>
      <w:r>
        <w:rPr>
          <w:rStyle w:val="Gl"/>
        </w:rPr>
        <w:t xml:space="preserve"> </w:t>
      </w:r>
      <w:r>
        <w:rPr>
          <w:b/>
          <w:bCs/>
          <w:i w:val="0"/>
          <w:iCs/>
        </w:rPr>
        <w:t>Kurumumuzu geliştirmek ve kalitesini arttırmak</w:t>
      </w:r>
    </w:p>
    <w:p w:rsidR="00E865C0" w:rsidRPr="003961B1" w:rsidRDefault="00E865C0" w:rsidP="00E865C0">
      <w:pPr>
        <w:spacing w:line="360" w:lineRule="auto"/>
        <w:jc w:val="both"/>
      </w:pPr>
      <w:r>
        <w:rPr>
          <w:b/>
        </w:rPr>
        <w:t>Stratejik Hedef 9.1:</w:t>
      </w:r>
      <w:r w:rsidRPr="00331DA6">
        <w:t xml:space="preserve"> </w:t>
      </w:r>
      <w:r>
        <w:t>Kurumumuzun fiziki yapısını güzelleştirmek</w:t>
      </w:r>
    </w:p>
    <w:p w:rsidR="00E865C0" w:rsidRPr="000C01FB" w:rsidRDefault="00E865C0" w:rsidP="00E865C0">
      <w:pPr>
        <w:spacing w:line="360" w:lineRule="auto"/>
        <w:jc w:val="both"/>
        <w:rPr>
          <w:b/>
        </w:rPr>
      </w:pPr>
      <w:r w:rsidRPr="008F3FB6">
        <w:rPr>
          <w:b/>
        </w:rPr>
        <w:t>Faaliyet ve Projeler</w:t>
      </w:r>
    </w:p>
    <w:p w:rsidR="00E865C0" w:rsidRDefault="00E865C0" w:rsidP="00A35237">
      <w:pPr>
        <w:numPr>
          <w:ilvl w:val="0"/>
          <w:numId w:val="12"/>
        </w:numPr>
        <w:spacing w:after="0" w:line="360" w:lineRule="auto"/>
        <w:jc w:val="both"/>
        <w:rPr>
          <w:rFonts w:eastAsia="SimSun"/>
          <w:lang w:eastAsia="zh-CN"/>
        </w:rPr>
      </w:pPr>
      <w:r>
        <w:rPr>
          <w:rFonts w:eastAsia="SimSun"/>
          <w:lang w:eastAsia="zh-CN"/>
        </w:rPr>
        <w:t>Kurumumuzda ihtiyaç duyulan tadilatı yapmak</w:t>
      </w:r>
      <w:r w:rsidRPr="00160997">
        <w:rPr>
          <w:rFonts w:eastAsia="SimSun"/>
          <w:lang w:eastAsia="zh-CN"/>
        </w:rPr>
        <w:t xml:space="preserve"> </w:t>
      </w:r>
    </w:p>
    <w:p w:rsidR="00E865C0" w:rsidRDefault="00E865C0" w:rsidP="00A35237">
      <w:pPr>
        <w:numPr>
          <w:ilvl w:val="0"/>
          <w:numId w:val="12"/>
        </w:numPr>
        <w:autoSpaceDE w:val="0"/>
        <w:autoSpaceDN w:val="0"/>
        <w:adjustRightInd w:val="0"/>
        <w:spacing w:after="0" w:line="240" w:lineRule="auto"/>
        <w:rPr>
          <w:rFonts w:eastAsia="SimSun"/>
          <w:lang w:eastAsia="zh-CN"/>
        </w:rPr>
      </w:pPr>
      <w:r>
        <w:rPr>
          <w:rFonts w:eastAsia="SimSun"/>
          <w:lang w:eastAsia="zh-CN"/>
        </w:rPr>
        <w:t>Kurumumuza malzeme almak</w:t>
      </w:r>
    </w:p>
    <w:p w:rsidR="003961B1" w:rsidRDefault="003961B1" w:rsidP="003961B1">
      <w:pPr>
        <w:pStyle w:val="ListeParagraf"/>
        <w:spacing w:line="360" w:lineRule="auto"/>
        <w:ind w:left="899"/>
        <w:jc w:val="both"/>
        <w:rPr>
          <w:b/>
        </w:rPr>
      </w:pPr>
    </w:p>
    <w:p w:rsidR="003961B1" w:rsidRPr="00EF42F8" w:rsidRDefault="003961B1" w:rsidP="003961B1">
      <w:pPr>
        <w:pStyle w:val="ListeParagraf"/>
        <w:spacing w:line="360" w:lineRule="auto"/>
        <w:ind w:left="899"/>
        <w:jc w:val="both"/>
        <w:rPr>
          <w:b/>
        </w:rPr>
      </w:pPr>
      <w:r>
        <w:rPr>
          <w:b/>
        </w:rPr>
        <w:t>Performans Göstergeleri</w:t>
      </w:r>
    </w:p>
    <w:p w:rsidR="003961B1" w:rsidRPr="00160997" w:rsidRDefault="003961B1" w:rsidP="003961B1">
      <w:pPr>
        <w:autoSpaceDE w:val="0"/>
        <w:autoSpaceDN w:val="0"/>
        <w:adjustRightInd w:val="0"/>
        <w:spacing w:after="0" w:line="240" w:lineRule="auto"/>
        <w:ind w:left="899"/>
        <w:rPr>
          <w:rFonts w:eastAsia="SimSun"/>
          <w:lang w:eastAsia="zh-C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3961B1" w:rsidRPr="006B7D93" w:rsidTr="003961B1">
        <w:trPr>
          <w:trHeight w:val="468"/>
        </w:trPr>
        <w:tc>
          <w:tcPr>
            <w:tcW w:w="1702" w:type="dxa"/>
            <w:vMerge w:val="restart"/>
            <w:tcBorders>
              <w:left w:val="single" w:sz="4" w:space="0" w:color="auto"/>
            </w:tcBorders>
            <w:vAlign w:val="center"/>
          </w:tcPr>
          <w:p w:rsidR="003961B1" w:rsidRPr="006B7D93" w:rsidRDefault="003961B1" w:rsidP="003961B1">
            <w:pPr>
              <w:spacing w:before="40" w:after="40"/>
              <w:jc w:val="both"/>
              <w:rPr>
                <w:highlight w:val="yellow"/>
              </w:rPr>
            </w:pPr>
            <w:r w:rsidRPr="006B7D93">
              <w:rPr>
                <w:highlight w:val="yellow"/>
              </w:rPr>
              <w:t>Performans Göstergeleri</w:t>
            </w:r>
          </w:p>
        </w:tc>
        <w:tc>
          <w:tcPr>
            <w:tcW w:w="2127" w:type="dxa"/>
            <w:gridSpan w:val="2"/>
            <w:vAlign w:val="center"/>
          </w:tcPr>
          <w:p w:rsidR="003961B1" w:rsidRPr="006B7D93" w:rsidRDefault="003961B1" w:rsidP="003961B1">
            <w:pPr>
              <w:spacing w:before="40" w:after="40"/>
              <w:jc w:val="both"/>
              <w:rPr>
                <w:highlight w:val="yellow"/>
              </w:rPr>
            </w:pPr>
            <w:r w:rsidRPr="006B7D93">
              <w:rPr>
                <w:highlight w:val="yellow"/>
              </w:rPr>
              <w:t>Önceki yıllar</w:t>
            </w:r>
          </w:p>
        </w:tc>
        <w:tc>
          <w:tcPr>
            <w:tcW w:w="851" w:type="dxa"/>
            <w:vAlign w:val="center"/>
          </w:tcPr>
          <w:p w:rsidR="003961B1" w:rsidRPr="006B7D93" w:rsidRDefault="003961B1" w:rsidP="003961B1">
            <w:pPr>
              <w:spacing w:before="40" w:after="40"/>
              <w:jc w:val="both"/>
              <w:rPr>
                <w:highlight w:val="yellow"/>
              </w:rPr>
            </w:pPr>
            <w:r w:rsidRPr="006B7D93">
              <w:rPr>
                <w:highlight w:val="yellow"/>
              </w:rPr>
              <w:t>İlk Yıl</w:t>
            </w:r>
          </w:p>
        </w:tc>
        <w:tc>
          <w:tcPr>
            <w:tcW w:w="3827" w:type="dxa"/>
            <w:gridSpan w:val="4"/>
            <w:vAlign w:val="center"/>
          </w:tcPr>
          <w:p w:rsidR="003961B1" w:rsidRPr="006B7D93" w:rsidRDefault="003961B1" w:rsidP="003961B1">
            <w:pPr>
              <w:spacing w:before="40" w:after="40"/>
              <w:rPr>
                <w:highlight w:val="yellow"/>
              </w:rPr>
            </w:pPr>
            <w:r w:rsidRPr="006B7D93">
              <w:rPr>
                <w:highlight w:val="yellow"/>
              </w:rPr>
              <w:t>Sonraki yıl hedefleri</w:t>
            </w:r>
          </w:p>
        </w:tc>
        <w:tc>
          <w:tcPr>
            <w:tcW w:w="850" w:type="dxa"/>
          </w:tcPr>
          <w:p w:rsidR="003961B1" w:rsidRPr="006B7D93" w:rsidRDefault="003961B1" w:rsidP="003961B1">
            <w:pPr>
              <w:spacing w:before="40" w:after="40"/>
              <w:rPr>
                <w:highlight w:val="yellow"/>
              </w:rPr>
            </w:pPr>
          </w:p>
        </w:tc>
        <w:tc>
          <w:tcPr>
            <w:tcW w:w="850" w:type="dxa"/>
          </w:tcPr>
          <w:p w:rsidR="003961B1" w:rsidRPr="006B7D93" w:rsidRDefault="003961B1" w:rsidP="003961B1">
            <w:pPr>
              <w:spacing w:before="40" w:after="40"/>
              <w:rPr>
                <w:highlight w:val="yellow"/>
              </w:rPr>
            </w:pPr>
          </w:p>
        </w:tc>
      </w:tr>
      <w:tr w:rsidR="003961B1" w:rsidRPr="006B7D93" w:rsidTr="003961B1">
        <w:trPr>
          <w:trHeight w:val="560"/>
        </w:trPr>
        <w:tc>
          <w:tcPr>
            <w:tcW w:w="1702" w:type="dxa"/>
            <w:vMerge/>
            <w:tcBorders>
              <w:left w:val="single" w:sz="4" w:space="0" w:color="auto"/>
            </w:tcBorders>
            <w:vAlign w:val="center"/>
          </w:tcPr>
          <w:p w:rsidR="003961B1" w:rsidRPr="006B7D93" w:rsidRDefault="003961B1" w:rsidP="003961B1">
            <w:pPr>
              <w:spacing w:before="40" w:after="40"/>
              <w:jc w:val="both"/>
              <w:rPr>
                <w:highlight w:val="yellow"/>
              </w:rPr>
            </w:pPr>
          </w:p>
        </w:tc>
        <w:tc>
          <w:tcPr>
            <w:tcW w:w="1134" w:type="dxa"/>
            <w:vAlign w:val="center"/>
          </w:tcPr>
          <w:p w:rsidR="003961B1" w:rsidRPr="006B7D93" w:rsidRDefault="003961B1" w:rsidP="003961B1">
            <w:pPr>
              <w:spacing w:before="40" w:after="40"/>
              <w:jc w:val="center"/>
              <w:rPr>
                <w:highlight w:val="yellow"/>
              </w:rPr>
            </w:pPr>
            <w:r w:rsidRPr="006B7D93">
              <w:rPr>
                <w:highlight w:val="yellow"/>
              </w:rPr>
              <w:t>2012</w:t>
            </w:r>
          </w:p>
        </w:tc>
        <w:tc>
          <w:tcPr>
            <w:tcW w:w="993" w:type="dxa"/>
            <w:vAlign w:val="center"/>
          </w:tcPr>
          <w:p w:rsidR="003961B1" w:rsidRPr="006B7D93" w:rsidRDefault="003961B1" w:rsidP="003961B1">
            <w:pPr>
              <w:spacing w:before="40" w:after="40"/>
              <w:jc w:val="center"/>
              <w:rPr>
                <w:highlight w:val="yellow"/>
              </w:rPr>
            </w:pPr>
            <w:r w:rsidRPr="006B7D93">
              <w:rPr>
                <w:highlight w:val="yellow"/>
              </w:rPr>
              <w:t>2013</w:t>
            </w:r>
          </w:p>
        </w:tc>
        <w:tc>
          <w:tcPr>
            <w:tcW w:w="851" w:type="dxa"/>
            <w:vAlign w:val="center"/>
          </w:tcPr>
          <w:p w:rsidR="003961B1" w:rsidRPr="006B7D93" w:rsidRDefault="003961B1" w:rsidP="003961B1">
            <w:pPr>
              <w:spacing w:before="40" w:after="40"/>
              <w:jc w:val="center"/>
              <w:rPr>
                <w:highlight w:val="yellow"/>
              </w:rPr>
            </w:pPr>
            <w:r w:rsidRPr="006B7D93">
              <w:rPr>
                <w:highlight w:val="yellow"/>
              </w:rPr>
              <w:t>2014</w:t>
            </w:r>
          </w:p>
        </w:tc>
        <w:tc>
          <w:tcPr>
            <w:tcW w:w="1275" w:type="dxa"/>
            <w:vAlign w:val="center"/>
          </w:tcPr>
          <w:p w:rsidR="003961B1" w:rsidRPr="006B7D93" w:rsidRDefault="003961B1"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3961B1" w:rsidRPr="006B7D93" w:rsidRDefault="003961B1"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3961B1" w:rsidRPr="006B7D93" w:rsidRDefault="003961B1"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3961B1" w:rsidRPr="006B7D93" w:rsidRDefault="003961B1" w:rsidP="003961B1">
            <w:pPr>
              <w:spacing w:before="40" w:after="40"/>
              <w:rPr>
                <w:highlight w:val="yellow"/>
              </w:rPr>
            </w:pPr>
            <w:r w:rsidRPr="006B7D93">
              <w:rPr>
                <w:highlight w:val="yellow"/>
              </w:rPr>
              <w:t>2018</w:t>
            </w:r>
          </w:p>
        </w:tc>
        <w:tc>
          <w:tcPr>
            <w:tcW w:w="850" w:type="dxa"/>
            <w:tcBorders>
              <w:left w:val="single" w:sz="4" w:space="0" w:color="auto"/>
            </w:tcBorders>
          </w:tcPr>
          <w:p w:rsidR="003961B1" w:rsidRDefault="003961B1" w:rsidP="003961B1">
            <w:pPr>
              <w:spacing w:before="40" w:after="40"/>
              <w:rPr>
                <w:highlight w:val="yellow"/>
              </w:rPr>
            </w:pPr>
          </w:p>
          <w:p w:rsidR="003961B1" w:rsidRPr="006B7D93" w:rsidRDefault="003961B1" w:rsidP="003961B1">
            <w:pPr>
              <w:spacing w:before="40" w:after="40"/>
              <w:rPr>
                <w:highlight w:val="yellow"/>
              </w:rPr>
            </w:pPr>
            <w:r w:rsidRPr="006B7D93">
              <w:rPr>
                <w:highlight w:val="yellow"/>
              </w:rPr>
              <w:t>2019</w:t>
            </w:r>
          </w:p>
        </w:tc>
        <w:tc>
          <w:tcPr>
            <w:tcW w:w="850" w:type="dxa"/>
            <w:tcBorders>
              <w:left w:val="single" w:sz="4" w:space="0" w:color="auto"/>
            </w:tcBorders>
          </w:tcPr>
          <w:p w:rsidR="003961B1" w:rsidRPr="006B7D93" w:rsidRDefault="003961B1" w:rsidP="003961B1">
            <w:pPr>
              <w:spacing w:before="40" w:after="40"/>
              <w:jc w:val="center"/>
              <w:rPr>
                <w:highlight w:val="yellow"/>
              </w:rPr>
            </w:pPr>
            <w:r w:rsidRPr="006B7D93">
              <w:rPr>
                <w:highlight w:val="yellow"/>
              </w:rPr>
              <w:t>Plan Dönemi</w:t>
            </w:r>
          </w:p>
        </w:tc>
      </w:tr>
      <w:tr w:rsidR="003961B1" w:rsidRPr="00440CA6" w:rsidTr="003961B1">
        <w:trPr>
          <w:trHeight w:val="425"/>
        </w:trPr>
        <w:tc>
          <w:tcPr>
            <w:tcW w:w="1702" w:type="dxa"/>
            <w:tcBorders>
              <w:left w:val="single" w:sz="4" w:space="0" w:color="auto"/>
            </w:tcBorders>
            <w:vAlign w:val="center"/>
          </w:tcPr>
          <w:p w:rsidR="003961B1" w:rsidRPr="006B7D93" w:rsidRDefault="003961B1" w:rsidP="003961B1">
            <w:pPr>
              <w:spacing w:before="40" w:after="40"/>
              <w:ind w:right="-1418"/>
              <w:jc w:val="both"/>
              <w:rPr>
                <w:highlight w:val="yellow"/>
              </w:rPr>
            </w:pPr>
            <w:r w:rsidRPr="006B7D93">
              <w:rPr>
                <w:highlight w:val="yellow"/>
              </w:rPr>
              <w:t>Seminer Sayısı</w:t>
            </w:r>
          </w:p>
        </w:tc>
        <w:tc>
          <w:tcPr>
            <w:tcW w:w="1134" w:type="dxa"/>
            <w:vAlign w:val="center"/>
          </w:tcPr>
          <w:p w:rsidR="003961B1" w:rsidRPr="006B7D93" w:rsidRDefault="003961B1" w:rsidP="003961B1">
            <w:pPr>
              <w:spacing w:before="40" w:after="40"/>
              <w:ind w:right="-1418"/>
              <w:jc w:val="both"/>
              <w:rPr>
                <w:highlight w:val="yellow"/>
              </w:rPr>
            </w:pPr>
            <w:r>
              <w:rPr>
                <w:highlight w:val="yellow"/>
              </w:rPr>
              <w:t>-</w:t>
            </w:r>
          </w:p>
        </w:tc>
        <w:tc>
          <w:tcPr>
            <w:tcW w:w="993" w:type="dxa"/>
            <w:vAlign w:val="center"/>
          </w:tcPr>
          <w:p w:rsidR="003961B1" w:rsidRPr="006B7D93" w:rsidRDefault="003961B1" w:rsidP="003961B1">
            <w:pPr>
              <w:spacing w:before="40" w:after="40"/>
              <w:ind w:right="-1418"/>
              <w:jc w:val="both"/>
              <w:rPr>
                <w:highlight w:val="yellow"/>
              </w:rPr>
            </w:pPr>
            <w:r>
              <w:rPr>
                <w:highlight w:val="yellow"/>
              </w:rPr>
              <w:t>-</w:t>
            </w:r>
          </w:p>
        </w:tc>
        <w:tc>
          <w:tcPr>
            <w:tcW w:w="851" w:type="dxa"/>
            <w:vAlign w:val="center"/>
          </w:tcPr>
          <w:p w:rsidR="003961B1" w:rsidRPr="006B7D93" w:rsidRDefault="003961B1" w:rsidP="003961B1">
            <w:pPr>
              <w:spacing w:before="40" w:after="40"/>
              <w:ind w:right="-1418"/>
              <w:jc w:val="both"/>
              <w:rPr>
                <w:highlight w:val="yellow"/>
              </w:rPr>
            </w:pPr>
            <w:r>
              <w:rPr>
                <w:highlight w:val="yellow"/>
              </w:rPr>
              <w:t>-</w:t>
            </w:r>
          </w:p>
        </w:tc>
        <w:tc>
          <w:tcPr>
            <w:tcW w:w="1275" w:type="dxa"/>
            <w:vAlign w:val="center"/>
          </w:tcPr>
          <w:p w:rsidR="003961B1" w:rsidRPr="006B7D93" w:rsidRDefault="003961B1" w:rsidP="003961B1">
            <w:pPr>
              <w:spacing w:before="40" w:after="40"/>
              <w:ind w:right="-1418"/>
              <w:rPr>
                <w:highlight w:val="yellow"/>
              </w:rPr>
            </w:pPr>
            <w:r>
              <w:rPr>
                <w:highlight w:val="yellow"/>
              </w:rPr>
              <w:t>-</w:t>
            </w:r>
          </w:p>
        </w:tc>
        <w:tc>
          <w:tcPr>
            <w:tcW w:w="851" w:type="dxa"/>
            <w:tcBorders>
              <w:righ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850" w:type="dxa"/>
            <w:tcBorders>
              <w:left w:val="single" w:sz="4" w:space="0" w:color="auto"/>
            </w:tcBorders>
          </w:tcPr>
          <w:p w:rsidR="003961B1" w:rsidRPr="006B7D93" w:rsidRDefault="003961B1" w:rsidP="003961B1">
            <w:pPr>
              <w:spacing w:before="40" w:after="40"/>
              <w:ind w:right="-1418"/>
              <w:rPr>
                <w:highlight w:val="yellow"/>
              </w:rPr>
            </w:pPr>
            <w:r>
              <w:rPr>
                <w:highlight w:val="yellow"/>
              </w:rPr>
              <w:t>1</w:t>
            </w:r>
          </w:p>
        </w:tc>
        <w:tc>
          <w:tcPr>
            <w:tcW w:w="850" w:type="dxa"/>
            <w:tcBorders>
              <w:left w:val="single" w:sz="4" w:space="0" w:color="auto"/>
            </w:tcBorders>
          </w:tcPr>
          <w:p w:rsidR="003961B1" w:rsidRDefault="003961B1" w:rsidP="003961B1">
            <w:pPr>
              <w:spacing w:before="40" w:after="40"/>
              <w:ind w:right="-1418"/>
            </w:pPr>
            <w:r>
              <w:t>5</w:t>
            </w:r>
          </w:p>
        </w:tc>
      </w:tr>
    </w:tbl>
    <w:p w:rsidR="003961B1" w:rsidRPr="00EF42F8" w:rsidRDefault="003961B1" w:rsidP="00A35237">
      <w:pPr>
        <w:pStyle w:val="ListeParagraf"/>
        <w:numPr>
          <w:ilvl w:val="0"/>
          <w:numId w:val="12"/>
        </w:num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3961B1" w:rsidRPr="006B7D93" w:rsidTr="003961B1">
        <w:trPr>
          <w:trHeight w:val="353"/>
        </w:trPr>
        <w:tc>
          <w:tcPr>
            <w:tcW w:w="1055" w:type="dxa"/>
          </w:tcPr>
          <w:p w:rsidR="003961B1" w:rsidRPr="006B7D93" w:rsidRDefault="003961B1" w:rsidP="003961B1">
            <w:pPr>
              <w:spacing w:line="360" w:lineRule="auto"/>
              <w:jc w:val="both"/>
              <w:rPr>
                <w:b/>
                <w:highlight w:val="yellow"/>
              </w:rPr>
            </w:pPr>
            <w:r w:rsidRPr="006B7D93">
              <w:rPr>
                <w:b/>
                <w:highlight w:val="yellow"/>
              </w:rPr>
              <w:t>Faaliyet</w:t>
            </w:r>
          </w:p>
        </w:tc>
        <w:tc>
          <w:tcPr>
            <w:tcW w:w="1808" w:type="dxa"/>
          </w:tcPr>
          <w:p w:rsidR="003961B1" w:rsidRPr="006B7D93" w:rsidRDefault="003961B1" w:rsidP="003961B1">
            <w:pPr>
              <w:spacing w:line="360" w:lineRule="auto"/>
              <w:jc w:val="both"/>
              <w:rPr>
                <w:b/>
                <w:highlight w:val="yellow"/>
              </w:rPr>
            </w:pPr>
            <w:r w:rsidRPr="006B7D93">
              <w:rPr>
                <w:b/>
                <w:highlight w:val="yellow"/>
              </w:rPr>
              <w:t>2015</w:t>
            </w:r>
          </w:p>
        </w:tc>
        <w:tc>
          <w:tcPr>
            <w:tcW w:w="1357" w:type="dxa"/>
          </w:tcPr>
          <w:p w:rsidR="003961B1" w:rsidRPr="006B7D93" w:rsidRDefault="003961B1" w:rsidP="003961B1">
            <w:pPr>
              <w:spacing w:line="360" w:lineRule="auto"/>
              <w:jc w:val="both"/>
              <w:rPr>
                <w:b/>
                <w:highlight w:val="yellow"/>
              </w:rPr>
            </w:pPr>
            <w:r w:rsidRPr="006B7D93">
              <w:rPr>
                <w:b/>
                <w:highlight w:val="yellow"/>
              </w:rPr>
              <w:t>2016</w:t>
            </w:r>
          </w:p>
        </w:tc>
        <w:tc>
          <w:tcPr>
            <w:tcW w:w="1358" w:type="dxa"/>
          </w:tcPr>
          <w:p w:rsidR="003961B1" w:rsidRPr="006B7D93" w:rsidRDefault="003961B1" w:rsidP="003961B1">
            <w:pPr>
              <w:spacing w:line="360" w:lineRule="auto"/>
              <w:jc w:val="both"/>
              <w:rPr>
                <w:b/>
                <w:highlight w:val="yellow"/>
              </w:rPr>
            </w:pPr>
            <w:r w:rsidRPr="006B7D93">
              <w:rPr>
                <w:b/>
                <w:highlight w:val="yellow"/>
              </w:rPr>
              <w:t>2017</w:t>
            </w:r>
          </w:p>
        </w:tc>
        <w:tc>
          <w:tcPr>
            <w:tcW w:w="1359" w:type="dxa"/>
          </w:tcPr>
          <w:p w:rsidR="003961B1" w:rsidRPr="006B7D93" w:rsidRDefault="003961B1" w:rsidP="003961B1">
            <w:pPr>
              <w:spacing w:line="360" w:lineRule="auto"/>
              <w:jc w:val="both"/>
              <w:rPr>
                <w:b/>
                <w:highlight w:val="yellow"/>
              </w:rPr>
            </w:pPr>
            <w:r w:rsidRPr="006B7D93">
              <w:rPr>
                <w:b/>
                <w:highlight w:val="yellow"/>
              </w:rPr>
              <w:t>2018</w:t>
            </w:r>
          </w:p>
        </w:tc>
        <w:tc>
          <w:tcPr>
            <w:tcW w:w="1359" w:type="dxa"/>
          </w:tcPr>
          <w:p w:rsidR="003961B1" w:rsidRPr="006B7D93" w:rsidRDefault="003961B1" w:rsidP="003961B1">
            <w:pPr>
              <w:spacing w:line="360" w:lineRule="auto"/>
              <w:jc w:val="both"/>
              <w:rPr>
                <w:b/>
                <w:highlight w:val="yellow"/>
              </w:rPr>
            </w:pPr>
            <w:r w:rsidRPr="006B7D93">
              <w:rPr>
                <w:b/>
                <w:highlight w:val="yellow"/>
              </w:rPr>
              <w:t>2019</w:t>
            </w:r>
          </w:p>
        </w:tc>
        <w:tc>
          <w:tcPr>
            <w:tcW w:w="1359" w:type="dxa"/>
          </w:tcPr>
          <w:p w:rsidR="003961B1" w:rsidRPr="006B7D93" w:rsidRDefault="003961B1" w:rsidP="003961B1">
            <w:pPr>
              <w:spacing w:line="360" w:lineRule="auto"/>
              <w:jc w:val="both"/>
              <w:rPr>
                <w:b/>
                <w:highlight w:val="yellow"/>
              </w:rPr>
            </w:pPr>
            <w:r w:rsidRPr="006B7D93">
              <w:rPr>
                <w:b/>
                <w:highlight w:val="yellow"/>
              </w:rPr>
              <w:t>Plan Dönemi</w:t>
            </w:r>
          </w:p>
        </w:tc>
      </w:tr>
      <w:tr w:rsidR="003961B1" w:rsidTr="003961B1">
        <w:trPr>
          <w:trHeight w:val="367"/>
        </w:trPr>
        <w:tc>
          <w:tcPr>
            <w:tcW w:w="1055" w:type="dxa"/>
          </w:tcPr>
          <w:p w:rsidR="003961B1" w:rsidRPr="006B7D93" w:rsidRDefault="003961B1" w:rsidP="003961B1">
            <w:pPr>
              <w:spacing w:line="360" w:lineRule="auto"/>
              <w:jc w:val="both"/>
              <w:rPr>
                <w:b/>
                <w:highlight w:val="yellow"/>
              </w:rPr>
            </w:pPr>
            <w:r w:rsidRPr="006B7D93">
              <w:rPr>
                <w:b/>
                <w:highlight w:val="yellow"/>
              </w:rPr>
              <w:t>Seminer</w:t>
            </w:r>
          </w:p>
        </w:tc>
        <w:tc>
          <w:tcPr>
            <w:tcW w:w="1808" w:type="dxa"/>
          </w:tcPr>
          <w:p w:rsidR="003961B1" w:rsidRPr="006B7D93" w:rsidRDefault="003961B1" w:rsidP="003961B1">
            <w:pPr>
              <w:spacing w:line="360" w:lineRule="auto"/>
              <w:jc w:val="both"/>
              <w:rPr>
                <w:b/>
                <w:highlight w:val="yellow"/>
              </w:rPr>
            </w:pPr>
            <w:r>
              <w:rPr>
                <w:b/>
                <w:highlight w:val="yellow"/>
              </w:rPr>
              <w:t>1000</w:t>
            </w:r>
          </w:p>
        </w:tc>
        <w:tc>
          <w:tcPr>
            <w:tcW w:w="1357" w:type="dxa"/>
          </w:tcPr>
          <w:p w:rsidR="003961B1" w:rsidRPr="006B7D93" w:rsidRDefault="003961B1" w:rsidP="003961B1">
            <w:pPr>
              <w:spacing w:line="360" w:lineRule="auto"/>
              <w:jc w:val="both"/>
              <w:rPr>
                <w:b/>
                <w:highlight w:val="yellow"/>
              </w:rPr>
            </w:pPr>
            <w:r>
              <w:rPr>
                <w:b/>
                <w:highlight w:val="yellow"/>
              </w:rPr>
              <w:t>1000</w:t>
            </w:r>
          </w:p>
        </w:tc>
        <w:tc>
          <w:tcPr>
            <w:tcW w:w="1358"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Default="003961B1" w:rsidP="003961B1">
            <w:pPr>
              <w:spacing w:line="360" w:lineRule="auto"/>
              <w:jc w:val="both"/>
              <w:rPr>
                <w:b/>
              </w:rPr>
            </w:pPr>
            <w:r>
              <w:rPr>
                <w:b/>
              </w:rPr>
              <w:t>5000</w:t>
            </w:r>
          </w:p>
        </w:tc>
      </w:tr>
    </w:tbl>
    <w:p w:rsidR="00E865C0" w:rsidRPr="0046543D" w:rsidRDefault="00E865C0" w:rsidP="00E865C0">
      <w:pPr>
        <w:spacing w:line="360" w:lineRule="auto"/>
        <w:jc w:val="both"/>
        <w:rPr>
          <w:bCs/>
        </w:rPr>
      </w:pPr>
    </w:p>
    <w:p w:rsidR="00E865C0" w:rsidRDefault="00E865C0" w:rsidP="00E865C0">
      <w:pPr>
        <w:spacing w:line="360" w:lineRule="auto"/>
        <w:jc w:val="both"/>
        <w:rPr>
          <w:b/>
        </w:rPr>
      </w:pPr>
      <w:r w:rsidRPr="00BB7797">
        <w:rPr>
          <w:b/>
        </w:rPr>
        <w:t>Stratejiler:</w:t>
      </w:r>
      <w:r>
        <w:rPr>
          <w:b/>
        </w:rPr>
        <w:t xml:space="preserve"> </w:t>
      </w:r>
      <w:r w:rsidRPr="00BB7A22">
        <w:t>Plan dönemi içerisinde kurumumuzda tespit edilen fiziki eksikliklerin ve ih</w:t>
      </w:r>
      <w:r>
        <w:t>tiyaçların tamamının giderilecektir.</w:t>
      </w:r>
    </w:p>
    <w:p w:rsidR="00E865C0" w:rsidRDefault="00E865C0" w:rsidP="00E865C0">
      <w:pPr>
        <w:spacing w:line="360" w:lineRule="auto"/>
        <w:jc w:val="both"/>
        <w:rPr>
          <w:b/>
        </w:rPr>
      </w:pPr>
    </w:p>
    <w:p w:rsidR="003961B1" w:rsidRDefault="003961B1" w:rsidP="00E865C0">
      <w:pPr>
        <w:spacing w:line="360" w:lineRule="auto"/>
        <w:jc w:val="both"/>
        <w:rPr>
          <w:b/>
        </w:rPr>
      </w:pPr>
    </w:p>
    <w:p w:rsidR="003961B1" w:rsidRDefault="003961B1" w:rsidP="00E865C0">
      <w:pPr>
        <w:spacing w:line="360" w:lineRule="auto"/>
        <w:jc w:val="both"/>
        <w:rPr>
          <w:b/>
        </w:rPr>
      </w:pPr>
    </w:p>
    <w:p w:rsidR="00E865C0" w:rsidRPr="003961B1" w:rsidRDefault="00E865C0" w:rsidP="00E865C0">
      <w:pPr>
        <w:spacing w:line="360" w:lineRule="auto"/>
        <w:jc w:val="both"/>
      </w:pPr>
      <w:r>
        <w:rPr>
          <w:b/>
        </w:rPr>
        <w:t>Stratejik Hedef 9.2:</w:t>
      </w:r>
      <w:r w:rsidRPr="00331DA6">
        <w:t xml:space="preserve"> </w:t>
      </w:r>
      <w:r>
        <w:t xml:space="preserve">Kurumumuzu sosyal faaliyetlerle tanıtmak ve düzenlenen sosyal faaliyetlere katılmak </w:t>
      </w:r>
    </w:p>
    <w:p w:rsidR="00E865C0" w:rsidRPr="000C01FB" w:rsidRDefault="00E865C0" w:rsidP="00E865C0">
      <w:pPr>
        <w:spacing w:line="360" w:lineRule="auto"/>
        <w:jc w:val="both"/>
        <w:rPr>
          <w:b/>
        </w:rPr>
      </w:pPr>
      <w:r w:rsidRPr="008F3FB6">
        <w:rPr>
          <w:b/>
        </w:rPr>
        <w:t>Faaliyet ve Projeler</w:t>
      </w:r>
    </w:p>
    <w:p w:rsidR="00E865C0" w:rsidRDefault="00E865C0" w:rsidP="00A35237">
      <w:pPr>
        <w:numPr>
          <w:ilvl w:val="0"/>
          <w:numId w:val="12"/>
        </w:numPr>
        <w:spacing w:after="0" w:line="360" w:lineRule="auto"/>
        <w:jc w:val="both"/>
        <w:rPr>
          <w:rFonts w:eastAsia="SimSun"/>
          <w:lang w:eastAsia="zh-CN"/>
        </w:rPr>
      </w:pPr>
      <w:r>
        <w:rPr>
          <w:rFonts w:eastAsia="SimSun"/>
          <w:lang w:eastAsia="zh-CN"/>
        </w:rPr>
        <w:t>Üniversite Tanıtım Günleri düzenlemek</w:t>
      </w:r>
    </w:p>
    <w:p w:rsidR="00E865C0" w:rsidRDefault="00E865C0" w:rsidP="00A35237">
      <w:pPr>
        <w:numPr>
          <w:ilvl w:val="0"/>
          <w:numId w:val="12"/>
        </w:numPr>
        <w:autoSpaceDE w:val="0"/>
        <w:autoSpaceDN w:val="0"/>
        <w:adjustRightInd w:val="0"/>
        <w:spacing w:after="0" w:line="240" w:lineRule="auto"/>
        <w:rPr>
          <w:rFonts w:eastAsia="SimSun"/>
          <w:lang w:eastAsia="zh-CN"/>
        </w:rPr>
      </w:pPr>
      <w:r>
        <w:rPr>
          <w:rFonts w:eastAsia="SimSun"/>
          <w:lang w:eastAsia="zh-CN"/>
        </w:rPr>
        <w:t>Düzenlenen Seminerlere katılmak</w:t>
      </w:r>
    </w:p>
    <w:p w:rsidR="003961B1" w:rsidRDefault="003961B1" w:rsidP="003961B1">
      <w:pPr>
        <w:spacing w:line="360" w:lineRule="auto"/>
        <w:ind w:left="539"/>
        <w:jc w:val="both"/>
        <w:rPr>
          <w:b/>
        </w:rPr>
      </w:pPr>
    </w:p>
    <w:p w:rsidR="003961B1" w:rsidRPr="003961B1" w:rsidRDefault="003961B1" w:rsidP="003961B1">
      <w:pPr>
        <w:spacing w:line="360" w:lineRule="auto"/>
        <w:ind w:left="539"/>
        <w:jc w:val="both"/>
        <w:rPr>
          <w:b/>
        </w:rPr>
      </w:pPr>
      <w:r w:rsidRPr="003961B1">
        <w:rPr>
          <w:b/>
        </w:rPr>
        <w:t>Performans Göstergeleri</w:t>
      </w:r>
    </w:p>
    <w:p w:rsidR="003961B1" w:rsidRPr="00160997" w:rsidRDefault="003961B1" w:rsidP="003961B1">
      <w:pPr>
        <w:autoSpaceDE w:val="0"/>
        <w:autoSpaceDN w:val="0"/>
        <w:adjustRightInd w:val="0"/>
        <w:spacing w:after="0" w:line="240" w:lineRule="auto"/>
        <w:ind w:left="899"/>
        <w:rPr>
          <w:rFonts w:eastAsia="SimSun"/>
          <w:lang w:eastAsia="zh-C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993"/>
        <w:gridCol w:w="851"/>
        <w:gridCol w:w="1275"/>
        <w:gridCol w:w="851"/>
        <w:gridCol w:w="992"/>
        <w:gridCol w:w="709"/>
        <w:gridCol w:w="850"/>
        <w:gridCol w:w="850"/>
      </w:tblGrid>
      <w:tr w:rsidR="003961B1" w:rsidRPr="006B7D93" w:rsidTr="003961B1">
        <w:trPr>
          <w:trHeight w:val="468"/>
        </w:trPr>
        <w:tc>
          <w:tcPr>
            <w:tcW w:w="1702" w:type="dxa"/>
            <w:vMerge w:val="restart"/>
            <w:tcBorders>
              <w:left w:val="single" w:sz="4" w:space="0" w:color="auto"/>
            </w:tcBorders>
            <w:vAlign w:val="center"/>
          </w:tcPr>
          <w:p w:rsidR="003961B1" w:rsidRPr="006B7D93" w:rsidRDefault="003961B1" w:rsidP="003961B1">
            <w:pPr>
              <w:spacing w:before="40" w:after="40"/>
              <w:jc w:val="both"/>
              <w:rPr>
                <w:highlight w:val="yellow"/>
              </w:rPr>
            </w:pPr>
            <w:r w:rsidRPr="006B7D93">
              <w:rPr>
                <w:highlight w:val="yellow"/>
              </w:rPr>
              <w:t>Performans Göstergeleri</w:t>
            </w:r>
          </w:p>
        </w:tc>
        <w:tc>
          <w:tcPr>
            <w:tcW w:w="2127" w:type="dxa"/>
            <w:gridSpan w:val="2"/>
            <w:vAlign w:val="center"/>
          </w:tcPr>
          <w:p w:rsidR="003961B1" w:rsidRPr="006B7D93" w:rsidRDefault="003961B1" w:rsidP="003961B1">
            <w:pPr>
              <w:spacing w:before="40" w:after="40"/>
              <w:jc w:val="both"/>
              <w:rPr>
                <w:highlight w:val="yellow"/>
              </w:rPr>
            </w:pPr>
            <w:r w:rsidRPr="006B7D93">
              <w:rPr>
                <w:highlight w:val="yellow"/>
              </w:rPr>
              <w:t>Önceki yıllar</w:t>
            </w:r>
          </w:p>
        </w:tc>
        <w:tc>
          <w:tcPr>
            <w:tcW w:w="851" w:type="dxa"/>
            <w:vAlign w:val="center"/>
          </w:tcPr>
          <w:p w:rsidR="003961B1" w:rsidRPr="006B7D93" w:rsidRDefault="003961B1" w:rsidP="003961B1">
            <w:pPr>
              <w:spacing w:before="40" w:after="40"/>
              <w:jc w:val="both"/>
              <w:rPr>
                <w:highlight w:val="yellow"/>
              </w:rPr>
            </w:pPr>
            <w:r w:rsidRPr="006B7D93">
              <w:rPr>
                <w:highlight w:val="yellow"/>
              </w:rPr>
              <w:t>İlk Yıl</w:t>
            </w:r>
          </w:p>
        </w:tc>
        <w:tc>
          <w:tcPr>
            <w:tcW w:w="3827" w:type="dxa"/>
            <w:gridSpan w:val="4"/>
            <w:vAlign w:val="center"/>
          </w:tcPr>
          <w:p w:rsidR="003961B1" w:rsidRPr="006B7D93" w:rsidRDefault="003961B1" w:rsidP="003961B1">
            <w:pPr>
              <w:spacing w:before="40" w:after="40"/>
              <w:rPr>
                <w:highlight w:val="yellow"/>
              </w:rPr>
            </w:pPr>
            <w:r w:rsidRPr="006B7D93">
              <w:rPr>
                <w:highlight w:val="yellow"/>
              </w:rPr>
              <w:t>Sonraki yıl hedefleri</w:t>
            </w:r>
          </w:p>
        </w:tc>
        <w:tc>
          <w:tcPr>
            <w:tcW w:w="850" w:type="dxa"/>
          </w:tcPr>
          <w:p w:rsidR="003961B1" w:rsidRPr="006B7D93" w:rsidRDefault="003961B1" w:rsidP="003961B1">
            <w:pPr>
              <w:spacing w:before="40" w:after="40"/>
              <w:rPr>
                <w:highlight w:val="yellow"/>
              </w:rPr>
            </w:pPr>
          </w:p>
        </w:tc>
        <w:tc>
          <w:tcPr>
            <w:tcW w:w="850" w:type="dxa"/>
          </w:tcPr>
          <w:p w:rsidR="003961B1" w:rsidRPr="006B7D93" w:rsidRDefault="003961B1" w:rsidP="003961B1">
            <w:pPr>
              <w:spacing w:before="40" w:after="40"/>
              <w:rPr>
                <w:highlight w:val="yellow"/>
              </w:rPr>
            </w:pPr>
          </w:p>
        </w:tc>
      </w:tr>
      <w:tr w:rsidR="003961B1" w:rsidRPr="006B7D93" w:rsidTr="003961B1">
        <w:trPr>
          <w:trHeight w:val="560"/>
        </w:trPr>
        <w:tc>
          <w:tcPr>
            <w:tcW w:w="1702" w:type="dxa"/>
            <w:vMerge/>
            <w:tcBorders>
              <w:left w:val="single" w:sz="4" w:space="0" w:color="auto"/>
            </w:tcBorders>
            <w:vAlign w:val="center"/>
          </w:tcPr>
          <w:p w:rsidR="003961B1" w:rsidRPr="006B7D93" w:rsidRDefault="003961B1" w:rsidP="003961B1">
            <w:pPr>
              <w:spacing w:before="40" w:after="40"/>
              <w:jc w:val="both"/>
              <w:rPr>
                <w:highlight w:val="yellow"/>
              </w:rPr>
            </w:pPr>
          </w:p>
        </w:tc>
        <w:tc>
          <w:tcPr>
            <w:tcW w:w="1134" w:type="dxa"/>
            <w:vAlign w:val="center"/>
          </w:tcPr>
          <w:p w:rsidR="003961B1" w:rsidRPr="006B7D93" w:rsidRDefault="003961B1" w:rsidP="003961B1">
            <w:pPr>
              <w:spacing w:before="40" w:after="40"/>
              <w:jc w:val="center"/>
              <w:rPr>
                <w:highlight w:val="yellow"/>
              </w:rPr>
            </w:pPr>
            <w:r w:rsidRPr="006B7D93">
              <w:rPr>
                <w:highlight w:val="yellow"/>
              </w:rPr>
              <w:t>2012</w:t>
            </w:r>
          </w:p>
        </w:tc>
        <w:tc>
          <w:tcPr>
            <w:tcW w:w="993" w:type="dxa"/>
            <w:vAlign w:val="center"/>
          </w:tcPr>
          <w:p w:rsidR="003961B1" w:rsidRPr="006B7D93" w:rsidRDefault="003961B1" w:rsidP="003961B1">
            <w:pPr>
              <w:spacing w:before="40" w:after="40"/>
              <w:jc w:val="center"/>
              <w:rPr>
                <w:highlight w:val="yellow"/>
              </w:rPr>
            </w:pPr>
            <w:r w:rsidRPr="006B7D93">
              <w:rPr>
                <w:highlight w:val="yellow"/>
              </w:rPr>
              <w:t>2013</w:t>
            </w:r>
          </w:p>
        </w:tc>
        <w:tc>
          <w:tcPr>
            <w:tcW w:w="851" w:type="dxa"/>
            <w:vAlign w:val="center"/>
          </w:tcPr>
          <w:p w:rsidR="003961B1" w:rsidRPr="006B7D93" w:rsidRDefault="003961B1" w:rsidP="003961B1">
            <w:pPr>
              <w:spacing w:before="40" w:after="40"/>
              <w:jc w:val="center"/>
              <w:rPr>
                <w:highlight w:val="yellow"/>
              </w:rPr>
            </w:pPr>
            <w:r w:rsidRPr="006B7D93">
              <w:rPr>
                <w:highlight w:val="yellow"/>
              </w:rPr>
              <w:t>2014</w:t>
            </w:r>
          </w:p>
        </w:tc>
        <w:tc>
          <w:tcPr>
            <w:tcW w:w="1275" w:type="dxa"/>
            <w:vAlign w:val="center"/>
          </w:tcPr>
          <w:p w:rsidR="003961B1" w:rsidRPr="006B7D93" w:rsidRDefault="003961B1" w:rsidP="003961B1">
            <w:pPr>
              <w:spacing w:before="40" w:after="40"/>
              <w:jc w:val="center"/>
              <w:rPr>
                <w:highlight w:val="yellow"/>
              </w:rPr>
            </w:pPr>
            <w:r w:rsidRPr="006B7D93">
              <w:rPr>
                <w:highlight w:val="yellow"/>
              </w:rPr>
              <w:t>2015</w:t>
            </w:r>
          </w:p>
        </w:tc>
        <w:tc>
          <w:tcPr>
            <w:tcW w:w="851" w:type="dxa"/>
            <w:tcBorders>
              <w:right w:val="single" w:sz="4" w:space="0" w:color="auto"/>
            </w:tcBorders>
            <w:vAlign w:val="center"/>
          </w:tcPr>
          <w:p w:rsidR="003961B1" w:rsidRPr="006B7D93" w:rsidRDefault="003961B1" w:rsidP="003961B1">
            <w:pPr>
              <w:spacing w:before="40" w:after="40"/>
              <w:jc w:val="center"/>
              <w:rPr>
                <w:highlight w:val="yellow"/>
              </w:rPr>
            </w:pPr>
            <w:r w:rsidRPr="006B7D93">
              <w:rPr>
                <w:highlight w:val="yellow"/>
              </w:rPr>
              <w:t>2016</w:t>
            </w:r>
          </w:p>
        </w:tc>
        <w:tc>
          <w:tcPr>
            <w:tcW w:w="992" w:type="dxa"/>
            <w:tcBorders>
              <w:left w:val="single" w:sz="4" w:space="0" w:color="auto"/>
              <w:right w:val="single" w:sz="4" w:space="0" w:color="auto"/>
            </w:tcBorders>
            <w:vAlign w:val="center"/>
          </w:tcPr>
          <w:p w:rsidR="003961B1" w:rsidRPr="006B7D93" w:rsidRDefault="003961B1" w:rsidP="003961B1">
            <w:pPr>
              <w:spacing w:before="40" w:after="40"/>
              <w:jc w:val="center"/>
              <w:rPr>
                <w:highlight w:val="yellow"/>
              </w:rPr>
            </w:pPr>
            <w:r w:rsidRPr="006B7D93">
              <w:rPr>
                <w:highlight w:val="yellow"/>
              </w:rPr>
              <w:t>2017</w:t>
            </w:r>
          </w:p>
        </w:tc>
        <w:tc>
          <w:tcPr>
            <w:tcW w:w="709" w:type="dxa"/>
            <w:tcBorders>
              <w:left w:val="single" w:sz="4" w:space="0" w:color="auto"/>
            </w:tcBorders>
            <w:vAlign w:val="center"/>
          </w:tcPr>
          <w:p w:rsidR="003961B1" w:rsidRPr="006B7D93" w:rsidRDefault="003961B1" w:rsidP="003961B1">
            <w:pPr>
              <w:spacing w:before="40" w:after="40"/>
              <w:rPr>
                <w:highlight w:val="yellow"/>
              </w:rPr>
            </w:pPr>
            <w:r w:rsidRPr="006B7D93">
              <w:rPr>
                <w:highlight w:val="yellow"/>
              </w:rPr>
              <w:t>2018</w:t>
            </w:r>
          </w:p>
        </w:tc>
        <w:tc>
          <w:tcPr>
            <w:tcW w:w="850" w:type="dxa"/>
            <w:tcBorders>
              <w:left w:val="single" w:sz="4" w:space="0" w:color="auto"/>
            </w:tcBorders>
          </w:tcPr>
          <w:p w:rsidR="003961B1" w:rsidRDefault="003961B1" w:rsidP="003961B1">
            <w:pPr>
              <w:spacing w:before="40" w:after="40"/>
              <w:rPr>
                <w:highlight w:val="yellow"/>
              </w:rPr>
            </w:pPr>
          </w:p>
          <w:p w:rsidR="003961B1" w:rsidRPr="006B7D93" w:rsidRDefault="003961B1" w:rsidP="003961B1">
            <w:pPr>
              <w:spacing w:before="40" w:after="40"/>
              <w:rPr>
                <w:highlight w:val="yellow"/>
              </w:rPr>
            </w:pPr>
            <w:r w:rsidRPr="006B7D93">
              <w:rPr>
                <w:highlight w:val="yellow"/>
              </w:rPr>
              <w:t>2019</w:t>
            </w:r>
          </w:p>
        </w:tc>
        <w:tc>
          <w:tcPr>
            <w:tcW w:w="850" w:type="dxa"/>
            <w:tcBorders>
              <w:left w:val="single" w:sz="4" w:space="0" w:color="auto"/>
            </w:tcBorders>
          </w:tcPr>
          <w:p w:rsidR="003961B1" w:rsidRPr="006B7D93" w:rsidRDefault="003961B1" w:rsidP="003961B1">
            <w:pPr>
              <w:spacing w:before="40" w:after="40"/>
              <w:jc w:val="center"/>
              <w:rPr>
                <w:highlight w:val="yellow"/>
              </w:rPr>
            </w:pPr>
            <w:r w:rsidRPr="006B7D93">
              <w:rPr>
                <w:highlight w:val="yellow"/>
              </w:rPr>
              <w:t>Plan Dönemi</w:t>
            </w:r>
          </w:p>
        </w:tc>
      </w:tr>
      <w:tr w:rsidR="003961B1" w:rsidRPr="00440CA6" w:rsidTr="003961B1">
        <w:trPr>
          <w:trHeight w:val="425"/>
        </w:trPr>
        <w:tc>
          <w:tcPr>
            <w:tcW w:w="1702" w:type="dxa"/>
            <w:tcBorders>
              <w:left w:val="single" w:sz="4" w:space="0" w:color="auto"/>
            </w:tcBorders>
            <w:vAlign w:val="center"/>
          </w:tcPr>
          <w:p w:rsidR="003961B1" w:rsidRPr="006B7D93" w:rsidRDefault="003961B1" w:rsidP="003961B1">
            <w:pPr>
              <w:spacing w:before="40" w:after="40"/>
              <w:ind w:right="-1418"/>
              <w:jc w:val="both"/>
              <w:rPr>
                <w:highlight w:val="yellow"/>
              </w:rPr>
            </w:pPr>
            <w:r w:rsidRPr="006B7D93">
              <w:rPr>
                <w:highlight w:val="yellow"/>
              </w:rPr>
              <w:t>Seminer Sayısı</w:t>
            </w:r>
          </w:p>
        </w:tc>
        <w:tc>
          <w:tcPr>
            <w:tcW w:w="1134" w:type="dxa"/>
            <w:vAlign w:val="center"/>
          </w:tcPr>
          <w:p w:rsidR="003961B1" w:rsidRPr="006B7D93" w:rsidRDefault="003961B1" w:rsidP="003961B1">
            <w:pPr>
              <w:spacing w:before="40" w:after="40"/>
              <w:ind w:right="-1418"/>
              <w:jc w:val="both"/>
              <w:rPr>
                <w:highlight w:val="yellow"/>
              </w:rPr>
            </w:pPr>
            <w:r>
              <w:rPr>
                <w:highlight w:val="yellow"/>
              </w:rPr>
              <w:t>-</w:t>
            </w:r>
          </w:p>
        </w:tc>
        <w:tc>
          <w:tcPr>
            <w:tcW w:w="993" w:type="dxa"/>
            <w:vAlign w:val="center"/>
          </w:tcPr>
          <w:p w:rsidR="003961B1" w:rsidRPr="006B7D93" w:rsidRDefault="003961B1" w:rsidP="003961B1">
            <w:pPr>
              <w:spacing w:before="40" w:after="40"/>
              <w:ind w:right="-1418"/>
              <w:jc w:val="both"/>
              <w:rPr>
                <w:highlight w:val="yellow"/>
              </w:rPr>
            </w:pPr>
            <w:r>
              <w:rPr>
                <w:highlight w:val="yellow"/>
              </w:rPr>
              <w:t>-</w:t>
            </w:r>
          </w:p>
        </w:tc>
        <w:tc>
          <w:tcPr>
            <w:tcW w:w="851" w:type="dxa"/>
            <w:vAlign w:val="center"/>
          </w:tcPr>
          <w:p w:rsidR="003961B1" w:rsidRPr="006B7D93" w:rsidRDefault="003961B1" w:rsidP="003961B1">
            <w:pPr>
              <w:spacing w:before="40" w:after="40"/>
              <w:ind w:right="-1418"/>
              <w:jc w:val="both"/>
              <w:rPr>
                <w:highlight w:val="yellow"/>
              </w:rPr>
            </w:pPr>
            <w:r>
              <w:rPr>
                <w:highlight w:val="yellow"/>
              </w:rPr>
              <w:t>-</w:t>
            </w:r>
          </w:p>
        </w:tc>
        <w:tc>
          <w:tcPr>
            <w:tcW w:w="1275" w:type="dxa"/>
            <w:vAlign w:val="center"/>
          </w:tcPr>
          <w:p w:rsidR="003961B1" w:rsidRPr="006B7D93" w:rsidRDefault="003961B1" w:rsidP="003961B1">
            <w:pPr>
              <w:spacing w:before="40" w:after="40"/>
              <w:ind w:right="-1418"/>
              <w:rPr>
                <w:highlight w:val="yellow"/>
              </w:rPr>
            </w:pPr>
            <w:r>
              <w:rPr>
                <w:highlight w:val="yellow"/>
              </w:rPr>
              <w:t>-</w:t>
            </w:r>
          </w:p>
        </w:tc>
        <w:tc>
          <w:tcPr>
            <w:tcW w:w="851" w:type="dxa"/>
            <w:tcBorders>
              <w:righ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992" w:type="dxa"/>
            <w:tcBorders>
              <w:left w:val="single" w:sz="4" w:space="0" w:color="auto"/>
              <w:righ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709" w:type="dxa"/>
            <w:tcBorders>
              <w:left w:val="single" w:sz="4" w:space="0" w:color="auto"/>
            </w:tcBorders>
            <w:vAlign w:val="center"/>
          </w:tcPr>
          <w:p w:rsidR="003961B1" w:rsidRPr="006B7D93" w:rsidRDefault="003961B1" w:rsidP="003961B1">
            <w:pPr>
              <w:spacing w:before="40" w:after="40"/>
              <w:ind w:right="-1418"/>
              <w:rPr>
                <w:highlight w:val="yellow"/>
              </w:rPr>
            </w:pPr>
            <w:r>
              <w:rPr>
                <w:highlight w:val="yellow"/>
              </w:rPr>
              <w:t>1</w:t>
            </w:r>
          </w:p>
        </w:tc>
        <w:tc>
          <w:tcPr>
            <w:tcW w:w="850" w:type="dxa"/>
            <w:tcBorders>
              <w:left w:val="single" w:sz="4" w:space="0" w:color="auto"/>
            </w:tcBorders>
          </w:tcPr>
          <w:p w:rsidR="003961B1" w:rsidRPr="006B7D93" w:rsidRDefault="003961B1" w:rsidP="003961B1">
            <w:pPr>
              <w:spacing w:before="40" w:after="40"/>
              <w:ind w:right="-1418"/>
              <w:rPr>
                <w:highlight w:val="yellow"/>
              </w:rPr>
            </w:pPr>
            <w:r>
              <w:rPr>
                <w:highlight w:val="yellow"/>
              </w:rPr>
              <w:t>1</w:t>
            </w:r>
          </w:p>
        </w:tc>
        <w:tc>
          <w:tcPr>
            <w:tcW w:w="850" w:type="dxa"/>
            <w:tcBorders>
              <w:left w:val="single" w:sz="4" w:space="0" w:color="auto"/>
            </w:tcBorders>
          </w:tcPr>
          <w:p w:rsidR="003961B1" w:rsidRDefault="003961B1" w:rsidP="003961B1">
            <w:pPr>
              <w:spacing w:before="40" w:after="40"/>
              <w:ind w:right="-1418"/>
            </w:pPr>
            <w:r>
              <w:t>5</w:t>
            </w:r>
          </w:p>
        </w:tc>
      </w:tr>
    </w:tbl>
    <w:p w:rsidR="003961B1" w:rsidRPr="00EF42F8" w:rsidRDefault="003961B1" w:rsidP="00A35237">
      <w:pPr>
        <w:pStyle w:val="ListeParagraf"/>
        <w:numPr>
          <w:ilvl w:val="0"/>
          <w:numId w:val="12"/>
        </w:numPr>
        <w:spacing w:line="360" w:lineRule="auto"/>
        <w:jc w:val="both"/>
        <w:rPr>
          <w:b/>
        </w:rPr>
      </w:pPr>
    </w:p>
    <w:tbl>
      <w:tblPr>
        <w:tblW w:w="0" w:type="auto"/>
        <w:tblLook w:val="04A0" w:firstRow="1" w:lastRow="0" w:firstColumn="1" w:lastColumn="0" w:noHBand="0" w:noVBand="1"/>
      </w:tblPr>
      <w:tblGrid>
        <w:gridCol w:w="1055"/>
        <w:gridCol w:w="1808"/>
        <w:gridCol w:w="1357"/>
        <w:gridCol w:w="1358"/>
        <w:gridCol w:w="1359"/>
        <w:gridCol w:w="1359"/>
        <w:gridCol w:w="1359"/>
      </w:tblGrid>
      <w:tr w:rsidR="003961B1" w:rsidRPr="006B7D93" w:rsidTr="003961B1">
        <w:trPr>
          <w:trHeight w:val="353"/>
        </w:trPr>
        <w:tc>
          <w:tcPr>
            <w:tcW w:w="1055" w:type="dxa"/>
          </w:tcPr>
          <w:p w:rsidR="003961B1" w:rsidRPr="006B7D93" w:rsidRDefault="003961B1" w:rsidP="003961B1">
            <w:pPr>
              <w:spacing w:line="360" w:lineRule="auto"/>
              <w:jc w:val="both"/>
              <w:rPr>
                <w:b/>
                <w:highlight w:val="yellow"/>
              </w:rPr>
            </w:pPr>
            <w:r w:rsidRPr="006B7D93">
              <w:rPr>
                <w:b/>
                <w:highlight w:val="yellow"/>
              </w:rPr>
              <w:t>Faaliyet</w:t>
            </w:r>
          </w:p>
        </w:tc>
        <w:tc>
          <w:tcPr>
            <w:tcW w:w="1808" w:type="dxa"/>
          </w:tcPr>
          <w:p w:rsidR="003961B1" w:rsidRPr="006B7D93" w:rsidRDefault="003961B1" w:rsidP="003961B1">
            <w:pPr>
              <w:spacing w:line="360" w:lineRule="auto"/>
              <w:jc w:val="both"/>
              <w:rPr>
                <w:b/>
                <w:highlight w:val="yellow"/>
              </w:rPr>
            </w:pPr>
            <w:r w:rsidRPr="006B7D93">
              <w:rPr>
                <w:b/>
                <w:highlight w:val="yellow"/>
              </w:rPr>
              <w:t>2015</w:t>
            </w:r>
          </w:p>
        </w:tc>
        <w:tc>
          <w:tcPr>
            <w:tcW w:w="1357" w:type="dxa"/>
          </w:tcPr>
          <w:p w:rsidR="003961B1" w:rsidRPr="006B7D93" w:rsidRDefault="003961B1" w:rsidP="003961B1">
            <w:pPr>
              <w:spacing w:line="360" w:lineRule="auto"/>
              <w:jc w:val="both"/>
              <w:rPr>
                <w:b/>
                <w:highlight w:val="yellow"/>
              </w:rPr>
            </w:pPr>
            <w:r w:rsidRPr="006B7D93">
              <w:rPr>
                <w:b/>
                <w:highlight w:val="yellow"/>
              </w:rPr>
              <w:t>2016</w:t>
            </w:r>
          </w:p>
        </w:tc>
        <w:tc>
          <w:tcPr>
            <w:tcW w:w="1358" w:type="dxa"/>
          </w:tcPr>
          <w:p w:rsidR="003961B1" w:rsidRPr="006B7D93" w:rsidRDefault="003961B1" w:rsidP="003961B1">
            <w:pPr>
              <w:spacing w:line="360" w:lineRule="auto"/>
              <w:jc w:val="both"/>
              <w:rPr>
                <w:b/>
                <w:highlight w:val="yellow"/>
              </w:rPr>
            </w:pPr>
            <w:r w:rsidRPr="006B7D93">
              <w:rPr>
                <w:b/>
                <w:highlight w:val="yellow"/>
              </w:rPr>
              <w:t>2017</w:t>
            </w:r>
          </w:p>
        </w:tc>
        <w:tc>
          <w:tcPr>
            <w:tcW w:w="1359" w:type="dxa"/>
          </w:tcPr>
          <w:p w:rsidR="003961B1" w:rsidRPr="006B7D93" w:rsidRDefault="003961B1" w:rsidP="003961B1">
            <w:pPr>
              <w:spacing w:line="360" w:lineRule="auto"/>
              <w:jc w:val="both"/>
              <w:rPr>
                <w:b/>
                <w:highlight w:val="yellow"/>
              </w:rPr>
            </w:pPr>
            <w:r w:rsidRPr="006B7D93">
              <w:rPr>
                <w:b/>
                <w:highlight w:val="yellow"/>
              </w:rPr>
              <w:t>2018</w:t>
            </w:r>
          </w:p>
        </w:tc>
        <w:tc>
          <w:tcPr>
            <w:tcW w:w="1359" w:type="dxa"/>
          </w:tcPr>
          <w:p w:rsidR="003961B1" w:rsidRPr="006B7D93" w:rsidRDefault="003961B1" w:rsidP="003961B1">
            <w:pPr>
              <w:spacing w:line="360" w:lineRule="auto"/>
              <w:jc w:val="both"/>
              <w:rPr>
                <w:b/>
                <w:highlight w:val="yellow"/>
              </w:rPr>
            </w:pPr>
            <w:r w:rsidRPr="006B7D93">
              <w:rPr>
                <w:b/>
                <w:highlight w:val="yellow"/>
              </w:rPr>
              <w:t>2019</w:t>
            </w:r>
          </w:p>
        </w:tc>
        <w:tc>
          <w:tcPr>
            <w:tcW w:w="1359" w:type="dxa"/>
          </w:tcPr>
          <w:p w:rsidR="003961B1" w:rsidRPr="006B7D93" w:rsidRDefault="003961B1" w:rsidP="003961B1">
            <w:pPr>
              <w:spacing w:line="360" w:lineRule="auto"/>
              <w:jc w:val="both"/>
              <w:rPr>
                <w:b/>
                <w:highlight w:val="yellow"/>
              </w:rPr>
            </w:pPr>
            <w:r w:rsidRPr="006B7D93">
              <w:rPr>
                <w:b/>
                <w:highlight w:val="yellow"/>
              </w:rPr>
              <w:t>Plan Dönemi</w:t>
            </w:r>
          </w:p>
        </w:tc>
      </w:tr>
      <w:tr w:rsidR="003961B1" w:rsidTr="003961B1">
        <w:trPr>
          <w:trHeight w:val="367"/>
        </w:trPr>
        <w:tc>
          <w:tcPr>
            <w:tcW w:w="1055" w:type="dxa"/>
          </w:tcPr>
          <w:p w:rsidR="003961B1" w:rsidRPr="006B7D93" w:rsidRDefault="003961B1" w:rsidP="003961B1">
            <w:pPr>
              <w:spacing w:line="360" w:lineRule="auto"/>
              <w:jc w:val="both"/>
              <w:rPr>
                <w:b/>
                <w:highlight w:val="yellow"/>
              </w:rPr>
            </w:pPr>
            <w:r w:rsidRPr="006B7D93">
              <w:rPr>
                <w:b/>
                <w:highlight w:val="yellow"/>
              </w:rPr>
              <w:t>Seminer</w:t>
            </w:r>
          </w:p>
        </w:tc>
        <w:tc>
          <w:tcPr>
            <w:tcW w:w="1808" w:type="dxa"/>
          </w:tcPr>
          <w:p w:rsidR="003961B1" w:rsidRPr="006B7D93" w:rsidRDefault="003961B1" w:rsidP="003961B1">
            <w:pPr>
              <w:spacing w:line="360" w:lineRule="auto"/>
              <w:jc w:val="both"/>
              <w:rPr>
                <w:b/>
                <w:highlight w:val="yellow"/>
              </w:rPr>
            </w:pPr>
            <w:r>
              <w:rPr>
                <w:b/>
                <w:highlight w:val="yellow"/>
              </w:rPr>
              <w:t>1000</w:t>
            </w:r>
          </w:p>
        </w:tc>
        <w:tc>
          <w:tcPr>
            <w:tcW w:w="1357" w:type="dxa"/>
          </w:tcPr>
          <w:p w:rsidR="003961B1" w:rsidRPr="006B7D93" w:rsidRDefault="003961B1" w:rsidP="003961B1">
            <w:pPr>
              <w:spacing w:line="360" w:lineRule="auto"/>
              <w:jc w:val="both"/>
              <w:rPr>
                <w:b/>
                <w:highlight w:val="yellow"/>
              </w:rPr>
            </w:pPr>
            <w:r>
              <w:rPr>
                <w:b/>
                <w:highlight w:val="yellow"/>
              </w:rPr>
              <w:t>1000</w:t>
            </w:r>
          </w:p>
        </w:tc>
        <w:tc>
          <w:tcPr>
            <w:tcW w:w="1358"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Pr="006B7D93" w:rsidRDefault="003961B1" w:rsidP="003961B1">
            <w:pPr>
              <w:spacing w:line="360" w:lineRule="auto"/>
              <w:jc w:val="both"/>
              <w:rPr>
                <w:b/>
                <w:highlight w:val="yellow"/>
              </w:rPr>
            </w:pPr>
            <w:r>
              <w:rPr>
                <w:b/>
                <w:highlight w:val="yellow"/>
              </w:rPr>
              <w:t>1000</w:t>
            </w:r>
          </w:p>
        </w:tc>
        <w:tc>
          <w:tcPr>
            <w:tcW w:w="1359" w:type="dxa"/>
          </w:tcPr>
          <w:p w:rsidR="003961B1" w:rsidRDefault="003961B1" w:rsidP="003961B1">
            <w:pPr>
              <w:spacing w:line="360" w:lineRule="auto"/>
              <w:jc w:val="both"/>
              <w:rPr>
                <w:b/>
              </w:rPr>
            </w:pPr>
            <w:r>
              <w:rPr>
                <w:b/>
              </w:rPr>
              <w:t>5000</w:t>
            </w:r>
          </w:p>
        </w:tc>
      </w:tr>
    </w:tbl>
    <w:p w:rsidR="00E865C0" w:rsidRDefault="00E865C0" w:rsidP="00E865C0">
      <w:pPr>
        <w:spacing w:line="360" w:lineRule="auto"/>
        <w:jc w:val="both"/>
        <w:rPr>
          <w:b/>
        </w:rPr>
      </w:pPr>
    </w:p>
    <w:p w:rsidR="00E865C0" w:rsidRDefault="00E865C0" w:rsidP="00E865C0">
      <w:pPr>
        <w:spacing w:line="360" w:lineRule="auto"/>
        <w:jc w:val="both"/>
        <w:rPr>
          <w:b/>
        </w:rPr>
      </w:pPr>
      <w:r w:rsidRPr="00BB7797">
        <w:rPr>
          <w:b/>
        </w:rPr>
        <w:lastRenderedPageBreak/>
        <w:t>Stratejiler:</w:t>
      </w:r>
      <w:r>
        <w:rPr>
          <w:b/>
        </w:rPr>
        <w:t xml:space="preserve"> </w:t>
      </w:r>
      <w:r w:rsidRPr="003B422A">
        <w:t>Kurumumuz ve İl Milli Eğitim Müdürlüğü tarafından ortaklaşa düzenlenen bir programla her yıl nisan ayında ortaöğretim son sınıf</w:t>
      </w:r>
      <w:r w:rsidR="003961B1">
        <w:t xml:space="preserve"> öğrencilerine Hitit Üniversitesinde ve</w:t>
      </w:r>
      <w:r w:rsidRPr="003B422A">
        <w:t xml:space="preserve"> diğer üniversitelerinde katılımıyla üniversite tanıtım günleri düzenlenecektir</w:t>
      </w:r>
    </w:p>
    <w:p w:rsidR="003961B1" w:rsidRDefault="003961B1" w:rsidP="00E865C0">
      <w:pPr>
        <w:spacing w:line="360" w:lineRule="auto"/>
        <w:jc w:val="both"/>
        <w:rPr>
          <w:b/>
        </w:rPr>
      </w:pPr>
    </w:p>
    <w:p w:rsidR="003961B1" w:rsidRDefault="003961B1" w:rsidP="00E865C0">
      <w:pPr>
        <w:spacing w:line="360" w:lineRule="auto"/>
        <w:jc w:val="both"/>
        <w:rPr>
          <w:b/>
        </w:rPr>
      </w:pPr>
    </w:p>
    <w:p w:rsidR="003961B1" w:rsidRDefault="003961B1" w:rsidP="00E865C0">
      <w:pPr>
        <w:spacing w:line="360" w:lineRule="auto"/>
        <w:jc w:val="both"/>
        <w:rPr>
          <w:b/>
        </w:rPr>
      </w:pPr>
    </w:p>
    <w:p w:rsidR="00E865C0" w:rsidRDefault="00E865C0" w:rsidP="00E865C0">
      <w:pPr>
        <w:spacing w:line="360" w:lineRule="auto"/>
        <w:jc w:val="both"/>
        <w:rPr>
          <w:b/>
        </w:rPr>
      </w:pPr>
    </w:p>
    <w:p w:rsidR="00E865C0" w:rsidRDefault="00E865C0" w:rsidP="00E865C0">
      <w:pPr>
        <w:spacing w:line="360" w:lineRule="auto"/>
        <w:jc w:val="both"/>
        <w:rPr>
          <w:b/>
        </w:rPr>
      </w:pPr>
    </w:p>
    <w:p w:rsidR="00E865C0" w:rsidRDefault="00E865C0" w:rsidP="00E865C0">
      <w:pPr>
        <w:spacing w:line="360" w:lineRule="auto"/>
        <w:jc w:val="both"/>
        <w:rPr>
          <w:b/>
        </w:rPr>
      </w:pPr>
    </w:p>
    <w:p w:rsidR="00E865C0" w:rsidRDefault="00E865C0" w:rsidP="00E865C0">
      <w:pPr>
        <w:spacing w:line="360" w:lineRule="auto"/>
        <w:jc w:val="both"/>
        <w:rPr>
          <w:b/>
        </w:rPr>
      </w:pPr>
    </w:p>
    <w:p w:rsidR="00E865C0" w:rsidRDefault="00E865C0" w:rsidP="00E865C0">
      <w:pPr>
        <w:spacing w:line="360" w:lineRule="auto"/>
        <w:jc w:val="both"/>
        <w:rPr>
          <w:b/>
        </w:rPr>
      </w:pPr>
    </w:p>
    <w:p w:rsidR="00E865C0" w:rsidRDefault="00E865C0" w:rsidP="00E865C0">
      <w:pPr>
        <w:spacing w:line="360" w:lineRule="auto"/>
        <w:jc w:val="both"/>
        <w:rPr>
          <w:b/>
        </w:rPr>
      </w:pPr>
    </w:p>
    <w:p w:rsidR="00E865C0" w:rsidRDefault="00E865C0" w:rsidP="00E865C0">
      <w:pPr>
        <w:autoSpaceDE w:val="0"/>
        <w:autoSpaceDN w:val="0"/>
        <w:adjustRightInd w:val="0"/>
        <w:rPr>
          <w:rFonts w:ascii="Arial-BoldMT" w:hAnsi="Arial-BoldMT" w:cs="Arial-BoldMT"/>
          <w:b/>
          <w:bCs/>
          <w:color w:val="FF0000"/>
          <w:sz w:val="27"/>
          <w:szCs w:val="27"/>
        </w:rPr>
        <w:sectPr w:rsidR="00E865C0" w:rsidSect="00BD4F94">
          <w:headerReference w:type="even" r:id="rId26"/>
          <w:headerReference w:type="default" r:id="rId27"/>
          <w:footerReference w:type="even" r:id="rId28"/>
          <w:footerReference w:type="default" r:id="rId29"/>
          <w:headerReference w:type="first" r:id="rId30"/>
          <w:footerReference w:type="first" r:id="rId31"/>
          <w:pgSz w:w="16838" w:h="11906" w:orient="landscape"/>
          <w:pgMar w:top="993" w:right="1418" w:bottom="567" w:left="1418" w:header="709" w:footer="709"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pPr>
    </w:p>
    <w:p w:rsidR="00E865C0" w:rsidRDefault="00E865C0" w:rsidP="00E865C0">
      <w:pPr>
        <w:rPr>
          <w:b/>
          <w:bCs/>
          <w:color w:val="3366FF"/>
          <w:sz w:val="28"/>
          <w:szCs w:val="28"/>
        </w:rPr>
      </w:pPr>
    </w:p>
    <w:p w:rsidR="00E865C0" w:rsidRPr="0094355C" w:rsidRDefault="00E865C0" w:rsidP="00E865C0">
      <w:pPr>
        <w:rPr>
          <w:b/>
          <w:bCs/>
          <w:sz w:val="18"/>
          <w:szCs w:val="18"/>
        </w:rPr>
      </w:pPr>
      <w:r>
        <w:rPr>
          <w:b/>
          <w:bCs/>
          <w:color w:val="3366FF"/>
          <w:sz w:val="28"/>
          <w:szCs w:val="28"/>
        </w:rPr>
        <w:t xml:space="preserve">         </w:t>
      </w:r>
      <w:r w:rsidRPr="005D65FA">
        <w:rPr>
          <w:b/>
          <w:bCs/>
          <w:sz w:val="28"/>
          <w:szCs w:val="28"/>
        </w:rPr>
        <w:t xml:space="preserve"> </w:t>
      </w:r>
      <w:r w:rsidRPr="0094355C">
        <w:rPr>
          <w:b/>
          <w:bCs/>
          <w:sz w:val="18"/>
          <w:szCs w:val="18"/>
        </w:rPr>
        <w:t>REHBERLİK VE ARAŞTIRMA MERKEZİ STRATEJİK PLAN- HEDEF SORUMLULUK TABLOSU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2642"/>
        <w:gridCol w:w="5005"/>
        <w:gridCol w:w="1813"/>
        <w:gridCol w:w="209"/>
        <w:gridCol w:w="487"/>
        <w:gridCol w:w="12"/>
        <w:gridCol w:w="316"/>
        <w:gridCol w:w="384"/>
        <w:gridCol w:w="15"/>
        <w:gridCol w:w="268"/>
        <w:gridCol w:w="417"/>
        <w:gridCol w:w="442"/>
        <w:gridCol w:w="241"/>
        <w:gridCol w:w="19"/>
        <w:gridCol w:w="244"/>
        <w:gridCol w:w="535"/>
      </w:tblGrid>
      <w:tr w:rsidR="000C0932" w:rsidRPr="0094355C" w:rsidTr="0094355C">
        <w:trPr>
          <w:trHeight w:val="525"/>
        </w:trPr>
        <w:tc>
          <w:tcPr>
            <w:tcW w:w="956" w:type="dxa"/>
            <w:tcBorders>
              <w:bottom w:val="single" w:sz="4" w:space="0" w:color="auto"/>
            </w:tcBorders>
          </w:tcPr>
          <w:p w:rsidR="000C0932" w:rsidRPr="0094355C" w:rsidRDefault="000C0932" w:rsidP="00D621FC">
            <w:pPr>
              <w:jc w:val="center"/>
              <w:rPr>
                <w:rFonts w:cs="Calibri"/>
                <w:b/>
                <w:noProof/>
                <w:sz w:val="18"/>
                <w:szCs w:val="18"/>
              </w:rPr>
            </w:pPr>
            <w:r w:rsidRPr="0094355C">
              <w:rPr>
                <w:rFonts w:cs="Calibri"/>
                <w:b/>
                <w:noProof/>
                <w:sz w:val="18"/>
                <w:szCs w:val="18"/>
              </w:rPr>
              <w:t>AMAÇ</w:t>
            </w:r>
          </w:p>
        </w:tc>
        <w:tc>
          <w:tcPr>
            <w:tcW w:w="2689" w:type="dxa"/>
            <w:tcBorders>
              <w:bottom w:val="single" w:sz="4" w:space="0" w:color="auto"/>
            </w:tcBorders>
          </w:tcPr>
          <w:p w:rsidR="000C0932" w:rsidRPr="0094355C" w:rsidRDefault="000C0932" w:rsidP="00D621FC">
            <w:pPr>
              <w:jc w:val="center"/>
              <w:rPr>
                <w:rFonts w:cs="Calibri"/>
                <w:b/>
                <w:noProof/>
                <w:sz w:val="18"/>
                <w:szCs w:val="18"/>
              </w:rPr>
            </w:pPr>
            <w:r w:rsidRPr="0094355C">
              <w:rPr>
                <w:rFonts w:cs="Calibri"/>
                <w:b/>
                <w:noProof/>
                <w:sz w:val="18"/>
                <w:szCs w:val="18"/>
              </w:rPr>
              <w:t xml:space="preserve"> HEDEF</w:t>
            </w:r>
          </w:p>
        </w:tc>
        <w:tc>
          <w:tcPr>
            <w:tcW w:w="5097" w:type="dxa"/>
            <w:tcBorders>
              <w:bottom w:val="single" w:sz="4" w:space="0" w:color="auto"/>
            </w:tcBorders>
          </w:tcPr>
          <w:p w:rsidR="000C0932" w:rsidRPr="0094355C" w:rsidRDefault="000C0932" w:rsidP="000C0932">
            <w:pPr>
              <w:rPr>
                <w:rFonts w:cs="Calibri"/>
                <w:b/>
                <w:noProof/>
                <w:sz w:val="18"/>
                <w:szCs w:val="18"/>
              </w:rPr>
            </w:pPr>
            <w:r w:rsidRPr="0094355C">
              <w:rPr>
                <w:rFonts w:cs="Calibri"/>
                <w:b/>
                <w:noProof/>
                <w:sz w:val="18"/>
                <w:szCs w:val="18"/>
              </w:rPr>
              <w:t xml:space="preserve"> FAALİYET</w:t>
            </w:r>
          </w:p>
        </w:tc>
        <w:tc>
          <w:tcPr>
            <w:tcW w:w="1844" w:type="dxa"/>
            <w:tcBorders>
              <w:bottom w:val="single" w:sz="4" w:space="0" w:color="auto"/>
              <w:right w:val="single" w:sz="4" w:space="0" w:color="auto"/>
            </w:tcBorders>
          </w:tcPr>
          <w:p w:rsidR="000C0932" w:rsidRPr="0094355C" w:rsidRDefault="000C0932" w:rsidP="000C0932">
            <w:pPr>
              <w:rPr>
                <w:rFonts w:cs="Calibri"/>
                <w:b/>
                <w:noProof/>
                <w:sz w:val="18"/>
                <w:szCs w:val="18"/>
              </w:rPr>
            </w:pPr>
            <w:r w:rsidRPr="0094355C">
              <w:rPr>
                <w:rFonts w:cs="Calibri"/>
                <w:b/>
                <w:noProof/>
                <w:sz w:val="18"/>
                <w:szCs w:val="18"/>
              </w:rPr>
              <w:t>SORUMLU BİRİM/ŞUBE</w:t>
            </w:r>
          </w:p>
        </w:tc>
        <w:tc>
          <w:tcPr>
            <w:tcW w:w="3632" w:type="dxa"/>
            <w:gridSpan w:val="13"/>
            <w:tcBorders>
              <w:left w:val="single" w:sz="4" w:space="0" w:color="auto"/>
              <w:bottom w:val="single" w:sz="4" w:space="0" w:color="auto"/>
            </w:tcBorders>
          </w:tcPr>
          <w:p w:rsidR="000C0932" w:rsidRPr="0094355C" w:rsidRDefault="000C0932" w:rsidP="000C0932">
            <w:pPr>
              <w:rPr>
                <w:rFonts w:cs="Calibri"/>
                <w:b/>
                <w:noProof/>
                <w:sz w:val="18"/>
                <w:szCs w:val="18"/>
              </w:rPr>
            </w:pPr>
            <w:r w:rsidRPr="0094355C">
              <w:rPr>
                <w:rFonts w:cs="Calibri"/>
                <w:b/>
                <w:noProof/>
                <w:sz w:val="18"/>
                <w:szCs w:val="18"/>
              </w:rPr>
              <w:t>YILLARA GÖRE MALİYET</w:t>
            </w:r>
          </w:p>
        </w:tc>
      </w:tr>
      <w:tr w:rsidR="000C0932" w:rsidRPr="0094355C" w:rsidTr="0094355C">
        <w:trPr>
          <w:trHeight w:val="795"/>
        </w:trPr>
        <w:tc>
          <w:tcPr>
            <w:tcW w:w="956" w:type="dxa"/>
            <w:tcBorders>
              <w:top w:val="single" w:sz="4" w:space="0" w:color="auto"/>
            </w:tcBorders>
          </w:tcPr>
          <w:p w:rsidR="000C0932" w:rsidRPr="0094355C" w:rsidRDefault="000C0932" w:rsidP="00D621FC">
            <w:pPr>
              <w:jc w:val="center"/>
              <w:rPr>
                <w:rFonts w:cs="Calibri"/>
                <w:b/>
                <w:noProof/>
                <w:sz w:val="18"/>
                <w:szCs w:val="18"/>
              </w:rPr>
            </w:pPr>
          </w:p>
        </w:tc>
        <w:tc>
          <w:tcPr>
            <w:tcW w:w="2689" w:type="dxa"/>
            <w:tcBorders>
              <w:top w:val="single" w:sz="4" w:space="0" w:color="auto"/>
            </w:tcBorders>
          </w:tcPr>
          <w:p w:rsidR="000C0932" w:rsidRPr="0094355C" w:rsidRDefault="000C0932" w:rsidP="00D621FC">
            <w:pPr>
              <w:jc w:val="center"/>
              <w:rPr>
                <w:rFonts w:cs="Calibri"/>
                <w:b/>
                <w:noProof/>
                <w:sz w:val="18"/>
                <w:szCs w:val="18"/>
              </w:rPr>
            </w:pPr>
          </w:p>
        </w:tc>
        <w:tc>
          <w:tcPr>
            <w:tcW w:w="5097" w:type="dxa"/>
            <w:tcBorders>
              <w:top w:val="single" w:sz="4" w:space="0" w:color="auto"/>
            </w:tcBorders>
          </w:tcPr>
          <w:p w:rsidR="000C0932" w:rsidRPr="0094355C" w:rsidRDefault="000C0932" w:rsidP="000C0932">
            <w:pPr>
              <w:rPr>
                <w:rFonts w:cs="Calibri"/>
                <w:b/>
                <w:noProof/>
                <w:sz w:val="18"/>
                <w:szCs w:val="18"/>
              </w:rPr>
            </w:pPr>
          </w:p>
        </w:tc>
        <w:tc>
          <w:tcPr>
            <w:tcW w:w="1844" w:type="dxa"/>
            <w:tcBorders>
              <w:top w:val="single" w:sz="4" w:space="0" w:color="auto"/>
              <w:right w:val="single" w:sz="4" w:space="0" w:color="auto"/>
            </w:tcBorders>
          </w:tcPr>
          <w:p w:rsidR="000C0932" w:rsidRPr="0094355C" w:rsidRDefault="000C0932" w:rsidP="00D621FC">
            <w:pPr>
              <w:jc w:val="center"/>
              <w:rPr>
                <w:rFonts w:cs="Calibri"/>
                <w:b/>
                <w:noProof/>
                <w:sz w:val="18"/>
                <w:szCs w:val="18"/>
              </w:rPr>
            </w:pPr>
          </w:p>
        </w:tc>
        <w:tc>
          <w:tcPr>
            <w:tcW w:w="717" w:type="dxa"/>
            <w:gridSpan w:val="3"/>
            <w:tcBorders>
              <w:top w:val="single" w:sz="4" w:space="0" w:color="auto"/>
              <w:left w:val="single" w:sz="4" w:space="0" w:color="auto"/>
              <w:right w:val="single" w:sz="4" w:space="0" w:color="auto"/>
            </w:tcBorders>
          </w:tcPr>
          <w:p w:rsidR="000C0932" w:rsidRPr="0094355C" w:rsidRDefault="000C0932" w:rsidP="000C0932">
            <w:pPr>
              <w:rPr>
                <w:rFonts w:cs="Calibri"/>
                <w:b/>
                <w:noProof/>
                <w:sz w:val="18"/>
                <w:szCs w:val="18"/>
              </w:rPr>
            </w:pPr>
            <w:r w:rsidRPr="0094355C">
              <w:rPr>
                <w:rFonts w:cs="Calibri"/>
                <w:b/>
                <w:noProof/>
                <w:sz w:val="18"/>
                <w:szCs w:val="18"/>
              </w:rPr>
              <w:t>2015</w:t>
            </w:r>
          </w:p>
        </w:tc>
        <w:tc>
          <w:tcPr>
            <w:tcW w:w="708" w:type="dxa"/>
            <w:gridSpan w:val="2"/>
            <w:tcBorders>
              <w:top w:val="single" w:sz="4" w:space="0" w:color="auto"/>
              <w:left w:val="single" w:sz="4" w:space="0" w:color="auto"/>
              <w:right w:val="single" w:sz="4" w:space="0" w:color="auto"/>
            </w:tcBorders>
          </w:tcPr>
          <w:p w:rsidR="000C0932" w:rsidRPr="0094355C" w:rsidRDefault="000C0932" w:rsidP="000C0932">
            <w:pPr>
              <w:ind w:left="12"/>
              <w:rPr>
                <w:rFonts w:cs="Calibri"/>
                <w:b/>
                <w:noProof/>
                <w:sz w:val="18"/>
                <w:szCs w:val="18"/>
              </w:rPr>
            </w:pPr>
            <w:r w:rsidRPr="0094355C">
              <w:rPr>
                <w:rFonts w:cs="Calibri"/>
                <w:b/>
                <w:noProof/>
                <w:sz w:val="18"/>
                <w:szCs w:val="18"/>
              </w:rPr>
              <w:t>2016</w:t>
            </w:r>
          </w:p>
        </w:tc>
        <w:tc>
          <w:tcPr>
            <w:tcW w:w="709" w:type="dxa"/>
            <w:gridSpan w:val="3"/>
            <w:tcBorders>
              <w:top w:val="single" w:sz="4" w:space="0" w:color="auto"/>
              <w:left w:val="single" w:sz="4" w:space="0" w:color="auto"/>
              <w:right w:val="single" w:sz="4" w:space="0" w:color="auto"/>
            </w:tcBorders>
          </w:tcPr>
          <w:p w:rsidR="000C0932" w:rsidRPr="0094355C" w:rsidRDefault="000C0932" w:rsidP="000C0932">
            <w:pPr>
              <w:rPr>
                <w:rFonts w:cs="Calibri"/>
                <w:b/>
                <w:noProof/>
                <w:sz w:val="18"/>
                <w:szCs w:val="18"/>
              </w:rPr>
            </w:pPr>
            <w:r w:rsidRPr="0094355C">
              <w:rPr>
                <w:rFonts w:cs="Calibri"/>
                <w:b/>
                <w:noProof/>
                <w:sz w:val="18"/>
                <w:szCs w:val="18"/>
              </w:rPr>
              <w:t>2017</w:t>
            </w:r>
          </w:p>
        </w:tc>
        <w:tc>
          <w:tcPr>
            <w:tcW w:w="709" w:type="dxa"/>
            <w:gridSpan w:val="3"/>
            <w:tcBorders>
              <w:top w:val="single" w:sz="4" w:space="0" w:color="auto"/>
              <w:left w:val="single" w:sz="4" w:space="0" w:color="auto"/>
              <w:right w:val="single" w:sz="4" w:space="0" w:color="auto"/>
            </w:tcBorders>
          </w:tcPr>
          <w:p w:rsidR="000C0932" w:rsidRPr="0094355C" w:rsidRDefault="000C0932" w:rsidP="000C0932">
            <w:pPr>
              <w:ind w:left="42"/>
              <w:rPr>
                <w:rFonts w:cs="Calibri"/>
                <w:b/>
                <w:noProof/>
                <w:sz w:val="18"/>
                <w:szCs w:val="18"/>
              </w:rPr>
            </w:pPr>
            <w:r w:rsidRPr="0094355C">
              <w:rPr>
                <w:rFonts w:cs="Calibri"/>
                <w:b/>
                <w:noProof/>
                <w:sz w:val="18"/>
                <w:szCs w:val="18"/>
              </w:rPr>
              <w:t>2018</w:t>
            </w:r>
          </w:p>
        </w:tc>
        <w:tc>
          <w:tcPr>
            <w:tcW w:w="789" w:type="dxa"/>
            <w:gridSpan w:val="2"/>
            <w:tcBorders>
              <w:top w:val="single" w:sz="4" w:space="0" w:color="auto"/>
              <w:left w:val="single" w:sz="4" w:space="0" w:color="auto"/>
            </w:tcBorders>
          </w:tcPr>
          <w:p w:rsidR="000C0932" w:rsidRPr="0094355C" w:rsidRDefault="000C0932" w:rsidP="000C0932">
            <w:pPr>
              <w:rPr>
                <w:rFonts w:cs="Calibri"/>
                <w:b/>
                <w:noProof/>
                <w:sz w:val="18"/>
                <w:szCs w:val="18"/>
              </w:rPr>
            </w:pPr>
            <w:r w:rsidRPr="0094355C">
              <w:rPr>
                <w:rFonts w:cs="Calibri"/>
                <w:b/>
                <w:noProof/>
                <w:sz w:val="18"/>
                <w:szCs w:val="18"/>
              </w:rPr>
              <w:t>2019</w:t>
            </w:r>
          </w:p>
        </w:tc>
      </w:tr>
      <w:tr w:rsidR="000C0932" w:rsidRPr="0094355C" w:rsidTr="0094355C">
        <w:trPr>
          <w:trHeight w:val="683"/>
        </w:trPr>
        <w:tc>
          <w:tcPr>
            <w:tcW w:w="956" w:type="dxa"/>
            <w:vMerge w:val="restart"/>
            <w:textDirection w:val="btLr"/>
          </w:tcPr>
          <w:p w:rsidR="000C0932" w:rsidRPr="0094355C" w:rsidRDefault="000C0932" w:rsidP="00D621FC">
            <w:pPr>
              <w:jc w:val="center"/>
              <w:rPr>
                <w:rFonts w:cs="Calibri"/>
                <w:bCs/>
                <w:noProof/>
                <w:sz w:val="18"/>
                <w:szCs w:val="18"/>
              </w:rPr>
            </w:pPr>
          </w:p>
          <w:p w:rsidR="000C0932" w:rsidRPr="0094355C" w:rsidRDefault="000C0932" w:rsidP="00D621FC">
            <w:pPr>
              <w:ind w:left="440"/>
              <w:jc w:val="center"/>
              <w:rPr>
                <w:rFonts w:cs="Calibri"/>
                <w:b/>
                <w:noProof/>
                <w:sz w:val="18"/>
                <w:szCs w:val="18"/>
              </w:rPr>
            </w:pPr>
            <w:r w:rsidRPr="0094355C">
              <w:rPr>
                <w:rFonts w:cs="Calibri"/>
                <w:b/>
                <w:noProof/>
                <w:sz w:val="18"/>
                <w:szCs w:val="18"/>
              </w:rPr>
              <w:t>Özel Eğitim</w:t>
            </w:r>
          </w:p>
          <w:p w:rsidR="000C0932" w:rsidRPr="0094355C" w:rsidRDefault="000C0932" w:rsidP="00D621FC">
            <w:pPr>
              <w:jc w:val="center"/>
              <w:rPr>
                <w:rFonts w:cs="Calibri"/>
                <w:b/>
                <w:noProof/>
                <w:sz w:val="18"/>
                <w:szCs w:val="18"/>
              </w:rPr>
            </w:pPr>
          </w:p>
        </w:tc>
        <w:tc>
          <w:tcPr>
            <w:tcW w:w="2689" w:type="dxa"/>
            <w:vMerge w:val="restart"/>
          </w:tcPr>
          <w:p w:rsidR="000C0932" w:rsidRPr="0094355C" w:rsidRDefault="000C0932" w:rsidP="00D621FC">
            <w:pPr>
              <w:jc w:val="both"/>
              <w:rPr>
                <w:rStyle w:val="Gl"/>
                <w:rFonts w:eastAsia="TimesNewRoman"/>
                <w:sz w:val="18"/>
                <w:szCs w:val="18"/>
              </w:rPr>
            </w:pPr>
          </w:p>
          <w:p w:rsidR="000C0932" w:rsidRPr="0094355C" w:rsidRDefault="000C0932" w:rsidP="00D621FC">
            <w:pPr>
              <w:jc w:val="both"/>
              <w:rPr>
                <w:rFonts w:cs="Calibri"/>
                <w:noProof/>
                <w:color w:val="76923C"/>
                <w:sz w:val="18"/>
                <w:szCs w:val="18"/>
              </w:rPr>
            </w:pPr>
            <w:r w:rsidRPr="0094355C">
              <w:rPr>
                <w:rStyle w:val="Gl"/>
                <w:rFonts w:eastAsia="TimesNewRoman"/>
                <w:sz w:val="18"/>
                <w:szCs w:val="18"/>
              </w:rPr>
              <w:t>1-</w:t>
            </w:r>
            <w:r w:rsidRPr="0094355C">
              <w:rPr>
                <w:rFonts w:eastAsia="TimesNewRoman"/>
                <w:b/>
                <w:bCs/>
                <w:sz w:val="18"/>
                <w:szCs w:val="18"/>
              </w:rPr>
              <w:t>Özel eğitim Hizmetleri Çalışmalarını artırmak</w:t>
            </w:r>
          </w:p>
          <w:p w:rsidR="000C0932" w:rsidRPr="0094355C" w:rsidRDefault="000C0932" w:rsidP="00D621FC">
            <w:pPr>
              <w:jc w:val="both"/>
              <w:rPr>
                <w:rFonts w:cs="Calibri"/>
                <w:noProof/>
                <w:color w:val="76923C"/>
                <w:sz w:val="18"/>
                <w:szCs w:val="18"/>
              </w:rPr>
            </w:pPr>
          </w:p>
          <w:p w:rsidR="000C0932" w:rsidRPr="0094355C" w:rsidRDefault="000C0932" w:rsidP="00D621FC">
            <w:pPr>
              <w:jc w:val="both"/>
              <w:rPr>
                <w:rFonts w:cs="Calibri"/>
                <w:noProof/>
                <w:color w:val="76923C"/>
                <w:sz w:val="18"/>
                <w:szCs w:val="18"/>
              </w:rPr>
            </w:pPr>
          </w:p>
          <w:p w:rsidR="000C0932" w:rsidRPr="0094355C" w:rsidRDefault="000C0932" w:rsidP="00D621FC">
            <w:pPr>
              <w:jc w:val="both"/>
              <w:rPr>
                <w:rStyle w:val="Gl"/>
                <w:sz w:val="18"/>
                <w:szCs w:val="18"/>
              </w:rPr>
            </w:pPr>
          </w:p>
          <w:p w:rsidR="000C0932" w:rsidRPr="0094355C" w:rsidRDefault="000C0932" w:rsidP="00D621FC">
            <w:pPr>
              <w:jc w:val="both"/>
              <w:rPr>
                <w:rStyle w:val="Gl"/>
                <w:sz w:val="18"/>
                <w:szCs w:val="18"/>
              </w:rPr>
            </w:pPr>
          </w:p>
          <w:p w:rsidR="000C0932" w:rsidRPr="0094355C" w:rsidRDefault="000C0932" w:rsidP="00D621FC">
            <w:pPr>
              <w:jc w:val="both"/>
              <w:rPr>
                <w:rFonts w:cs="Calibri"/>
                <w:noProof/>
                <w:color w:val="76923C"/>
                <w:sz w:val="18"/>
                <w:szCs w:val="18"/>
              </w:rPr>
            </w:pPr>
            <w:r w:rsidRPr="0094355C">
              <w:rPr>
                <w:rStyle w:val="Gl"/>
                <w:sz w:val="18"/>
                <w:szCs w:val="18"/>
              </w:rPr>
              <w:t>2:</w:t>
            </w:r>
            <w:r w:rsidRPr="0094355C">
              <w:rPr>
                <w:rStyle w:val="Gl"/>
                <w:b w:val="0"/>
                <w:bCs w:val="0"/>
                <w:i/>
                <w:iCs/>
                <w:sz w:val="18"/>
                <w:szCs w:val="18"/>
              </w:rPr>
              <w:t xml:space="preserve"> </w:t>
            </w:r>
            <w:r w:rsidRPr="0094355C">
              <w:rPr>
                <w:b/>
                <w:bCs/>
                <w:iCs/>
                <w:sz w:val="18"/>
                <w:szCs w:val="18"/>
              </w:rPr>
              <w:t>Engellilerle ilgili duyarlılığı artırmak</w:t>
            </w:r>
          </w:p>
          <w:p w:rsidR="000C0932" w:rsidRPr="0094355C" w:rsidRDefault="000C0932" w:rsidP="00D621FC">
            <w:pPr>
              <w:jc w:val="both"/>
              <w:rPr>
                <w:rFonts w:cs="Calibri"/>
                <w:noProof/>
                <w:color w:val="76923C"/>
                <w:sz w:val="18"/>
                <w:szCs w:val="18"/>
              </w:rPr>
            </w:pPr>
          </w:p>
          <w:p w:rsidR="000C0932" w:rsidRPr="0094355C" w:rsidRDefault="000C0932" w:rsidP="00D621FC">
            <w:pPr>
              <w:jc w:val="both"/>
              <w:rPr>
                <w:rFonts w:cs="Calibri"/>
                <w:noProof/>
                <w:color w:val="76923C"/>
                <w:sz w:val="18"/>
                <w:szCs w:val="18"/>
              </w:rPr>
            </w:pPr>
          </w:p>
        </w:tc>
        <w:tc>
          <w:tcPr>
            <w:tcW w:w="5097" w:type="dxa"/>
          </w:tcPr>
          <w:p w:rsidR="000C0932" w:rsidRPr="0094355C" w:rsidRDefault="000C0932" w:rsidP="00D621FC">
            <w:pPr>
              <w:rPr>
                <w:rFonts w:eastAsia="TimesNewRoman"/>
                <w:sz w:val="18"/>
                <w:szCs w:val="18"/>
              </w:rPr>
            </w:pPr>
            <w:r w:rsidRPr="0094355C">
              <w:rPr>
                <w:rFonts w:eastAsia="TimesNewRoman"/>
                <w:b/>
                <w:bCs/>
                <w:sz w:val="18"/>
                <w:szCs w:val="18"/>
              </w:rPr>
              <w:t>1.1:</w:t>
            </w:r>
            <w:r w:rsidRPr="0094355C">
              <w:rPr>
                <w:rFonts w:eastAsia="TimesNewRoman"/>
                <w:sz w:val="18"/>
                <w:szCs w:val="18"/>
              </w:rPr>
              <w:t xml:space="preserve"> İlimiz genelinde okullarımızda kaynaştırma öğrencisi bulunan sınıf ve </w:t>
            </w:r>
            <w:proofErr w:type="gramStart"/>
            <w:r w:rsidRPr="0094355C">
              <w:rPr>
                <w:rFonts w:eastAsia="TimesNewRoman"/>
                <w:sz w:val="18"/>
                <w:szCs w:val="18"/>
              </w:rPr>
              <w:t>branş</w:t>
            </w:r>
            <w:proofErr w:type="gramEnd"/>
            <w:r w:rsidRPr="0094355C">
              <w:rPr>
                <w:rFonts w:eastAsia="TimesNewRoman"/>
                <w:sz w:val="18"/>
                <w:szCs w:val="18"/>
              </w:rPr>
              <w:t xml:space="preserve"> öğretmenlerimizi özel eğitim konusunda bilgilendirmek</w:t>
            </w:r>
          </w:p>
        </w:tc>
        <w:tc>
          <w:tcPr>
            <w:tcW w:w="1844" w:type="dxa"/>
            <w:tcBorders>
              <w:right w:val="single" w:sz="4" w:space="0" w:color="auto"/>
            </w:tcBorders>
          </w:tcPr>
          <w:p w:rsidR="000C0932" w:rsidRPr="0094355C" w:rsidRDefault="000C0932" w:rsidP="00D621FC">
            <w:pPr>
              <w:tabs>
                <w:tab w:val="center" w:pos="4536"/>
                <w:tab w:val="right" w:pos="9072"/>
              </w:tabs>
              <w:rPr>
                <w:sz w:val="18"/>
                <w:szCs w:val="18"/>
              </w:rPr>
            </w:pPr>
          </w:p>
          <w:p w:rsidR="000C0932" w:rsidRPr="0094355C" w:rsidRDefault="000C0932" w:rsidP="00D621FC">
            <w:pPr>
              <w:tabs>
                <w:tab w:val="center" w:pos="4536"/>
                <w:tab w:val="right" w:pos="9072"/>
              </w:tabs>
              <w:rPr>
                <w:sz w:val="18"/>
                <w:szCs w:val="18"/>
              </w:rPr>
            </w:pPr>
            <w:r w:rsidRPr="0094355C">
              <w:rPr>
                <w:sz w:val="18"/>
                <w:szCs w:val="18"/>
              </w:rPr>
              <w:t>1. Yönetim</w:t>
            </w:r>
          </w:p>
          <w:p w:rsidR="000C0932" w:rsidRPr="0094355C" w:rsidRDefault="000C0932" w:rsidP="00D621FC">
            <w:pPr>
              <w:tabs>
                <w:tab w:val="center" w:pos="4536"/>
                <w:tab w:val="right" w:pos="9072"/>
              </w:tabs>
              <w:rPr>
                <w:rFonts w:cs="Calibri"/>
                <w:i/>
                <w:noProof/>
                <w:sz w:val="18"/>
                <w:szCs w:val="18"/>
              </w:rPr>
            </w:pPr>
          </w:p>
        </w:tc>
        <w:tc>
          <w:tcPr>
            <w:tcW w:w="717" w:type="dxa"/>
            <w:gridSpan w:val="3"/>
            <w:tcBorders>
              <w:left w:val="single" w:sz="4" w:space="0" w:color="auto"/>
              <w:right w:val="single" w:sz="4" w:space="0" w:color="auto"/>
            </w:tcBorders>
          </w:tcPr>
          <w:p w:rsidR="000C0932" w:rsidRPr="0094355C" w:rsidRDefault="000C0932">
            <w:pPr>
              <w:rPr>
                <w:rFonts w:cs="Calibri"/>
                <w:i/>
                <w:noProof/>
                <w:sz w:val="18"/>
                <w:szCs w:val="18"/>
              </w:rPr>
            </w:pPr>
          </w:p>
          <w:p w:rsidR="000C0932" w:rsidRPr="0094355C" w:rsidRDefault="00A616C3">
            <w:pPr>
              <w:rPr>
                <w:rFonts w:cs="Calibri"/>
                <w:i/>
                <w:noProof/>
                <w:sz w:val="18"/>
                <w:szCs w:val="18"/>
              </w:rPr>
            </w:pPr>
            <w:r>
              <w:rPr>
                <w:rFonts w:cs="Calibri"/>
                <w:i/>
                <w:noProof/>
                <w:sz w:val="18"/>
                <w:szCs w:val="18"/>
              </w:rPr>
              <w:t>1000</w:t>
            </w:r>
          </w:p>
          <w:p w:rsidR="000C0932" w:rsidRPr="0094355C" w:rsidRDefault="000C0932" w:rsidP="000C0932">
            <w:pPr>
              <w:tabs>
                <w:tab w:val="center" w:pos="4536"/>
                <w:tab w:val="right" w:pos="9072"/>
              </w:tabs>
              <w:rPr>
                <w:rFonts w:cs="Calibri"/>
                <w:i/>
                <w:noProof/>
                <w:sz w:val="18"/>
                <w:szCs w:val="18"/>
              </w:rPr>
            </w:pPr>
          </w:p>
        </w:tc>
        <w:tc>
          <w:tcPr>
            <w:tcW w:w="708" w:type="dxa"/>
            <w:gridSpan w:val="2"/>
            <w:tcBorders>
              <w:left w:val="single" w:sz="4" w:space="0" w:color="auto"/>
              <w:right w:val="single" w:sz="4" w:space="0" w:color="auto"/>
            </w:tcBorders>
          </w:tcPr>
          <w:p w:rsidR="000C0932" w:rsidRPr="0094355C" w:rsidRDefault="000C0932">
            <w:pPr>
              <w:rPr>
                <w:rFonts w:cs="Calibri"/>
                <w:i/>
                <w:noProof/>
                <w:sz w:val="18"/>
                <w:szCs w:val="18"/>
              </w:rPr>
            </w:pPr>
          </w:p>
          <w:p w:rsidR="000C0932" w:rsidRPr="0094355C" w:rsidRDefault="00A616C3">
            <w:pPr>
              <w:rPr>
                <w:rFonts w:cs="Calibri"/>
                <w:i/>
                <w:noProof/>
                <w:sz w:val="18"/>
                <w:szCs w:val="18"/>
              </w:rPr>
            </w:pPr>
            <w:r>
              <w:rPr>
                <w:rFonts w:cs="Calibri"/>
                <w:i/>
                <w:noProof/>
                <w:sz w:val="18"/>
                <w:szCs w:val="18"/>
              </w:rPr>
              <w:t>1000</w:t>
            </w:r>
          </w:p>
          <w:p w:rsidR="000C0932" w:rsidRPr="0094355C" w:rsidRDefault="000C0932" w:rsidP="000C0932">
            <w:pPr>
              <w:tabs>
                <w:tab w:val="center" w:pos="4536"/>
                <w:tab w:val="right" w:pos="9072"/>
              </w:tabs>
              <w:rPr>
                <w:rFonts w:cs="Calibri"/>
                <w:i/>
                <w:noProof/>
                <w:sz w:val="18"/>
                <w:szCs w:val="18"/>
              </w:rPr>
            </w:pPr>
          </w:p>
        </w:tc>
        <w:tc>
          <w:tcPr>
            <w:tcW w:w="709" w:type="dxa"/>
            <w:gridSpan w:val="3"/>
            <w:tcBorders>
              <w:left w:val="single" w:sz="4" w:space="0" w:color="auto"/>
              <w:right w:val="single" w:sz="4" w:space="0" w:color="auto"/>
            </w:tcBorders>
          </w:tcPr>
          <w:p w:rsidR="000C0932" w:rsidRPr="0094355C" w:rsidRDefault="000C0932">
            <w:pPr>
              <w:rPr>
                <w:rFonts w:cs="Calibri"/>
                <w:i/>
                <w:noProof/>
                <w:sz w:val="18"/>
                <w:szCs w:val="18"/>
              </w:rPr>
            </w:pPr>
          </w:p>
          <w:p w:rsidR="000C0932" w:rsidRPr="0094355C" w:rsidRDefault="0094355C">
            <w:pPr>
              <w:rPr>
                <w:rFonts w:cs="Calibri"/>
                <w:i/>
                <w:noProof/>
                <w:sz w:val="18"/>
                <w:szCs w:val="18"/>
              </w:rPr>
            </w:pPr>
            <w:r w:rsidRPr="0094355C">
              <w:rPr>
                <w:rFonts w:cs="Calibri"/>
                <w:i/>
                <w:noProof/>
                <w:sz w:val="18"/>
                <w:szCs w:val="18"/>
              </w:rPr>
              <w:t>2000</w:t>
            </w:r>
          </w:p>
          <w:p w:rsidR="000C0932" w:rsidRPr="0094355C" w:rsidRDefault="000C0932" w:rsidP="000C0932">
            <w:pPr>
              <w:tabs>
                <w:tab w:val="center" w:pos="4536"/>
                <w:tab w:val="right" w:pos="9072"/>
              </w:tabs>
              <w:rPr>
                <w:rFonts w:cs="Calibri"/>
                <w:i/>
                <w:noProof/>
                <w:sz w:val="18"/>
                <w:szCs w:val="18"/>
              </w:rPr>
            </w:pPr>
          </w:p>
        </w:tc>
        <w:tc>
          <w:tcPr>
            <w:tcW w:w="709" w:type="dxa"/>
            <w:gridSpan w:val="3"/>
            <w:tcBorders>
              <w:left w:val="single" w:sz="4" w:space="0" w:color="auto"/>
              <w:right w:val="single" w:sz="4" w:space="0" w:color="auto"/>
            </w:tcBorders>
          </w:tcPr>
          <w:p w:rsidR="000C0932" w:rsidRPr="0094355C" w:rsidRDefault="000C0932">
            <w:pPr>
              <w:rPr>
                <w:rFonts w:cs="Calibri"/>
                <w:i/>
                <w:noProof/>
                <w:sz w:val="18"/>
                <w:szCs w:val="18"/>
              </w:rPr>
            </w:pPr>
          </w:p>
          <w:p w:rsidR="000C0932" w:rsidRPr="0094355C" w:rsidRDefault="00A616C3">
            <w:pPr>
              <w:rPr>
                <w:rFonts w:cs="Calibri"/>
                <w:i/>
                <w:noProof/>
                <w:sz w:val="18"/>
                <w:szCs w:val="18"/>
              </w:rPr>
            </w:pPr>
            <w:r>
              <w:rPr>
                <w:rFonts w:cs="Calibri"/>
                <w:i/>
                <w:noProof/>
                <w:sz w:val="18"/>
                <w:szCs w:val="18"/>
              </w:rPr>
              <w:t>2000</w:t>
            </w:r>
          </w:p>
          <w:p w:rsidR="000C0932" w:rsidRPr="0094355C" w:rsidRDefault="000C0932" w:rsidP="000C0932">
            <w:pPr>
              <w:tabs>
                <w:tab w:val="center" w:pos="4536"/>
                <w:tab w:val="right" w:pos="9072"/>
              </w:tabs>
              <w:rPr>
                <w:rFonts w:cs="Calibri"/>
                <w:i/>
                <w:noProof/>
                <w:sz w:val="18"/>
                <w:szCs w:val="18"/>
              </w:rPr>
            </w:pPr>
          </w:p>
        </w:tc>
        <w:tc>
          <w:tcPr>
            <w:tcW w:w="789" w:type="dxa"/>
            <w:gridSpan w:val="2"/>
            <w:tcBorders>
              <w:left w:val="single" w:sz="4" w:space="0" w:color="auto"/>
            </w:tcBorders>
          </w:tcPr>
          <w:p w:rsidR="000C0932" w:rsidRPr="0094355C" w:rsidRDefault="000C0932">
            <w:pPr>
              <w:rPr>
                <w:rFonts w:cs="Calibri"/>
                <w:i/>
                <w:noProof/>
                <w:sz w:val="18"/>
                <w:szCs w:val="18"/>
              </w:rPr>
            </w:pPr>
          </w:p>
          <w:p w:rsidR="000C0932" w:rsidRPr="0094355C" w:rsidRDefault="00A616C3">
            <w:pPr>
              <w:rPr>
                <w:rFonts w:cs="Calibri"/>
                <w:i/>
                <w:noProof/>
                <w:sz w:val="18"/>
                <w:szCs w:val="18"/>
              </w:rPr>
            </w:pPr>
            <w:r>
              <w:rPr>
                <w:rFonts w:cs="Calibri"/>
                <w:i/>
                <w:noProof/>
                <w:sz w:val="18"/>
                <w:szCs w:val="18"/>
              </w:rPr>
              <w:t>2</w:t>
            </w:r>
            <w:r w:rsidR="0094355C" w:rsidRPr="0094355C">
              <w:rPr>
                <w:rFonts w:cs="Calibri"/>
                <w:i/>
                <w:noProof/>
                <w:sz w:val="18"/>
                <w:szCs w:val="18"/>
              </w:rPr>
              <w:t>000</w:t>
            </w:r>
          </w:p>
          <w:p w:rsidR="000C0932" w:rsidRPr="0094355C" w:rsidRDefault="000C0932" w:rsidP="000C0932">
            <w:pPr>
              <w:tabs>
                <w:tab w:val="center" w:pos="4536"/>
                <w:tab w:val="right" w:pos="9072"/>
              </w:tabs>
              <w:rPr>
                <w:rFonts w:cs="Calibri"/>
                <w:i/>
                <w:noProof/>
                <w:sz w:val="18"/>
                <w:szCs w:val="18"/>
              </w:rPr>
            </w:pPr>
          </w:p>
        </w:tc>
      </w:tr>
      <w:tr w:rsidR="000C0932" w:rsidRPr="0094355C" w:rsidTr="0094355C">
        <w:trPr>
          <w:trHeight w:val="397"/>
        </w:trPr>
        <w:tc>
          <w:tcPr>
            <w:tcW w:w="956" w:type="dxa"/>
            <w:vMerge/>
          </w:tcPr>
          <w:p w:rsidR="000C0932" w:rsidRPr="0094355C" w:rsidRDefault="000C0932" w:rsidP="00D621FC">
            <w:pPr>
              <w:jc w:val="center"/>
              <w:rPr>
                <w:rFonts w:cs="Calibri"/>
                <w:bCs/>
                <w:noProof/>
                <w:color w:val="76923C"/>
                <w:sz w:val="18"/>
                <w:szCs w:val="18"/>
              </w:rPr>
            </w:pPr>
          </w:p>
        </w:tc>
        <w:tc>
          <w:tcPr>
            <w:tcW w:w="2689" w:type="dxa"/>
            <w:vMerge/>
          </w:tcPr>
          <w:p w:rsidR="000C0932" w:rsidRPr="0094355C" w:rsidRDefault="000C0932" w:rsidP="00D621FC">
            <w:pPr>
              <w:rPr>
                <w:rFonts w:cs="Calibri"/>
                <w:noProof/>
                <w:color w:val="76923C"/>
                <w:sz w:val="18"/>
                <w:szCs w:val="18"/>
              </w:rPr>
            </w:pPr>
          </w:p>
        </w:tc>
        <w:tc>
          <w:tcPr>
            <w:tcW w:w="5097" w:type="dxa"/>
          </w:tcPr>
          <w:p w:rsidR="000C0932" w:rsidRPr="0094355C" w:rsidRDefault="000C0932" w:rsidP="00D621FC">
            <w:pPr>
              <w:rPr>
                <w:sz w:val="18"/>
                <w:szCs w:val="18"/>
              </w:rPr>
            </w:pPr>
            <w:r w:rsidRPr="0094355C">
              <w:rPr>
                <w:b/>
                <w:bCs/>
                <w:sz w:val="18"/>
                <w:szCs w:val="18"/>
              </w:rPr>
              <w:t xml:space="preserve">1.2 </w:t>
            </w:r>
            <w:r w:rsidRPr="0094355C">
              <w:rPr>
                <w:bCs/>
                <w:sz w:val="18"/>
                <w:szCs w:val="18"/>
              </w:rPr>
              <w:t>Özürlü çocuğu bulunan velileri özel eğitim konusunda bilgilendirmek</w:t>
            </w:r>
          </w:p>
        </w:tc>
        <w:tc>
          <w:tcPr>
            <w:tcW w:w="1844" w:type="dxa"/>
            <w:tcBorders>
              <w:right w:val="single" w:sz="4" w:space="0" w:color="auto"/>
            </w:tcBorders>
          </w:tcPr>
          <w:p w:rsidR="000C0932" w:rsidRPr="0094355C" w:rsidRDefault="000C0932" w:rsidP="00D621FC">
            <w:pPr>
              <w:tabs>
                <w:tab w:val="center" w:pos="4536"/>
                <w:tab w:val="right" w:pos="9072"/>
              </w:tabs>
              <w:rPr>
                <w:sz w:val="18"/>
                <w:szCs w:val="18"/>
              </w:rPr>
            </w:pPr>
          </w:p>
          <w:p w:rsidR="000C0932" w:rsidRPr="0094355C" w:rsidRDefault="000C0932" w:rsidP="00D621FC">
            <w:pPr>
              <w:tabs>
                <w:tab w:val="center" w:pos="4536"/>
                <w:tab w:val="right" w:pos="9072"/>
              </w:tabs>
              <w:rPr>
                <w:sz w:val="18"/>
                <w:szCs w:val="18"/>
              </w:rPr>
            </w:pPr>
            <w:r w:rsidRPr="0094355C">
              <w:rPr>
                <w:sz w:val="18"/>
                <w:szCs w:val="18"/>
              </w:rPr>
              <w:t>1. Yönetim</w:t>
            </w:r>
          </w:p>
          <w:p w:rsidR="000C0932" w:rsidRPr="0094355C" w:rsidRDefault="000C0932" w:rsidP="00D621FC">
            <w:pPr>
              <w:jc w:val="both"/>
              <w:rPr>
                <w:rFonts w:cs="Calibri"/>
                <w:i/>
                <w:noProof/>
                <w:sz w:val="18"/>
                <w:szCs w:val="18"/>
              </w:rPr>
            </w:pPr>
          </w:p>
        </w:tc>
        <w:tc>
          <w:tcPr>
            <w:tcW w:w="717" w:type="dxa"/>
            <w:gridSpan w:val="3"/>
            <w:tcBorders>
              <w:left w:val="single" w:sz="4" w:space="0" w:color="auto"/>
              <w:right w:val="single" w:sz="4" w:space="0" w:color="auto"/>
            </w:tcBorders>
          </w:tcPr>
          <w:p w:rsidR="000C0932" w:rsidRPr="0094355C" w:rsidRDefault="000C0932">
            <w:pPr>
              <w:rPr>
                <w:rFonts w:cs="Calibri"/>
                <w:i/>
                <w:noProof/>
                <w:sz w:val="18"/>
                <w:szCs w:val="18"/>
              </w:rPr>
            </w:pPr>
          </w:p>
          <w:p w:rsidR="000C0932" w:rsidRPr="0094355C" w:rsidRDefault="000C0932">
            <w:pPr>
              <w:rPr>
                <w:rFonts w:cs="Calibri"/>
                <w:i/>
                <w:noProof/>
                <w:sz w:val="18"/>
                <w:szCs w:val="18"/>
              </w:rPr>
            </w:pPr>
          </w:p>
          <w:p w:rsidR="000C0932" w:rsidRPr="0094355C" w:rsidRDefault="000C0932" w:rsidP="000C0932">
            <w:pPr>
              <w:jc w:val="both"/>
              <w:rPr>
                <w:rFonts w:cs="Calibri"/>
                <w:i/>
                <w:noProof/>
                <w:sz w:val="18"/>
                <w:szCs w:val="18"/>
              </w:rPr>
            </w:pPr>
          </w:p>
        </w:tc>
        <w:tc>
          <w:tcPr>
            <w:tcW w:w="708" w:type="dxa"/>
            <w:gridSpan w:val="2"/>
            <w:tcBorders>
              <w:left w:val="single" w:sz="4" w:space="0" w:color="auto"/>
              <w:right w:val="single" w:sz="4" w:space="0" w:color="auto"/>
            </w:tcBorders>
          </w:tcPr>
          <w:p w:rsidR="000C0932" w:rsidRPr="0094355C" w:rsidRDefault="000C0932">
            <w:pPr>
              <w:rPr>
                <w:rFonts w:cs="Calibri"/>
                <w:i/>
                <w:noProof/>
                <w:sz w:val="18"/>
                <w:szCs w:val="18"/>
              </w:rPr>
            </w:pPr>
          </w:p>
          <w:p w:rsidR="000C0932" w:rsidRPr="0094355C" w:rsidRDefault="000C0932">
            <w:pPr>
              <w:rPr>
                <w:rFonts w:cs="Calibri"/>
                <w:i/>
                <w:noProof/>
                <w:sz w:val="18"/>
                <w:szCs w:val="18"/>
              </w:rPr>
            </w:pPr>
          </w:p>
          <w:p w:rsidR="000C0932" w:rsidRPr="0094355C" w:rsidRDefault="000C0932" w:rsidP="000C0932">
            <w:pPr>
              <w:jc w:val="both"/>
              <w:rPr>
                <w:rFonts w:cs="Calibri"/>
                <w:i/>
                <w:noProof/>
                <w:sz w:val="18"/>
                <w:szCs w:val="18"/>
              </w:rPr>
            </w:pPr>
          </w:p>
        </w:tc>
        <w:tc>
          <w:tcPr>
            <w:tcW w:w="709" w:type="dxa"/>
            <w:gridSpan w:val="3"/>
            <w:tcBorders>
              <w:left w:val="single" w:sz="4" w:space="0" w:color="auto"/>
              <w:right w:val="single" w:sz="4" w:space="0" w:color="auto"/>
            </w:tcBorders>
          </w:tcPr>
          <w:p w:rsidR="000C0932" w:rsidRPr="0094355C" w:rsidRDefault="000C0932">
            <w:pPr>
              <w:rPr>
                <w:rFonts w:cs="Calibri"/>
                <w:i/>
                <w:noProof/>
                <w:sz w:val="18"/>
                <w:szCs w:val="18"/>
              </w:rPr>
            </w:pPr>
          </w:p>
          <w:p w:rsidR="000C0932" w:rsidRPr="0094355C" w:rsidRDefault="000C0932">
            <w:pPr>
              <w:rPr>
                <w:rFonts w:cs="Calibri"/>
                <w:i/>
                <w:noProof/>
                <w:sz w:val="18"/>
                <w:szCs w:val="18"/>
              </w:rPr>
            </w:pPr>
          </w:p>
          <w:p w:rsidR="000C0932" w:rsidRPr="0094355C" w:rsidRDefault="000C0932" w:rsidP="000C0932">
            <w:pPr>
              <w:jc w:val="both"/>
              <w:rPr>
                <w:rFonts w:cs="Calibri"/>
                <w:i/>
                <w:noProof/>
                <w:sz w:val="18"/>
                <w:szCs w:val="18"/>
              </w:rPr>
            </w:pPr>
          </w:p>
        </w:tc>
        <w:tc>
          <w:tcPr>
            <w:tcW w:w="709" w:type="dxa"/>
            <w:gridSpan w:val="3"/>
            <w:tcBorders>
              <w:left w:val="single" w:sz="4" w:space="0" w:color="auto"/>
              <w:right w:val="single" w:sz="4" w:space="0" w:color="auto"/>
            </w:tcBorders>
          </w:tcPr>
          <w:p w:rsidR="000C0932" w:rsidRPr="0094355C" w:rsidRDefault="000C0932">
            <w:pPr>
              <w:rPr>
                <w:rFonts w:cs="Calibri"/>
                <w:i/>
                <w:noProof/>
                <w:sz w:val="18"/>
                <w:szCs w:val="18"/>
              </w:rPr>
            </w:pPr>
          </w:p>
          <w:p w:rsidR="000C0932" w:rsidRPr="0094355C" w:rsidRDefault="000C0932">
            <w:pPr>
              <w:rPr>
                <w:rFonts w:cs="Calibri"/>
                <w:i/>
                <w:noProof/>
                <w:sz w:val="18"/>
                <w:szCs w:val="18"/>
              </w:rPr>
            </w:pPr>
          </w:p>
          <w:p w:rsidR="000C0932" w:rsidRPr="0094355C" w:rsidRDefault="000C0932" w:rsidP="000C0932">
            <w:pPr>
              <w:jc w:val="both"/>
              <w:rPr>
                <w:rFonts w:cs="Calibri"/>
                <w:i/>
                <w:noProof/>
                <w:sz w:val="18"/>
                <w:szCs w:val="18"/>
              </w:rPr>
            </w:pPr>
          </w:p>
        </w:tc>
        <w:tc>
          <w:tcPr>
            <w:tcW w:w="789" w:type="dxa"/>
            <w:gridSpan w:val="2"/>
            <w:tcBorders>
              <w:left w:val="single" w:sz="4" w:space="0" w:color="auto"/>
            </w:tcBorders>
          </w:tcPr>
          <w:p w:rsidR="000C0932" w:rsidRPr="0094355C" w:rsidRDefault="000C0932">
            <w:pPr>
              <w:rPr>
                <w:rFonts w:cs="Calibri"/>
                <w:i/>
                <w:noProof/>
                <w:sz w:val="18"/>
                <w:szCs w:val="18"/>
              </w:rPr>
            </w:pPr>
          </w:p>
          <w:p w:rsidR="000C0932" w:rsidRPr="0094355C" w:rsidRDefault="000C0932">
            <w:pPr>
              <w:rPr>
                <w:rFonts w:cs="Calibri"/>
                <w:i/>
                <w:noProof/>
                <w:sz w:val="18"/>
                <w:szCs w:val="18"/>
              </w:rPr>
            </w:pPr>
          </w:p>
          <w:p w:rsidR="000C0932" w:rsidRPr="0094355C" w:rsidRDefault="000C0932" w:rsidP="000C0932">
            <w:pPr>
              <w:jc w:val="both"/>
              <w:rPr>
                <w:rFonts w:cs="Calibri"/>
                <w:i/>
                <w:noProof/>
                <w:sz w:val="18"/>
                <w:szCs w:val="18"/>
              </w:rPr>
            </w:pPr>
          </w:p>
        </w:tc>
      </w:tr>
      <w:tr w:rsidR="000C0932" w:rsidRPr="0094355C" w:rsidTr="0094355C">
        <w:trPr>
          <w:trHeight w:val="1638"/>
        </w:trPr>
        <w:tc>
          <w:tcPr>
            <w:tcW w:w="956" w:type="dxa"/>
            <w:vMerge/>
            <w:tcBorders>
              <w:bottom w:val="single" w:sz="4" w:space="0" w:color="auto"/>
            </w:tcBorders>
          </w:tcPr>
          <w:p w:rsidR="000C0932" w:rsidRPr="0094355C" w:rsidRDefault="000C0932" w:rsidP="00D621FC">
            <w:pPr>
              <w:jc w:val="center"/>
              <w:rPr>
                <w:rFonts w:cs="Calibri"/>
                <w:bCs/>
                <w:noProof/>
                <w:color w:val="76923C"/>
                <w:sz w:val="18"/>
                <w:szCs w:val="18"/>
              </w:rPr>
            </w:pPr>
          </w:p>
        </w:tc>
        <w:tc>
          <w:tcPr>
            <w:tcW w:w="2689" w:type="dxa"/>
            <w:vMerge/>
            <w:tcBorders>
              <w:bottom w:val="single" w:sz="4" w:space="0" w:color="auto"/>
            </w:tcBorders>
          </w:tcPr>
          <w:p w:rsidR="000C0932" w:rsidRPr="0094355C" w:rsidRDefault="000C0932" w:rsidP="00D621FC">
            <w:pPr>
              <w:rPr>
                <w:rFonts w:cs="Calibri"/>
                <w:noProof/>
                <w:color w:val="76923C"/>
                <w:sz w:val="18"/>
                <w:szCs w:val="18"/>
              </w:rPr>
            </w:pPr>
          </w:p>
        </w:tc>
        <w:tc>
          <w:tcPr>
            <w:tcW w:w="5097" w:type="dxa"/>
          </w:tcPr>
          <w:p w:rsidR="000C0932" w:rsidRPr="0094355C" w:rsidRDefault="000C0932" w:rsidP="00D621FC">
            <w:pPr>
              <w:rPr>
                <w:sz w:val="18"/>
                <w:szCs w:val="18"/>
              </w:rPr>
            </w:pPr>
            <w:r w:rsidRPr="0094355C">
              <w:rPr>
                <w:b/>
                <w:bCs/>
                <w:sz w:val="18"/>
                <w:szCs w:val="18"/>
              </w:rPr>
              <w:t xml:space="preserve">2.1: </w:t>
            </w:r>
            <w:r w:rsidRPr="0094355C">
              <w:rPr>
                <w:bCs/>
                <w:sz w:val="18"/>
                <w:szCs w:val="18"/>
              </w:rPr>
              <w:t>Engellilerle ilgili faaliyetler düzenlemek ve düzenlenen faaliyetlere katılmak</w:t>
            </w:r>
          </w:p>
        </w:tc>
        <w:tc>
          <w:tcPr>
            <w:tcW w:w="1844" w:type="dxa"/>
            <w:tcBorders>
              <w:right w:val="single" w:sz="4" w:space="0" w:color="auto"/>
            </w:tcBorders>
          </w:tcPr>
          <w:p w:rsidR="000C0932" w:rsidRPr="0094355C" w:rsidRDefault="000C0932" w:rsidP="00D621FC">
            <w:pPr>
              <w:tabs>
                <w:tab w:val="center" w:pos="4536"/>
                <w:tab w:val="right" w:pos="9072"/>
              </w:tabs>
              <w:rPr>
                <w:sz w:val="18"/>
                <w:szCs w:val="18"/>
              </w:rPr>
            </w:pPr>
          </w:p>
          <w:p w:rsidR="000C0932" w:rsidRPr="0094355C" w:rsidRDefault="000C0932" w:rsidP="00D621FC">
            <w:pPr>
              <w:tabs>
                <w:tab w:val="center" w:pos="4536"/>
                <w:tab w:val="right" w:pos="9072"/>
              </w:tabs>
              <w:rPr>
                <w:sz w:val="18"/>
                <w:szCs w:val="18"/>
              </w:rPr>
            </w:pPr>
            <w:r w:rsidRPr="0094355C">
              <w:rPr>
                <w:sz w:val="18"/>
                <w:szCs w:val="18"/>
              </w:rPr>
              <w:t>1. Yönetim</w:t>
            </w:r>
          </w:p>
          <w:p w:rsidR="000C0932" w:rsidRPr="0094355C" w:rsidRDefault="000C0932" w:rsidP="00D621FC">
            <w:pPr>
              <w:jc w:val="both"/>
              <w:rPr>
                <w:rFonts w:cs="Calibri"/>
                <w:bCs/>
                <w:i/>
                <w:noProof/>
                <w:sz w:val="18"/>
                <w:szCs w:val="18"/>
              </w:rPr>
            </w:pPr>
          </w:p>
        </w:tc>
        <w:tc>
          <w:tcPr>
            <w:tcW w:w="717" w:type="dxa"/>
            <w:gridSpan w:val="3"/>
            <w:tcBorders>
              <w:left w:val="single" w:sz="4" w:space="0" w:color="auto"/>
              <w:right w:val="single" w:sz="4" w:space="0" w:color="auto"/>
            </w:tcBorders>
          </w:tcPr>
          <w:p w:rsidR="000C0932" w:rsidRPr="0094355C" w:rsidRDefault="000C0932">
            <w:pPr>
              <w:rPr>
                <w:rFonts w:cs="Calibri"/>
                <w:bCs/>
                <w:i/>
                <w:noProof/>
                <w:sz w:val="18"/>
                <w:szCs w:val="18"/>
              </w:rPr>
            </w:pPr>
          </w:p>
          <w:p w:rsidR="000C0932" w:rsidRPr="0094355C" w:rsidRDefault="000C0932">
            <w:pPr>
              <w:rPr>
                <w:rFonts w:cs="Calibri"/>
                <w:bCs/>
                <w:i/>
                <w:noProof/>
                <w:sz w:val="18"/>
                <w:szCs w:val="18"/>
              </w:rPr>
            </w:pPr>
          </w:p>
          <w:p w:rsidR="000C0932" w:rsidRPr="0094355C" w:rsidRDefault="000C0932" w:rsidP="000C0932">
            <w:pPr>
              <w:jc w:val="both"/>
              <w:rPr>
                <w:rFonts w:cs="Calibri"/>
                <w:bCs/>
                <w:i/>
                <w:noProof/>
                <w:sz w:val="18"/>
                <w:szCs w:val="18"/>
              </w:rPr>
            </w:pPr>
          </w:p>
        </w:tc>
        <w:tc>
          <w:tcPr>
            <w:tcW w:w="708" w:type="dxa"/>
            <w:gridSpan w:val="2"/>
            <w:tcBorders>
              <w:left w:val="single" w:sz="4" w:space="0" w:color="auto"/>
              <w:right w:val="single" w:sz="4" w:space="0" w:color="auto"/>
            </w:tcBorders>
          </w:tcPr>
          <w:p w:rsidR="000C0932" w:rsidRPr="0094355C" w:rsidRDefault="000C0932">
            <w:pPr>
              <w:rPr>
                <w:rFonts w:cs="Calibri"/>
                <w:bCs/>
                <w:i/>
                <w:noProof/>
                <w:sz w:val="18"/>
                <w:szCs w:val="18"/>
              </w:rPr>
            </w:pPr>
          </w:p>
          <w:p w:rsidR="000C0932" w:rsidRPr="0094355C" w:rsidRDefault="000C0932">
            <w:pPr>
              <w:rPr>
                <w:rFonts w:cs="Calibri"/>
                <w:bCs/>
                <w:i/>
                <w:noProof/>
                <w:sz w:val="18"/>
                <w:szCs w:val="18"/>
              </w:rPr>
            </w:pPr>
          </w:p>
          <w:p w:rsidR="000C0932" w:rsidRPr="0094355C" w:rsidRDefault="000C0932" w:rsidP="000C0932">
            <w:pPr>
              <w:jc w:val="both"/>
              <w:rPr>
                <w:rFonts w:cs="Calibri"/>
                <w:bCs/>
                <w:i/>
                <w:noProof/>
                <w:sz w:val="18"/>
                <w:szCs w:val="18"/>
              </w:rPr>
            </w:pPr>
          </w:p>
        </w:tc>
        <w:tc>
          <w:tcPr>
            <w:tcW w:w="709" w:type="dxa"/>
            <w:gridSpan w:val="3"/>
            <w:tcBorders>
              <w:left w:val="single" w:sz="4" w:space="0" w:color="auto"/>
              <w:right w:val="single" w:sz="4" w:space="0" w:color="auto"/>
            </w:tcBorders>
          </w:tcPr>
          <w:p w:rsidR="000C0932" w:rsidRPr="0094355C" w:rsidRDefault="000C0932">
            <w:pPr>
              <w:rPr>
                <w:rFonts w:cs="Calibri"/>
                <w:bCs/>
                <w:i/>
                <w:noProof/>
                <w:sz w:val="18"/>
                <w:szCs w:val="18"/>
              </w:rPr>
            </w:pPr>
          </w:p>
          <w:p w:rsidR="000C0932" w:rsidRPr="0094355C" w:rsidRDefault="000C0932">
            <w:pPr>
              <w:rPr>
                <w:rFonts w:cs="Calibri"/>
                <w:bCs/>
                <w:i/>
                <w:noProof/>
                <w:sz w:val="18"/>
                <w:szCs w:val="18"/>
              </w:rPr>
            </w:pPr>
          </w:p>
          <w:p w:rsidR="000C0932" w:rsidRPr="0094355C" w:rsidRDefault="000C0932" w:rsidP="000C0932">
            <w:pPr>
              <w:jc w:val="both"/>
              <w:rPr>
                <w:rFonts w:cs="Calibri"/>
                <w:bCs/>
                <w:i/>
                <w:noProof/>
                <w:sz w:val="18"/>
                <w:szCs w:val="18"/>
              </w:rPr>
            </w:pPr>
          </w:p>
        </w:tc>
        <w:tc>
          <w:tcPr>
            <w:tcW w:w="709" w:type="dxa"/>
            <w:gridSpan w:val="3"/>
            <w:tcBorders>
              <w:left w:val="single" w:sz="4" w:space="0" w:color="auto"/>
              <w:right w:val="single" w:sz="4" w:space="0" w:color="auto"/>
            </w:tcBorders>
          </w:tcPr>
          <w:p w:rsidR="000C0932" w:rsidRPr="0094355C" w:rsidRDefault="000C0932">
            <w:pPr>
              <w:rPr>
                <w:rFonts w:cs="Calibri"/>
                <w:bCs/>
                <w:i/>
                <w:noProof/>
                <w:sz w:val="18"/>
                <w:szCs w:val="18"/>
              </w:rPr>
            </w:pPr>
          </w:p>
          <w:p w:rsidR="000C0932" w:rsidRPr="0094355C" w:rsidRDefault="000C0932">
            <w:pPr>
              <w:rPr>
                <w:rFonts w:cs="Calibri"/>
                <w:bCs/>
                <w:i/>
                <w:noProof/>
                <w:sz w:val="18"/>
                <w:szCs w:val="18"/>
              </w:rPr>
            </w:pPr>
          </w:p>
          <w:p w:rsidR="000C0932" w:rsidRPr="0094355C" w:rsidRDefault="000C0932" w:rsidP="000C0932">
            <w:pPr>
              <w:jc w:val="both"/>
              <w:rPr>
                <w:rFonts w:cs="Calibri"/>
                <w:bCs/>
                <w:i/>
                <w:noProof/>
                <w:sz w:val="18"/>
                <w:szCs w:val="18"/>
              </w:rPr>
            </w:pPr>
          </w:p>
        </w:tc>
        <w:tc>
          <w:tcPr>
            <w:tcW w:w="789" w:type="dxa"/>
            <w:gridSpan w:val="2"/>
            <w:tcBorders>
              <w:left w:val="single" w:sz="4" w:space="0" w:color="auto"/>
            </w:tcBorders>
          </w:tcPr>
          <w:p w:rsidR="000C0932" w:rsidRPr="0094355C" w:rsidRDefault="000C0932">
            <w:pPr>
              <w:rPr>
                <w:rFonts w:cs="Calibri"/>
                <w:bCs/>
                <w:i/>
                <w:noProof/>
                <w:sz w:val="18"/>
                <w:szCs w:val="18"/>
              </w:rPr>
            </w:pPr>
          </w:p>
          <w:p w:rsidR="000C0932" w:rsidRPr="0094355C" w:rsidRDefault="000C0932">
            <w:pPr>
              <w:rPr>
                <w:rFonts w:cs="Calibri"/>
                <w:bCs/>
                <w:i/>
                <w:noProof/>
                <w:sz w:val="18"/>
                <w:szCs w:val="18"/>
              </w:rPr>
            </w:pPr>
          </w:p>
          <w:p w:rsidR="000C0932" w:rsidRPr="0094355C" w:rsidRDefault="000C0932" w:rsidP="000C0932">
            <w:pPr>
              <w:jc w:val="both"/>
              <w:rPr>
                <w:rFonts w:cs="Calibri"/>
                <w:bCs/>
                <w:i/>
                <w:noProof/>
                <w:sz w:val="18"/>
                <w:szCs w:val="18"/>
              </w:rPr>
            </w:pPr>
          </w:p>
        </w:tc>
      </w:tr>
      <w:tr w:rsidR="000C0932" w:rsidRPr="0094355C" w:rsidTr="0094355C">
        <w:trPr>
          <w:trHeight w:val="397"/>
        </w:trPr>
        <w:tc>
          <w:tcPr>
            <w:tcW w:w="956" w:type="dxa"/>
            <w:vMerge/>
            <w:tcBorders>
              <w:top w:val="single" w:sz="4" w:space="0" w:color="auto"/>
              <w:bottom w:val="single" w:sz="4" w:space="0" w:color="auto"/>
            </w:tcBorders>
            <w:textDirection w:val="btLr"/>
          </w:tcPr>
          <w:p w:rsidR="000C0932" w:rsidRPr="0094355C" w:rsidRDefault="000C0932" w:rsidP="00D621FC">
            <w:pPr>
              <w:jc w:val="center"/>
              <w:rPr>
                <w:rFonts w:cs="Calibri"/>
                <w:b/>
                <w:noProof/>
                <w:sz w:val="18"/>
                <w:szCs w:val="18"/>
              </w:rPr>
            </w:pPr>
          </w:p>
        </w:tc>
        <w:tc>
          <w:tcPr>
            <w:tcW w:w="2689" w:type="dxa"/>
            <w:tcBorders>
              <w:top w:val="single" w:sz="4" w:space="0" w:color="auto"/>
              <w:bottom w:val="single" w:sz="4" w:space="0" w:color="auto"/>
            </w:tcBorders>
          </w:tcPr>
          <w:p w:rsidR="000C0932" w:rsidRPr="0094355C" w:rsidRDefault="000C0932" w:rsidP="00D621FC">
            <w:pPr>
              <w:jc w:val="both"/>
              <w:rPr>
                <w:rStyle w:val="Gl"/>
                <w:sz w:val="18"/>
                <w:szCs w:val="18"/>
              </w:rPr>
            </w:pPr>
          </w:p>
          <w:p w:rsidR="000C0932" w:rsidRPr="0094355C" w:rsidRDefault="000C0932" w:rsidP="00D621FC">
            <w:pPr>
              <w:jc w:val="both"/>
              <w:rPr>
                <w:b/>
                <w:bCs/>
                <w:i/>
                <w:iCs/>
                <w:sz w:val="18"/>
                <w:szCs w:val="18"/>
              </w:rPr>
            </w:pPr>
            <w:r w:rsidRPr="0094355C">
              <w:rPr>
                <w:rStyle w:val="Gl"/>
                <w:sz w:val="18"/>
                <w:szCs w:val="18"/>
              </w:rPr>
              <w:t>3</w:t>
            </w:r>
            <w:r w:rsidRPr="0094355C">
              <w:rPr>
                <w:rStyle w:val="Gl"/>
                <w:b w:val="0"/>
                <w:bCs w:val="0"/>
                <w:sz w:val="18"/>
                <w:szCs w:val="18"/>
              </w:rPr>
              <w:t>:</w:t>
            </w:r>
            <w:r w:rsidRPr="0094355C">
              <w:rPr>
                <w:sz w:val="18"/>
                <w:szCs w:val="18"/>
              </w:rPr>
              <w:t xml:space="preserve"> </w:t>
            </w:r>
            <w:r w:rsidRPr="0094355C">
              <w:rPr>
                <w:b/>
                <w:bCs/>
                <w:sz w:val="18"/>
                <w:szCs w:val="18"/>
              </w:rPr>
              <w:t>Erken tanılama çalışmaları yapmak</w:t>
            </w:r>
          </w:p>
          <w:p w:rsidR="000C0932" w:rsidRPr="0094355C" w:rsidRDefault="000C0932" w:rsidP="00D621FC">
            <w:pPr>
              <w:jc w:val="both"/>
              <w:rPr>
                <w:b/>
                <w:bCs/>
                <w:i/>
                <w:iCs/>
                <w:sz w:val="18"/>
                <w:szCs w:val="18"/>
              </w:rPr>
            </w:pPr>
          </w:p>
          <w:p w:rsidR="000C0932" w:rsidRPr="0094355C" w:rsidRDefault="000C0932" w:rsidP="00D621FC">
            <w:pPr>
              <w:jc w:val="both"/>
              <w:rPr>
                <w:rFonts w:cs="Calibri"/>
                <w:noProof/>
                <w:color w:val="76923C"/>
                <w:sz w:val="18"/>
                <w:szCs w:val="18"/>
              </w:rPr>
            </w:pPr>
          </w:p>
        </w:tc>
        <w:tc>
          <w:tcPr>
            <w:tcW w:w="5097" w:type="dxa"/>
          </w:tcPr>
          <w:p w:rsidR="000C0932" w:rsidRPr="0094355C" w:rsidRDefault="000C0932" w:rsidP="00D621FC">
            <w:pPr>
              <w:rPr>
                <w:sz w:val="18"/>
                <w:szCs w:val="18"/>
              </w:rPr>
            </w:pPr>
            <w:r w:rsidRPr="0094355C">
              <w:rPr>
                <w:b/>
                <w:bCs/>
                <w:sz w:val="18"/>
                <w:szCs w:val="18"/>
              </w:rPr>
              <w:lastRenderedPageBreak/>
              <w:t xml:space="preserve">3.1: </w:t>
            </w:r>
            <w:r w:rsidRPr="0094355C">
              <w:rPr>
                <w:sz w:val="18"/>
                <w:szCs w:val="18"/>
              </w:rPr>
              <w:t>İlimiz genelinde Anaokullarında her yıl tarama yapmak</w:t>
            </w:r>
          </w:p>
          <w:p w:rsidR="000C0932" w:rsidRPr="0094355C" w:rsidRDefault="0094355C" w:rsidP="00D621FC">
            <w:pPr>
              <w:rPr>
                <w:rFonts w:cs="Calibri"/>
                <w:i/>
                <w:noProof/>
                <w:sz w:val="18"/>
                <w:szCs w:val="18"/>
              </w:rPr>
            </w:pPr>
            <w:r w:rsidRPr="00BD54E5">
              <w:rPr>
                <w:b/>
                <w:bCs/>
              </w:rPr>
              <w:t xml:space="preserve">3.2: </w:t>
            </w:r>
            <w:r w:rsidRPr="00BD54E5">
              <w:rPr>
                <w:bCs/>
              </w:rPr>
              <w:t xml:space="preserve">İlimiz genelinde Anasınıflarını plan dönemi sonuna kadar  %50 </w:t>
            </w:r>
            <w:proofErr w:type="gramStart"/>
            <w:r w:rsidRPr="00BD54E5">
              <w:rPr>
                <w:bCs/>
              </w:rPr>
              <w:t>sine  tarama</w:t>
            </w:r>
            <w:proofErr w:type="gramEnd"/>
            <w:r w:rsidRPr="00BD54E5">
              <w:rPr>
                <w:bCs/>
              </w:rPr>
              <w:t xml:space="preserve"> yapmak</w:t>
            </w:r>
          </w:p>
        </w:tc>
        <w:tc>
          <w:tcPr>
            <w:tcW w:w="1844" w:type="dxa"/>
            <w:tcBorders>
              <w:right w:val="single" w:sz="4" w:space="0" w:color="auto"/>
            </w:tcBorders>
          </w:tcPr>
          <w:p w:rsidR="000C0932" w:rsidRPr="0094355C" w:rsidRDefault="000C0932" w:rsidP="000C0932">
            <w:pPr>
              <w:tabs>
                <w:tab w:val="center" w:pos="4536"/>
                <w:tab w:val="right" w:pos="9072"/>
              </w:tabs>
              <w:rPr>
                <w:sz w:val="18"/>
                <w:szCs w:val="18"/>
              </w:rPr>
            </w:pPr>
            <w:r w:rsidRPr="0094355C">
              <w:rPr>
                <w:sz w:val="18"/>
                <w:szCs w:val="18"/>
              </w:rPr>
              <w:t>1. Yönetim2.Özel Eğitim Hizmetleri Bölümü3. Rehberlik Ve Psikolojik Danışmanlık Hizmetleri Bölümü</w:t>
            </w:r>
          </w:p>
        </w:tc>
        <w:tc>
          <w:tcPr>
            <w:tcW w:w="717" w:type="dxa"/>
            <w:gridSpan w:val="3"/>
            <w:tcBorders>
              <w:left w:val="single" w:sz="4" w:space="0" w:color="auto"/>
              <w:right w:val="single" w:sz="4" w:space="0" w:color="auto"/>
            </w:tcBorders>
          </w:tcPr>
          <w:p w:rsidR="000C0932" w:rsidRPr="0094355C" w:rsidRDefault="000C0932" w:rsidP="00D621FC">
            <w:pPr>
              <w:jc w:val="both"/>
              <w:rPr>
                <w:rFonts w:cs="Calibri"/>
                <w:i/>
                <w:noProof/>
                <w:sz w:val="18"/>
                <w:szCs w:val="18"/>
              </w:rPr>
            </w:pPr>
          </w:p>
        </w:tc>
        <w:tc>
          <w:tcPr>
            <w:tcW w:w="708" w:type="dxa"/>
            <w:gridSpan w:val="2"/>
            <w:tcBorders>
              <w:left w:val="single" w:sz="4" w:space="0" w:color="auto"/>
              <w:right w:val="single" w:sz="4" w:space="0" w:color="auto"/>
            </w:tcBorders>
          </w:tcPr>
          <w:p w:rsidR="000C0932" w:rsidRPr="0094355C" w:rsidRDefault="000C0932" w:rsidP="00D621FC">
            <w:pPr>
              <w:jc w:val="both"/>
              <w:rPr>
                <w:rFonts w:cs="Calibri"/>
                <w:i/>
                <w:noProof/>
                <w:sz w:val="18"/>
                <w:szCs w:val="18"/>
              </w:rPr>
            </w:pPr>
          </w:p>
        </w:tc>
        <w:tc>
          <w:tcPr>
            <w:tcW w:w="709" w:type="dxa"/>
            <w:gridSpan w:val="3"/>
            <w:tcBorders>
              <w:left w:val="single" w:sz="4" w:space="0" w:color="auto"/>
              <w:right w:val="single" w:sz="4" w:space="0" w:color="auto"/>
            </w:tcBorders>
          </w:tcPr>
          <w:p w:rsidR="000C0932" w:rsidRPr="0094355C" w:rsidRDefault="000C0932" w:rsidP="00D621FC">
            <w:pPr>
              <w:jc w:val="both"/>
              <w:rPr>
                <w:rFonts w:cs="Calibri"/>
                <w:i/>
                <w:noProof/>
                <w:sz w:val="18"/>
                <w:szCs w:val="18"/>
              </w:rPr>
            </w:pPr>
          </w:p>
        </w:tc>
        <w:tc>
          <w:tcPr>
            <w:tcW w:w="709" w:type="dxa"/>
            <w:gridSpan w:val="3"/>
            <w:tcBorders>
              <w:left w:val="single" w:sz="4" w:space="0" w:color="auto"/>
              <w:right w:val="single" w:sz="4" w:space="0" w:color="auto"/>
            </w:tcBorders>
          </w:tcPr>
          <w:p w:rsidR="000C0932" w:rsidRPr="0094355C" w:rsidRDefault="000C0932" w:rsidP="00D621FC">
            <w:pPr>
              <w:jc w:val="both"/>
              <w:rPr>
                <w:rFonts w:cs="Calibri"/>
                <w:i/>
                <w:noProof/>
                <w:sz w:val="18"/>
                <w:szCs w:val="18"/>
              </w:rPr>
            </w:pPr>
          </w:p>
        </w:tc>
        <w:tc>
          <w:tcPr>
            <w:tcW w:w="789" w:type="dxa"/>
            <w:gridSpan w:val="2"/>
            <w:tcBorders>
              <w:left w:val="single" w:sz="4" w:space="0" w:color="auto"/>
            </w:tcBorders>
          </w:tcPr>
          <w:p w:rsidR="000C0932" w:rsidRPr="0094355C" w:rsidRDefault="000C0932" w:rsidP="00D621FC">
            <w:pPr>
              <w:jc w:val="both"/>
              <w:rPr>
                <w:rFonts w:cs="Calibri"/>
                <w:i/>
                <w:noProof/>
                <w:sz w:val="18"/>
                <w:szCs w:val="18"/>
              </w:rPr>
            </w:pPr>
          </w:p>
        </w:tc>
      </w:tr>
      <w:tr w:rsidR="0094355C" w:rsidRPr="00110316" w:rsidTr="0094355C">
        <w:trPr>
          <w:trHeight w:val="8206"/>
        </w:trPr>
        <w:tc>
          <w:tcPr>
            <w:tcW w:w="956" w:type="dxa"/>
            <w:vMerge w:val="restart"/>
            <w:tcBorders>
              <w:top w:val="single" w:sz="4" w:space="0" w:color="auto"/>
            </w:tcBorders>
            <w:textDirection w:val="btLr"/>
          </w:tcPr>
          <w:p w:rsidR="0094355C" w:rsidRDefault="0094355C" w:rsidP="00D621FC">
            <w:pPr>
              <w:ind w:left="113" w:right="113"/>
              <w:jc w:val="center"/>
              <w:rPr>
                <w:rFonts w:cs="Calibri"/>
                <w:bCs/>
                <w:noProof/>
                <w:color w:val="76923C"/>
                <w:sz w:val="20"/>
                <w:szCs w:val="20"/>
              </w:rPr>
            </w:pPr>
          </w:p>
          <w:p w:rsidR="0094355C" w:rsidRPr="004210D1" w:rsidRDefault="0094355C" w:rsidP="00D621FC">
            <w:pPr>
              <w:ind w:left="113" w:right="113"/>
              <w:jc w:val="center"/>
              <w:rPr>
                <w:rFonts w:cs="Calibri"/>
                <w:b/>
                <w:noProof/>
              </w:rPr>
            </w:pPr>
            <w:r w:rsidRPr="004210D1">
              <w:rPr>
                <w:rFonts w:cs="Calibri"/>
                <w:b/>
                <w:noProof/>
              </w:rPr>
              <w:t>REHBERLİK</w:t>
            </w:r>
          </w:p>
          <w:p w:rsidR="0094355C" w:rsidRPr="00110316" w:rsidRDefault="0094355C" w:rsidP="00D621FC">
            <w:pPr>
              <w:ind w:left="113" w:right="113"/>
              <w:rPr>
                <w:rFonts w:cs="Calibri"/>
                <w:bCs/>
                <w:noProof/>
                <w:color w:val="76923C"/>
                <w:sz w:val="20"/>
                <w:szCs w:val="20"/>
              </w:rPr>
            </w:pPr>
          </w:p>
        </w:tc>
        <w:tc>
          <w:tcPr>
            <w:tcW w:w="2689" w:type="dxa"/>
            <w:vMerge w:val="restart"/>
            <w:tcBorders>
              <w:top w:val="single" w:sz="4" w:space="0" w:color="auto"/>
            </w:tcBorders>
          </w:tcPr>
          <w:p w:rsidR="0094355C" w:rsidRDefault="0094355C" w:rsidP="00D621FC">
            <w:pPr>
              <w:rPr>
                <w:rStyle w:val="Gl"/>
              </w:rPr>
            </w:pPr>
          </w:p>
          <w:p w:rsidR="0094355C" w:rsidRDefault="0094355C" w:rsidP="00D621FC">
            <w:pPr>
              <w:rPr>
                <w:rStyle w:val="Gl"/>
              </w:rPr>
            </w:pPr>
          </w:p>
          <w:p w:rsidR="0094355C" w:rsidRDefault="0094355C" w:rsidP="00D621FC">
            <w:pPr>
              <w:rPr>
                <w:rStyle w:val="Gl"/>
              </w:rPr>
            </w:pPr>
          </w:p>
          <w:p w:rsidR="0094355C" w:rsidRDefault="0094355C" w:rsidP="00D621FC">
            <w:pPr>
              <w:rPr>
                <w:rStyle w:val="Gl"/>
              </w:rPr>
            </w:pPr>
            <w:r w:rsidRPr="00BD54E5">
              <w:rPr>
                <w:rStyle w:val="Gl"/>
              </w:rPr>
              <w:t xml:space="preserve">4:İl genelinde rehber öğretmenleri </w:t>
            </w:r>
            <w:proofErr w:type="spellStart"/>
            <w:r w:rsidRPr="00BD54E5">
              <w:rPr>
                <w:rStyle w:val="Gl"/>
              </w:rPr>
              <w:t>psikososyal</w:t>
            </w:r>
            <w:proofErr w:type="spellEnd"/>
            <w:r w:rsidRPr="00BD54E5">
              <w:rPr>
                <w:rStyle w:val="Gl"/>
              </w:rPr>
              <w:t xml:space="preserve"> alanda eğitmek </w:t>
            </w:r>
          </w:p>
          <w:p w:rsidR="0094355C" w:rsidRPr="00696569" w:rsidRDefault="0094355C" w:rsidP="00D621FC"/>
          <w:p w:rsidR="0094355C" w:rsidRDefault="0094355C" w:rsidP="00D621FC">
            <w:pPr>
              <w:jc w:val="both"/>
              <w:rPr>
                <w:rStyle w:val="Gl"/>
              </w:rPr>
            </w:pPr>
          </w:p>
          <w:p w:rsidR="0094355C" w:rsidRDefault="0094355C" w:rsidP="00D621FC">
            <w:pPr>
              <w:jc w:val="both"/>
              <w:rPr>
                <w:b/>
                <w:bCs/>
                <w:i/>
                <w:iCs/>
              </w:rPr>
            </w:pPr>
            <w:r>
              <w:rPr>
                <w:rStyle w:val="Gl"/>
              </w:rPr>
              <w:t>5</w:t>
            </w:r>
            <w:r w:rsidRPr="003C1E37">
              <w:rPr>
                <w:rStyle w:val="Gl"/>
              </w:rPr>
              <w:t>:</w:t>
            </w:r>
            <w:r w:rsidRPr="00BD54E5">
              <w:rPr>
                <w:b/>
                <w:bCs/>
              </w:rPr>
              <w:t>Özel Eğitim ve Rehberlik Bölümlerinin niteliğini arttırmak</w:t>
            </w:r>
          </w:p>
          <w:p w:rsidR="0094355C" w:rsidRDefault="0094355C" w:rsidP="00D621FC">
            <w:pPr>
              <w:jc w:val="both"/>
              <w:rPr>
                <w:rFonts w:cs="Calibri"/>
                <w:noProof/>
                <w:color w:val="76923C"/>
                <w:sz w:val="20"/>
                <w:szCs w:val="20"/>
              </w:rPr>
            </w:pPr>
          </w:p>
          <w:p w:rsidR="0094355C" w:rsidRDefault="0094355C" w:rsidP="00D621FC">
            <w:pPr>
              <w:jc w:val="both"/>
              <w:rPr>
                <w:rStyle w:val="Gl"/>
              </w:rPr>
            </w:pPr>
          </w:p>
          <w:p w:rsidR="0094355C" w:rsidRDefault="0094355C" w:rsidP="00D621FC">
            <w:pPr>
              <w:jc w:val="both"/>
              <w:rPr>
                <w:rStyle w:val="Gl"/>
              </w:rPr>
            </w:pPr>
          </w:p>
          <w:p w:rsidR="0094355C" w:rsidRDefault="0094355C" w:rsidP="00D621FC">
            <w:pPr>
              <w:jc w:val="both"/>
              <w:rPr>
                <w:rStyle w:val="Gl"/>
              </w:rPr>
            </w:pPr>
          </w:p>
          <w:p w:rsidR="0094355C" w:rsidRDefault="0094355C" w:rsidP="00D621FC">
            <w:pPr>
              <w:jc w:val="both"/>
              <w:rPr>
                <w:rStyle w:val="Gl"/>
              </w:rPr>
            </w:pPr>
          </w:p>
          <w:p w:rsidR="0094355C" w:rsidRDefault="0094355C" w:rsidP="00D621FC">
            <w:pPr>
              <w:jc w:val="both"/>
              <w:rPr>
                <w:rStyle w:val="Gl"/>
              </w:rPr>
            </w:pPr>
          </w:p>
          <w:p w:rsidR="0094355C" w:rsidRDefault="0094355C" w:rsidP="00D621FC">
            <w:pPr>
              <w:jc w:val="both"/>
              <w:rPr>
                <w:rStyle w:val="Gl"/>
              </w:rPr>
            </w:pPr>
            <w:r w:rsidRPr="00BD54E5">
              <w:rPr>
                <w:rStyle w:val="Gl"/>
              </w:rPr>
              <w:t>6:TEOG LYS LGS Mesleki rehberlik Hizmetleri çalışmalarını yaygınlaştırmak</w:t>
            </w:r>
          </w:p>
          <w:p w:rsidR="0094355C" w:rsidRDefault="0094355C" w:rsidP="00D621FC">
            <w:pPr>
              <w:jc w:val="both"/>
              <w:rPr>
                <w:rStyle w:val="Gl"/>
              </w:rPr>
            </w:pPr>
          </w:p>
          <w:p w:rsidR="0094355C" w:rsidRDefault="0094355C" w:rsidP="00D621FC">
            <w:pPr>
              <w:jc w:val="both"/>
              <w:rPr>
                <w:rStyle w:val="Gl"/>
              </w:rPr>
            </w:pPr>
          </w:p>
          <w:p w:rsidR="0094355C" w:rsidRDefault="0094355C" w:rsidP="00D621FC">
            <w:pPr>
              <w:jc w:val="both"/>
              <w:rPr>
                <w:rStyle w:val="Gl"/>
              </w:rPr>
            </w:pPr>
          </w:p>
          <w:p w:rsidR="0094355C" w:rsidRDefault="0094355C" w:rsidP="00D621FC">
            <w:pPr>
              <w:jc w:val="both"/>
              <w:rPr>
                <w:b/>
                <w:bCs/>
              </w:rPr>
            </w:pPr>
          </w:p>
          <w:p w:rsidR="0094355C" w:rsidRDefault="0094355C" w:rsidP="00D621FC">
            <w:pPr>
              <w:jc w:val="both"/>
              <w:rPr>
                <w:rStyle w:val="Gl"/>
              </w:rPr>
            </w:pPr>
            <w:r w:rsidRPr="00BD54E5">
              <w:rPr>
                <w:rStyle w:val="Gl"/>
              </w:rPr>
              <w:t>7: Rehberlik Araştırma Merkezini tanıtmak amacıyla yerel düzeyde çalışmalar yapmak</w:t>
            </w:r>
          </w:p>
          <w:p w:rsidR="0094355C" w:rsidRDefault="0094355C" w:rsidP="00D621FC">
            <w:pPr>
              <w:jc w:val="both"/>
              <w:rPr>
                <w:rStyle w:val="Gl"/>
              </w:rPr>
            </w:pPr>
          </w:p>
          <w:p w:rsidR="0094355C" w:rsidRDefault="0094355C" w:rsidP="00D621FC">
            <w:pPr>
              <w:jc w:val="both"/>
              <w:rPr>
                <w:rStyle w:val="Gl"/>
              </w:rPr>
            </w:pPr>
          </w:p>
          <w:p w:rsidR="0094355C" w:rsidRDefault="0094355C" w:rsidP="00D621FC">
            <w:pPr>
              <w:jc w:val="both"/>
              <w:rPr>
                <w:rStyle w:val="Gl"/>
              </w:rPr>
            </w:pPr>
            <w:r>
              <w:rPr>
                <w:b/>
              </w:rPr>
              <w:t>8</w:t>
            </w:r>
            <w:r w:rsidRPr="0039092F">
              <w:rPr>
                <w:b/>
              </w:rPr>
              <w:t>:</w:t>
            </w:r>
            <w:r w:rsidRPr="00BD54E5">
              <w:rPr>
                <w:b/>
              </w:rPr>
              <w:t>İlimizde bulunan özel eğitim sınıflarına destek sağlamak</w:t>
            </w:r>
          </w:p>
          <w:p w:rsidR="0094355C" w:rsidRDefault="0094355C" w:rsidP="00D621FC">
            <w:pPr>
              <w:jc w:val="both"/>
              <w:rPr>
                <w:rStyle w:val="Gl"/>
              </w:rPr>
            </w:pPr>
          </w:p>
          <w:p w:rsidR="0094355C" w:rsidRDefault="0094355C" w:rsidP="00D621FC">
            <w:pPr>
              <w:jc w:val="both"/>
              <w:rPr>
                <w:rStyle w:val="Gl"/>
              </w:rPr>
            </w:pPr>
          </w:p>
          <w:p w:rsidR="0094355C" w:rsidRDefault="0094355C" w:rsidP="00D621FC">
            <w:pPr>
              <w:jc w:val="both"/>
              <w:rPr>
                <w:rStyle w:val="Gl"/>
              </w:rPr>
            </w:pPr>
          </w:p>
          <w:p w:rsidR="0094355C" w:rsidRPr="000D261B" w:rsidRDefault="0094355C" w:rsidP="00D621FC">
            <w:pPr>
              <w:jc w:val="both"/>
              <w:rPr>
                <w:rFonts w:ascii="Times New Roman" w:hAnsi="Times New Roman"/>
                <w:b/>
                <w:bCs/>
                <w:sz w:val="24"/>
                <w:szCs w:val="24"/>
              </w:rPr>
            </w:pPr>
            <w:r>
              <w:rPr>
                <w:rStyle w:val="Gl"/>
              </w:rPr>
              <w:t>9</w:t>
            </w:r>
            <w:r w:rsidRPr="003C1E37">
              <w:rPr>
                <w:rStyle w:val="Gl"/>
              </w:rPr>
              <w:t>:</w:t>
            </w:r>
            <w:r w:rsidRPr="00BD54E5">
              <w:rPr>
                <w:b/>
                <w:bCs/>
                <w:iCs/>
              </w:rPr>
              <w:t>Kurumumuzu geliştirmek ve kalitesini arttırma</w:t>
            </w:r>
            <w:r>
              <w:rPr>
                <w:b/>
                <w:bCs/>
                <w:iCs/>
              </w:rPr>
              <w:t>k</w:t>
            </w:r>
          </w:p>
        </w:tc>
        <w:tc>
          <w:tcPr>
            <w:tcW w:w="5097" w:type="dxa"/>
          </w:tcPr>
          <w:p w:rsidR="0094355C" w:rsidRDefault="0094355C" w:rsidP="0094355C">
            <w:pPr>
              <w:rPr>
                <w:b/>
                <w:bCs/>
              </w:rPr>
            </w:pPr>
          </w:p>
          <w:p w:rsidR="0094355C" w:rsidRDefault="0094355C" w:rsidP="0094355C">
            <w:pPr>
              <w:rPr>
                <w:b/>
                <w:bCs/>
              </w:rPr>
            </w:pPr>
          </w:p>
          <w:p w:rsidR="0094355C" w:rsidRDefault="0094355C" w:rsidP="0094355C">
            <w:pPr>
              <w:rPr>
                <w:b/>
                <w:bCs/>
              </w:rPr>
            </w:pPr>
          </w:p>
          <w:p w:rsidR="0094355C" w:rsidRDefault="0094355C" w:rsidP="0094355C">
            <w:r>
              <w:rPr>
                <w:b/>
                <w:bCs/>
              </w:rPr>
              <w:t xml:space="preserve">4.1: </w:t>
            </w:r>
            <w:r w:rsidRPr="00BD54E5">
              <w:t xml:space="preserve">İlimiz genelinde rehber öğretmenlere hizmet içi eğitimle </w:t>
            </w:r>
            <w:proofErr w:type="spellStart"/>
            <w:r w:rsidRPr="00BD54E5">
              <w:t>psiko</w:t>
            </w:r>
            <w:proofErr w:type="spellEnd"/>
            <w:r w:rsidRPr="00BD54E5">
              <w:t xml:space="preserve"> eğitim semineri vermek</w:t>
            </w:r>
          </w:p>
          <w:p w:rsidR="0094355C" w:rsidRDefault="0094355C" w:rsidP="00D621FC">
            <w:pPr>
              <w:rPr>
                <w:rFonts w:cs="Calibri"/>
                <w:b/>
                <w:iCs/>
                <w:noProof/>
              </w:rPr>
            </w:pPr>
          </w:p>
          <w:p w:rsidR="0094355C" w:rsidRDefault="0094355C" w:rsidP="00D621FC">
            <w:pPr>
              <w:rPr>
                <w:rFonts w:cs="Calibri"/>
                <w:b/>
                <w:iCs/>
                <w:noProof/>
              </w:rPr>
            </w:pPr>
          </w:p>
          <w:p w:rsidR="0094355C" w:rsidRDefault="0094355C" w:rsidP="00D621FC">
            <w:pPr>
              <w:rPr>
                <w:rFonts w:cs="Calibri"/>
                <w:b/>
                <w:iCs/>
                <w:noProof/>
              </w:rPr>
            </w:pPr>
          </w:p>
          <w:p w:rsidR="0094355C" w:rsidRDefault="0094355C" w:rsidP="00D621FC">
            <w:pPr>
              <w:rPr>
                <w:rFonts w:cs="Calibri"/>
                <w:iCs/>
                <w:noProof/>
              </w:rPr>
            </w:pPr>
            <w:r w:rsidRPr="00BD54E5">
              <w:rPr>
                <w:rFonts w:cs="Calibri"/>
                <w:b/>
                <w:iCs/>
                <w:noProof/>
              </w:rPr>
              <w:t xml:space="preserve">5.1: </w:t>
            </w:r>
            <w:r w:rsidRPr="00BD54E5">
              <w:rPr>
                <w:rFonts w:cs="Calibri"/>
                <w:iCs/>
                <w:noProof/>
              </w:rPr>
              <w:t>İlimiz genelinde özel eğitim ve rehberlik konusunda okul ziyaretleri yapmak</w:t>
            </w:r>
          </w:p>
          <w:p w:rsidR="0094355C" w:rsidRDefault="0094355C" w:rsidP="0094355C">
            <w:pPr>
              <w:rPr>
                <w:rFonts w:cs="Calibri"/>
                <w:bCs/>
                <w:iCs/>
                <w:noProof/>
              </w:rPr>
            </w:pPr>
            <w:r w:rsidRPr="00BD54E5">
              <w:rPr>
                <w:rFonts w:cs="Calibri"/>
                <w:b/>
                <w:bCs/>
                <w:iCs/>
                <w:noProof/>
              </w:rPr>
              <w:t xml:space="preserve">5.2: </w:t>
            </w:r>
            <w:r w:rsidRPr="00BD54E5">
              <w:rPr>
                <w:rFonts w:cs="Calibri"/>
                <w:bCs/>
                <w:iCs/>
                <w:noProof/>
              </w:rPr>
              <w:t xml:space="preserve">Maarif müfettişlerine özel eğitim ve rehberlik konusunda bilgilendirme toplantısı yapmak </w:t>
            </w:r>
          </w:p>
          <w:p w:rsidR="0094355C" w:rsidRPr="00110316" w:rsidRDefault="0094355C" w:rsidP="00D621FC">
            <w:pPr>
              <w:rPr>
                <w:rFonts w:cs="Calibri"/>
                <w:i/>
                <w:noProof/>
                <w:sz w:val="20"/>
                <w:szCs w:val="20"/>
              </w:rPr>
            </w:pPr>
          </w:p>
        </w:tc>
        <w:tc>
          <w:tcPr>
            <w:tcW w:w="1844" w:type="dxa"/>
            <w:tcBorders>
              <w:right w:val="single" w:sz="4" w:space="0" w:color="auto"/>
            </w:tcBorders>
          </w:tcPr>
          <w:p w:rsidR="0094355C" w:rsidRPr="0040554F" w:rsidRDefault="0094355C" w:rsidP="00D621FC">
            <w:pPr>
              <w:tabs>
                <w:tab w:val="center" w:pos="4536"/>
                <w:tab w:val="right" w:pos="9072"/>
              </w:tabs>
              <w:rPr>
                <w:sz w:val="20"/>
                <w:szCs w:val="20"/>
              </w:rPr>
            </w:pPr>
            <w:r w:rsidRPr="0040554F">
              <w:rPr>
                <w:sz w:val="20"/>
                <w:szCs w:val="20"/>
              </w:rPr>
              <w:t>1. Yönetim</w:t>
            </w:r>
          </w:p>
          <w:p w:rsidR="0094355C" w:rsidRDefault="0094355C" w:rsidP="00D621FC">
            <w:pPr>
              <w:tabs>
                <w:tab w:val="center" w:pos="4536"/>
                <w:tab w:val="right" w:pos="9072"/>
              </w:tabs>
              <w:rPr>
                <w:sz w:val="20"/>
                <w:szCs w:val="20"/>
              </w:rPr>
            </w:pPr>
            <w:r>
              <w:rPr>
                <w:sz w:val="20"/>
                <w:szCs w:val="20"/>
              </w:rPr>
              <w:t>2.Özel Eğitim Hizmetleri</w:t>
            </w:r>
            <w:r w:rsidRPr="0040554F">
              <w:rPr>
                <w:sz w:val="20"/>
                <w:szCs w:val="20"/>
              </w:rPr>
              <w:t xml:space="preserve"> Bölümü</w:t>
            </w:r>
          </w:p>
          <w:p w:rsidR="0094355C" w:rsidRPr="00110316" w:rsidRDefault="0094355C" w:rsidP="00D621FC">
            <w:pPr>
              <w:jc w:val="both"/>
              <w:rPr>
                <w:rFonts w:cs="Calibri"/>
                <w:i/>
                <w:noProof/>
                <w:sz w:val="20"/>
                <w:szCs w:val="20"/>
              </w:rPr>
            </w:pPr>
            <w:r>
              <w:rPr>
                <w:sz w:val="20"/>
                <w:szCs w:val="20"/>
              </w:rPr>
              <w:t>3. Rehberlik Ve Psikolojik Danışmanlık Hizmetleri Bölümü</w:t>
            </w:r>
          </w:p>
        </w:tc>
        <w:tc>
          <w:tcPr>
            <w:tcW w:w="705" w:type="dxa"/>
            <w:gridSpan w:val="2"/>
            <w:tcBorders>
              <w:left w:val="single" w:sz="4" w:space="0" w:color="auto"/>
              <w:right w:val="single" w:sz="4" w:space="0" w:color="auto"/>
            </w:tcBorders>
          </w:tcPr>
          <w:p w:rsidR="0094355C" w:rsidRPr="00110316" w:rsidRDefault="0094355C" w:rsidP="00D621FC">
            <w:pPr>
              <w:jc w:val="both"/>
              <w:rPr>
                <w:rFonts w:cs="Calibri"/>
                <w:i/>
                <w:noProof/>
                <w:sz w:val="20"/>
                <w:szCs w:val="20"/>
              </w:rPr>
            </w:pPr>
          </w:p>
        </w:tc>
        <w:tc>
          <w:tcPr>
            <w:tcW w:w="735" w:type="dxa"/>
            <w:gridSpan w:val="4"/>
            <w:tcBorders>
              <w:left w:val="single" w:sz="4" w:space="0" w:color="auto"/>
              <w:right w:val="single" w:sz="4" w:space="0" w:color="auto"/>
            </w:tcBorders>
          </w:tcPr>
          <w:p w:rsidR="0094355C" w:rsidRPr="00110316" w:rsidRDefault="0094355C" w:rsidP="00D621FC">
            <w:pPr>
              <w:jc w:val="both"/>
              <w:rPr>
                <w:rFonts w:cs="Calibri"/>
                <w:i/>
                <w:noProof/>
                <w:sz w:val="20"/>
                <w:szCs w:val="20"/>
              </w:rPr>
            </w:pPr>
          </w:p>
        </w:tc>
        <w:tc>
          <w:tcPr>
            <w:tcW w:w="694" w:type="dxa"/>
            <w:gridSpan w:val="2"/>
            <w:tcBorders>
              <w:left w:val="single" w:sz="4" w:space="0" w:color="auto"/>
              <w:right w:val="single" w:sz="4" w:space="0" w:color="auto"/>
            </w:tcBorders>
          </w:tcPr>
          <w:p w:rsidR="0094355C" w:rsidRPr="00110316" w:rsidRDefault="0094355C" w:rsidP="00D621FC">
            <w:pPr>
              <w:jc w:val="both"/>
              <w:rPr>
                <w:rFonts w:cs="Calibri"/>
                <w:i/>
                <w:noProof/>
                <w:sz w:val="20"/>
                <w:szCs w:val="20"/>
              </w:rPr>
            </w:pPr>
          </w:p>
        </w:tc>
        <w:tc>
          <w:tcPr>
            <w:tcW w:w="690" w:type="dxa"/>
            <w:gridSpan w:val="2"/>
            <w:tcBorders>
              <w:left w:val="single" w:sz="4" w:space="0" w:color="auto"/>
              <w:right w:val="single" w:sz="4" w:space="0" w:color="auto"/>
            </w:tcBorders>
          </w:tcPr>
          <w:p w:rsidR="0094355C" w:rsidRPr="00110316" w:rsidRDefault="0094355C" w:rsidP="00D621FC">
            <w:pPr>
              <w:jc w:val="both"/>
              <w:rPr>
                <w:rFonts w:cs="Calibri"/>
                <w:i/>
                <w:noProof/>
                <w:sz w:val="20"/>
                <w:szCs w:val="20"/>
              </w:rPr>
            </w:pPr>
          </w:p>
        </w:tc>
        <w:tc>
          <w:tcPr>
            <w:tcW w:w="808" w:type="dxa"/>
            <w:gridSpan w:val="3"/>
            <w:tcBorders>
              <w:left w:val="single" w:sz="4" w:space="0" w:color="auto"/>
            </w:tcBorders>
          </w:tcPr>
          <w:p w:rsidR="0094355C" w:rsidRPr="00110316" w:rsidRDefault="0094355C" w:rsidP="00D621FC">
            <w:pPr>
              <w:jc w:val="both"/>
              <w:rPr>
                <w:rFonts w:cs="Calibri"/>
                <w:i/>
                <w:noProof/>
                <w:sz w:val="20"/>
                <w:szCs w:val="20"/>
              </w:rPr>
            </w:pPr>
          </w:p>
        </w:tc>
      </w:tr>
      <w:tr w:rsidR="001E5B08" w:rsidRPr="00110316" w:rsidTr="001E5B08">
        <w:trPr>
          <w:trHeight w:val="1933"/>
        </w:trPr>
        <w:tc>
          <w:tcPr>
            <w:tcW w:w="956" w:type="dxa"/>
            <w:vMerge/>
          </w:tcPr>
          <w:p w:rsidR="001E5B08" w:rsidRPr="00110316" w:rsidRDefault="001E5B08" w:rsidP="00D621FC">
            <w:pPr>
              <w:rPr>
                <w:rFonts w:cs="Calibri"/>
                <w:bCs/>
                <w:noProof/>
                <w:color w:val="76923C"/>
                <w:sz w:val="20"/>
                <w:szCs w:val="20"/>
              </w:rPr>
            </w:pPr>
          </w:p>
        </w:tc>
        <w:tc>
          <w:tcPr>
            <w:tcW w:w="2689" w:type="dxa"/>
            <w:vMerge/>
          </w:tcPr>
          <w:p w:rsidR="001E5B08" w:rsidRPr="00110316" w:rsidRDefault="001E5B08" w:rsidP="00D621FC">
            <w:pPr>
              <w:rPr>
                <w:rFonts w:cs="Calibri"/>
                <w:noProof/>
                <w:color w:val="76923C"/>
                <w:sz w:val="20"/>
                <w:szCs w:val="20"/>
              </w:rPr>
            </w:pPr>
          </w:p>
        </w:tc>
        <w:tc>
          <w:tcPr>
            <w:tcW w:w="5097" w:type="dxa"/>
          </w:tcPr>
          <w:p w:rsidR="001E5B08" w:rsidRDefault="001E5B08" w:rsidP="001E5B08">
            <w:pPr>
              <w:rPr>
                <w:b/>
              </w:rPr>
            </w:pPr>
          </w:p>
          <w:p w:rsidR="001E5B08" w:rsidRDefault="001E5B08" w:rsidP="001E5B08">
            <w:pPr>
              <w:rPr>
                <w:b/>
              </w:rPr>
            </w:pPr>
          </w:p>
          <w:p w:rsidR="001E5B08" w:rsidRDefault="001E5B08" w:rsidP="001E5B08">
            <w:r>
              <w:rPr>
                <w:b/>
              </w:rPr>
              <w:t>6</w:t>
            </w:r>
            <w:r w:rsidRPr="0039092F">
              <w:rPr>
                <w:b/>
              </w:rPr>
              <w:t xml:space="preserve">.1: </w:t>
            </w:r>
            <w:r w:rsidRPr="00C812CA">
              <w:t>TEOG LYS LGS ile ilgili bilgilendirme yapmak</w:t>
            </w:r>
          </w:p>
          <w:p w:rsidR="001E5B08" w:rsidRDefault="001E5B08" w:rsidP="001E5B08">
            <w:r>
              <w:rPr>
                <w:b/>
              </w:rPr>
              <w:t xml:space="preserve"> 6.2:</w:t>
            </w:r>
            <w:r w:rsidRPr="00331DA6">
              <w:t xml:space="preserve"> </w:t>
            </w:r>
            <w:r w:rsidRPr="00C812CA">
              <w:t xml:space="preserve">TEOG LYS LGS ile ilgili </w:t>
            </w:r>
            <w:r>
              <w:t>rehber öğretmenlerle toplantı yapmak</w:t>
            </w:r>
          </w:p>
          <w:p w:rsidR="001E5B08" w:rsidRPr="00110316" w:rsidRDefault="001E5B08" w:rsidP="0094355C">
            <w:pPr>
              <w:rPr>
                <w:rFonts w:cs="Calibri"/>
                <w:i/>
                <w:noProof/>
                <w:sz w:val="20"/>
                <w:szCs w:val="20"/>
              </w:rPr>
            </w:pPr>
          </w:p>
        </w:tc>
        <w:tc>
          <w:tcPr>
            <w:tcW w:w="2055" w:type="dxa"/>
            <w:gridSpan w:val="2"/>
            <w:tcBorders>
              <w:right w:val="single" w:sz="4" w:space="0" w:color="auto"/>
            </w:tcBorders>
          </w:tcPr>
          <w:p w:rsidR="001E5B08" w:rsidRDefault="001E5B08" w:rsidP="00D621FC">
            <w:pPr>
              <w:rPr>
                <w:sz w:val="20"/>
                <w:szCs w:val="20"/>
              </w:rPr>
            </w:pPr>
          </w:p>
          <w:p w:rsidR="001E5B08" w:rsidRPr="00110316" w:rsidRDefault="001E5B08" w:rsidP="00D621FC">
            <w:pPr>
              <w:rPr>
                <w:rFonts w:cs="Calibri"/>
                <w:i/>
                <w:noProof/>
                <w:sz w:val="20"/>
                <w:szCs w:val="20"/>
              </w:rPr>
            </w:pPr>
            <w:r>
              <w:rPr>
                <w:sz w:val="20"/>
                <w:szCs w:val="20"/>
              </w:rPr>
              <w:t>1.Rehberlik Ve Psikolojik Danışmanlık Hizmetleri Bölümü</w:t>
            </w:r>
          </w:p>
          <w:p w:rsidR="001E5B08" w:rsidRDefault="001E5B08" w:rsidP="00D621FC">
            <w:pPr>
              <w:rPr>
                <w:sz w:val="20"/>
                <w:szCs w:val="20"/>
              </w:rPr>
            </w:pPr>
          </w:p>
          <w:p w:rsidR="001E5B08" w:rsidRPr="00110316" w:rsidRDefault="001E5B08" w:rsidP="00D621FC">
            <w:pPr>
              <w:rPr>
                <w:rFonts w:cs="Calibri"/>
                <w:i/>
                <w:noProof/>
                <w:sz w:val="20"/>
                <w:szCs w:val="20"/>
              </w:rPr>
            </w:pPr>
            <w:r>
              <w:rPr>
                <w:sz w:val="20"/>
                <w:szCs w:val="20"/>
              </w:rPr>
              <w:t>1.Rehberlik Ve Psikolojik Danışmanlık Hizmetleri Bölümü</w:t>
            </w:r>
          </w:p>
        </w:tc>
        <w:tc>
          <w:tcPr>
            <w:tcW w:w="825" w:type="dxa"/>
            <w:gridSpan w:val="3"/>
            <w:tcBorders>
              <w:left w:val="single" w:sz="4" w:space="0" w:color="auto"/>
              <w:right w:val="single" w:sz="4" w:space="0" w:color="auto"/>
            </w:tcBorders>
          </w:tcPr>
          <w:p w:rsidR="001E5B08" w:rsidRPr="00110316" w:rsidRDefault="001E5B08" w:rsidP="00D621FC">
            <w:pPr>
              <w:rPr>
                <w:rFonts w:cs="Calibri"/>
                <w:i/>
                <w:noProof/>
                <w:sz w:val="20"/>
                <w:szCs w:val="20"/>
              </w:rPr>
            </w:pPr>
          </w:p>
        </w:tc>
        <w:tc>
          <w:tcPr>
            <w:tcW w:w="675" w:type="dxa"/>
            <w:gridSpan w:val="3"/>
            <w:tcBorders>
              <w:left w:val="single" w:sz="4" w:space="0" w:color="auto"/>
              <w:right w:val="single" w:sz="4" w:space="0" w:color="auto"/>
            </w:tcBorders>
          </w:tcPr>
          <w:p w:rsidR="001E5B08" w:rsidRPr="00110316" w:rsidRDefault="001E5B08" w:rsidP="00D621FC">
            <w:pPr>
              <w:rPr>
                <w:rFonts w:cs="Calibri"/>
                <w:i/>
                <w:noProof/>
                <w:sz w:val="20"/>
                <w:szCs w:val="20"/>
              </w:rPr>
            </w:pPr>
          </w:p>
        </w:tc>
        <w:tc>
          <w:tcPr>
            <w:tcW w:w="870" w:type="dxa"/>
            <w:gridSpan w:val="2"/>
            <w:tcBorders>
              <w:left w:val="single" w:sz="4" w:space="0" w:color="auto"/>
              <w:right w:val="single" w:sz="4" w:space="0" w:color="auto"/>
            </w:tcBorders>
          </w:tcPr>
          <w:p w:rsidR="001E5B08" w:rsidRPr="00110316" w:rsidRDefault="001E5B08" w:rsidP="00D621FC">
            <w:pPr>
              <w:rPr>
                <w:rFonts w:cs="Calibri"/>
                <w:i/>
                <w:noProof/>
                <w:sz w:val="20"/>
                <w:szCs w:val="20"/>
              </w:rPr>
            </w:pPr>
          </w:p>
        </w:tc>
        <w:tc>
          <w:tcPr>
            <w:tcW w:w="510" w:type="dxa"/>
            <w:gridSpan w:val="3"/>
            <w:tcBorders>
              <w:left w:val="single" w:sz="4" w:space="0" w:color="auto"/>
              <w:right w:val="single" w:sz="4" w:space="0" w:color="auto"/>
            </w:tcBorders>
          </w:tcPr>
          <w:p w:rsidR="001E5B08" w:rsidRPr="00110316" w:rsidRDefault="001E5B08" w:rsidP="00D621FC">
            <w:pPr>
              <w:rPr>
                <w:rFonts w:cs="Calibri"/>
                <w:i/>
                <w:noProof/>
                <w:sz w:val="20"/>
                <w:szCs w:val="20"/>
              </w:rPr>
            </w:pPr>
          </w:p>
        </w:tc>
        <w:tc>
          <w:tcPr>
            <w:tcW w:w="541" w:type="dxa"/>
            <w:tcBorders>
              <w:left w:val="single" w:sz="4" w:space="0" w:color="auto"/>
            </w:tcBorders>
          </w:tcPr>
          <w:p w:rsidR="001E5B08" w:rsidRPr="00110316" w:rsidRDefault="001E5B08" w:rsidP="00D621FC">
            <w:pPr>
              <w:rPr>
                <w:rFonts w:cs="Calibri"/>
                <w:i/>
                <w:noProof/>
                <w:sz w:val="20"/>
                <w:szCs w:val="20"/>
              </w:rPr>
            </w:pPr>
          </w:p>
        </w:tc>
      </w:tr>
      <w:tr w:rsidR="001E5B08" w:rsidRPr="00110316" w:rsidTr="001E5B08">
        <w:trPr>
          <w:trHeight w:val="397"/>
        </w:trPr>
        <w:tc>
          <w:tcPr>
            <w:tcW w:w="956" w:type="dxa"/>
            <w:vMerge/>
          </w:tcPr>
          <w:p w:rsidR="001E5B08" w:rsidRPr="00110316" w:rsidRDefault="001E5B08" w:rsidP="00D621FC">
            <w:pPr>
              <w:rPr>
                <w:rFonts w:cs="Calibri"/>
                <w:bCs/>
                <w:noProof/>
                <w:color w:val="76923C"/>
                <w:sz w:val="20"/>
                <w:szCs w:val="20"/>
              </w:rPr>
            </w:pPr>
          </w:p>
        </w:tc>
        <w:tc>
          <w:tcPr>
            <w:tcW w:w="2689" w:type="dxa"/>
            <w:vMerge/>
          </w:tcPr>
          <w:p w:rsidR="001E5B08" w:rsidRPr="00110316" w:rsidRDefault="001E5B08" w:rsidP="00D621FC">
            <w:pPr>
              <w:rPr>
                <w:rFonts w:cs="Calibri"/>
                <w:noProof/>
                <w:color w:val="76923C"/>
                <w:sz w:val="20"/>
                <w:szCs w:val="20"/>
              </w:rPr>
            </w:pPr>
          </w:p>
        </w:tc>
        <w:tc>
          <w:tcPr>
            <w:tcW w:w="5097" w:type="dxa"/>
          </w:tcPr>
          <w:p w:rsidR="001E5B08" w:rsidRDefault="001E5B08" w:rsidP="00D621FC">
            <w:pPr>
              <w:rPr>
                <w:rFonts w:cs="Calibri"/>
                <w:bCs/>
                <w:iCs/>
                <w:noProof/>
              </w:rPr>
            </w:pPr>
          </w:p>
          <w:p w:rsidR="001E5B08" w:rsidRDefault="001E5B08" w:rsidP="00D621FC"/>
          <w:p w:rsidR="001E5B08" w:rsidRDefault="001E5B08" w:rsidP="00D621FC">
            <w:pPr>
              <w:rPr>
                <w:b/>
              </w:rPr>
            </w:pPr>
          </w:p>
          <w:p w:rsidR="001E5B08" w:rsidRDefault="001E5B08" w:rsidP="00D621FC">
            <w:r>
              <w:rPr>
                <w:b/>
              </w:rPr>
              <w:t>7</w:t>
            </w:r>
            <w:r w:rsidRPr="0039092F">
              <w:rPr>
                <w:b/>
              </w:rPr>
              <w:t xml:space="preserve">.1: </w:t>
            </w:r>
            <w:r w:rsidRPr="003F15DE">
              <w:t>Rehberlik Araştırma Merkezini</w:t>
            </w:r>
            <w:r>
              <w:t xml:space="preserve"> yerel düzeyde tanıtan </w:t>
            </w:r>
            <w:proofErr w:type="spellStart"/>
            <w:r>
              <w:t>Tv</w:t>
            </w:r>
            <w:proofErr w:type="spellEnd"/>
            <w:r>
              <w:t xml:space="preserve"> ve radyo programları gerçekleştirmek ve broşür dağıtmak</w:t>
            </w:r>
          </w:p>
          <w:p w:rsidR="001E5B08" w:rsidRDefault="001E5B08" w:rsidP="00D621FC"/>
          <w:p w:rsidR="001E5B08" w:rsidRDefault="001E5B08" w:rsidP="00D621FC">
            <w:pPr>
              <w:rPr>
                <w:b/>
              </w:rPr>
            </w:pPr>
          </w:p>
          <w:p w:rsidR="001E5B08" w:rsidRDefault="001E5B08" w:rsidP="00D621FC">
            <w:r>
              <w:rPr>
                <w:b/>
              </w:rPr>
              <w:t>8</w:t>
            </w:r>
            <w:r w:rsidRPr="0039092F">
              <w:rPr>
                <w:b/>
              </w:rPr>
              <w:t xml:space="preserve">.1: </w:t>
            </w:r>
            <w:r>
              <w:t xml:space="preserve">Özel eğitim sınıflarına ihtiyaç duyulan materyallerin temini ve donanımı konusunda destek olmak  </w:t>
            </w:r>
          </w:p>
          <w:p w:rsidR="001E5B08" w:rsidRDefault="001E5B08" w:rsidP="00D621FC"/>
          <w:p w:rsidR="001E5B08" w:rsidRDefault="001E5B08" w:rsidP="00D621FC">
            <w:pPr>
              <w:rPr>
                <w:b/>
              </w:rPr>
            </w:pPr>
          </w:p>
          <w:p w:rsidR="001E5B08" w:rsidRDefault="001E5B08" w:rsidP="00D621FC">
            <w:r>
              <w:rPr>
                <w:b/>
              </w:rPr>
              <w:lastRenderedPageBreak/>
              <w:t>9.1:</w:t>
            </w:r>
            <w:r w:rsidRPr="00331DA6">
              <w:t xml:space="preserve"> </w:t>
            </w:r>
            <w:r>
              <w:t>Kurumumuzun fiziki yapısını güzelleştirmek</w:t>
            </w:r>
          </w:p>
          <w:p w:rsidR="001E5B08" w:rsidRDefault="001E5B08" w:rsidP="00D621FC">
            <w:r>
              <w:rPr>
                <w:b/>
              </w:rPr>
              <w:t>9.2:</w:t>
            </w:r>
            <w:r w:rsidRPr="00331DA6">
              <w:t xml:space="preserve"> </w:t>
            </w:r>
            <w:r>
              <w:t>Kurumumuzu sosyal faaliyetlerle tanıtmak ve düzenlenen sosyal faaliyetlere katılmak</w:t>
            </w:r>
          </w:p>
          <w:p w:rsidR="001E5B08" w:rsidRPr="000D261B" w:rsidRDefault="001E5B08" w:rsidP="000D261B">
            <w:pPr>
              <w:spacing w:line="360" w:lineRule="auto"/>
              <w:jc w:val="both"/>
              <w:rPr>
                <w:b/>
              </w:rPr>
            </w:pPr>
            <w:r>
              <w:rPr>
                <w:b/>
              </w:rPr>
              <w:t>9.3:</w:t>
            </w:r>
            <w:r w:rsidRPr="00331DA6">
              <w:t xml:space="preserve"> </w:t>
            </w:r>
            <w:r>
              <w:t>Kurumumuzda hizmetlerin daha iyi bir şekilde verilmesi için yeni bir bina yapılması yönünde İl Milli Eğitim Müdürlüğüne gerekli yazışmaları yapmak.</w:t>
            </w:r>
            <w:r>
              <w:rPr>
                <w:b/>
              </w:rPr>
              <w:t xml:space="preserve"> </w:t>
            </w:r>
          </w:p>
          <w:p w:rsidR="001E5B08" w:rsidRPr="00FC0D53" w:rsidRDefault="001E5B08" w:rsidP="00D621FC">
            <w:pPr>
              <w:rPr>
                <w:rFonts w:cs="Calibri"/>
                <w:b/>
                <w:bCs/>
                <w:iCs/>
                <w:noProof/>
              </w:rPr>
            </w:pPr>
          </w:p>
        </w:tc>
        <w:tc>
          <w:tcPr>
            <w:tcW w:w="2055" w:type="dxa"/>
            <w:gridSpan w:val="2"/>
            <w:tcBorders>
              <w:right w:val="single" w:sz="4" w:space="0" w:color="auto"/>
            </w:tcBorders>
          </w:tcPr>
          <w:p w:rsidR="001E5B08" w:rsidRDefault="001E5B08" w:rsidP="00D621FC">
            <w:pPr>
              <w:rPr>
                <w:sz w:val="20"/>
                <w:szCs w:val="20"/>
              </w:rPr>
            </w:pPr>
          </w:p>
          <w:p w:rsidR="001E5B08" w:rsidRPr="00110316" w:rsidRDefault="001E5B08" w:rsidP="00D621FC">
            <w:pPr>
              <w:rPr>
                <w:rFonts w:cs="Calibri"/>
                <w:i/>
                <w:noProof/>
                <w:sz w:val="20"/>
                <w:szCs w:val="20"/>
              </w:rPr>
            </w:pPr>
            <w:r>
              <w:rPr>
                <w:sz w:val="20"/>
                <w:szCs w:val="20"/>
              </w:rPr>
              <w:t>1.Rehberlik Ve Psikolojik Danışmanlık Hizmetleri Bölümü</w:t>
            </w:r>
          </w:p>
        </w:tc>
        <w:tc>
          <w:tcPr>
            <w:tcW w:w="825" w:type="dxa"/>
            <w:gridSpan w:val="3"/>
            <w:tcBorders>
              <w:left w:val="single" w:sz="4" w:space="0" w:color="auto"/>
              <w:right w:val="single" w:sz="4" w:space="0" w:color="auto"/>
            </w:tcBorders>
          </w:tcPr>
          <w:p w:rsidR="001E5B08" w:rsidRPr="00110316" w:rsidRDefault="001E5B08" w:rsidP="00D621FC">
            <w:pPr>
              <w:rPr>
                <w:rFonts w:cs="Calibri"/>
                <w:i/>
                <w:noProof/>
                <w:sz w:val="20"/>
                <w:szCs w:val="20"/>
              </w:rPr>
            </w:pPr>
          </w:p>
        </w:tc>
        <w:tc>
          <w:tcPr>
            <w:tcW w:w="675" w:type="dxa"/>
            <w:gridSpan w:val="3"/>
            <w:tcBorders>
              <w:left w:val="single" w:sz="4" w:space="0" w:color="auto"/>
              <w:right w:val="single" w:sz="4" w:space="0" w:color="auto"/>
            </w:tcBorders>
          </w:tcPr>
          <w:p w:rsidR="001E5B08" w:rsidRPr="00110316" w:rsidRDefault="001E5B08" w:rsidP="00D621FC">
            <w:pPr>
              <w:rPr>
                <w:rFonts w:cs="Calibri"/>
                <w:i/>
                <w:noProof/>
                <w:sz w:val="20"/>
                <w:szCs w:val="20"/>
              </w:rPr>
            </w:pPr>
          </w:p>
        </w:tc>
        <w:tc>
          <w:tcPr>
            <w:tcW w:w="870" w:type="dxa"/>
            <w:gridSpan w:val="2"/>
            <w:tcBorders>
              <w:left w:val="single" w:sz="4" w:space="0" w:color="auto"/>
              <w:right w:val="single" w:sz="4" w:space="0" w:color="auto"/>
            </w:tcBorders>
          </w:tcPr>
          <w:p w:rsidR="001E5B08" w:rsidRPr="00110316" w:rsidRDefault="001E5B08" w:rsidP="00D621FC">
            <w:pPr>
              <w:rPr>
                <w:rFonts w:cs="Calibri"/>
                <w:i/>
                <w:noProof/>
                <w:sz w:val="20"/>
                <w:szCs w:val="20"/>
              </w:rPr>
            </w:pPr>
          </w:p>
        </w:tc>
        <w:tc>
          <w:tcPr>
            <w:tcW w:w="510" w:type="dxa"/>
            <w:gridSpan w:val="3"/>
            <w:tcBorders>
              <w:left w:val="single" w:sz="4" w:space="0" w:color="auto"/>
              <w:right w:val="single" w:sz="4" w:space="0" w:color="auto"/>
            </w:tcBorders>
          </w:tcPr>
          <w:p w:rsidR="001E5B08" w:rsidRPr="00110316" w:rsidRDefault="001E5B08" w:rsidP="00D621FC">
            <w:pPr>
              <w:rPr>
                <w:rFonts w:cs="Calibri"/>
                <w:i/>
                <w:noProof/>
                <w:sz w:val="20"/>
                <w:szCs w:val="20"/>
              </w:rPr>
            </w:pPr>
          </w:p>
        </w:tc>
        <w:tc>
          <w:tcPr>
            <w:tcW w:w="541" w:type="dxa"/>
            <w:tcBorders>
              <w:left w:val="single" w:sz="4" w:space="0" w:color="auto"/>
            </w:tcBorders>
          </w:tcPr>
          <w:p w:rsidR="001E5B08" w:rsidRPr="00110316" w:rsidRDefault="001E5B08" w:rsidP="00D621FC">
            <w:pPr>
              <w:rPr>
                <w:rFonts w:cs="Calibri"/>
                <w:i/>
                <w:noProof/>
                <w:sz w:val="20"/>
                <w:szCs w:val="20"/>
              </w:rPr>
            </w:pPr>
          </w:p>
        </w:tc>
      </w:tr>
    </w:tbl>
    <w:p w:rsidR="00E865C0" w:rsidRDefault="00E865C0" w:rsidP="00E865C0">
      <w:pPr>
        <w:autoSpaceDE w:val="0"/>
        <w:autoSpaceDN w:val="0"/>
        <w:adjustRightInd w:val="0"/>
        <w:rPr>
          <w:rFonts w:ascii="Arial-BoldMT" w:hAnsi="Arial-BoldMT" w:cs="Arial-BoldMT"/>
          <w:b/>
          <w:bCs/>
          <w:color w:val="FF0000"/>
          <w:sz w:val="27"/>
          <w:szCs w:val="27"/>
        </w:rPr>
        <w:sectPr w:rsidR="00E865C0" w:rsidSect="003A2F39">
          <w:pgSz w:w="16838" w:h="11906" w:orient="landscape"/>
          <w:pgMar w:top="1418" w:right="1418" w:bottom="1418" w:left="1418" w:header="709" w:footer="709"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pPr>
    </w:p>
    <w:p w:rsidR="00E865C0" w:rsidRPr="00DC61B4" w:rsidRDefault="00E865C0" w:rsidP="00E865C0">
      <w:pPr>
        <w:rPr>
          <w:rFonts w:ascii="Arial-BoldMT" w:hAnsi="Arial-BoldMT" w:cs="Arial-BoldMT"/>
          <w:b/>
          <w:bCs/>
        </w:rPr>
      </w:pPr>
      <w:r w:rsidRPr="00DC61B4">
        <w:rPr>
          <w:rFonts w:ascii="Arial-BoldMT" w:hAnsi="Arial-BoldMT" w:cs="Arial-BoldMT"/>
          <w:b/>
          <w:bCs/>
        </w:rPr>
        <w:lastRenderedPageBreak/>
        <w:t>10.İZLEME VE DEĞERLENDİRME:</w:t>
      </w:r>
    </w:p>
    <w:p w:rsidR="00E865C0" w:rsidRPr="00DC61B4" w:rsidRDefault="00E865C0" w:rsidP="00E865C0">
      <w:pPr>
        <w:rPr>
          <w:rFonts w:ascii="Arial-BoldMT" w:hAnsi="Arial-BoldMT" w:cs="Arial-BoldMT"/>
          <w:b/>
          <w:bCs/>
          <w:color w:val="FF0000"/>
        </w:rPr>
      </w:pPr>
    </w:p>
    <w:p w:rsidR="00E865C0" w:rsidRPr="00DC61B4" w:rsidRDefault="00E865C0" w:rsidP="00E865C0">
      <w:pPr>
        <w:rPr>
          <w:rFonts w:ascii="Arial-BoldMT" w:hAnsi="Arial-BoldMT" w:cs="Arial-BoldMT"/>
          <w:b/>
          <w:bCs/>
          <w:color w:val="FF0000"/>
        </w:rPr>
      </w:pPr>
    </w:p>
    <w:tbl>
      <w:tblPr>
        <w:tblW w:w="10328" w:type="dxa"/>
        <w:tblInd w:w="-290" w:type="dxa"/>
        <w:shd w:val="clear" w:color="auto" w:fill="339966"/>
        <w:tblCellMar>
          <w:left w:w="70" w:type="dxa"/>
          <w:right w:w="70" w:type="dxa"/>
        </w:tblCellMar>
        <w:tblLook w:val="0000" w:firstRow="0" w:lastRow="0" w:firstColumn="0" w:lastColumn="0" w:noHBand="0" w:noVBand="0"/>
      </w:tblPr>
      <w:tblGrid>
        <w:gridCol w:w="10328"/>
      </w:tblGrid>
      <w:tr w:rsidR="00E865C0" w:rsidRPr="00DC61B4" w:rsidTr="00D621FC">
        <w:trPr>
          <w:trHeight w:val="480"/>
        </w:trPr>
        <w:tc>
          <w:tcPr>
            <w:tcW w:w="10328" w:type="dxa"/>
            <w:shd w:val="clear" w:color="auto" w:fill="0000FF"/>
            <w:vAlign w:val="center"/>
          </w:tcPr>
          <w:p w:rsidR="00E865C0" w:rsidRPr="00DC61B4" w:rsidRDefault="00E865C0" w:rsidP="00D621FC">
            <w:pPr>
              <w:autoSpaceDE w:val="0"/>
              <w:autoSpaceDN w:val="0"/>
              <w:adjustRightInd w:val="0"/>
              <w:jc w:val="center"/>
              <w:rPr>
                <w:rFonts w:ascii="Arial-BoldMT" w:hAnsi="Arial-BoldMT" w:cs="Arial-BoldMT"/>
                <w:b/>
                <w:bCs/>
                <w:color w:val="FFFFFF"/>
              </w:rPr>
            </w:pPr>
          </w:p>
          <w:p w:rsidR="00E865C0" w:rsidRPr="00DC61B4" w:rsidRDefault="00E865C0" w:rsidP="00D621FC">
            <w:pPr>
              <w:autoSpaceDE w:val="0"/>
              <w:autoSpaceDN w:val="0"/>
              <w:adjustRightInd w:val="0"/>
              <w:jc w:val="center"/>
              <w:rPr>
                <w:rFonts w:ascii="Arial-BoldMT" w:hAnsi="Arial-BoldMT" w:cs="Arial-BoldMT"/>
                <w:b/>
                <w:bCs/>
                <w:color w:val="FFFFFF"/>
              </w:rPr>
            </w:pPr>
            <w:r w:rsidRPr="00DC61B4">
              <w:rPr>
                <w:rFonts w:ascii="Arial-BoldMT" w:hAnsi="Arial-BoldMT" w:cs="Arial-BoldMT"/>
                <w:b/>
                <w:bCs/>
                <w:color w:val="FFFFFF"/>
              </w:rPr>
              <w:t>İZLEME VE DEĞERLENDİRME ESASLARI</w:t>
            </w:r>
          </w:p>
          <w:p w:rsidR="00E865C0" w:rsidRPr="00DC61B4" w:rsidRDefault="00E865C0" w:rsidP="00D621FC">
            <w:pPr>
              <w:autoSpaceDE w:val="0"/>
              <w:autoSpaceDN w:val="0"/>
              <w:adjustRightInd w:val="0"/>
              <w:jc w:val="center"/>
              <w:rPr>
                <w:rFonts w:ascii="Arial-BoldMT" w:hAnsi="Arial-BoldMT" w:cs="Arial-BoldMT"/>
                <w:b/>
                <w:bCs/>
                <w:color w:val="FFFFFF"/>
              </w:rPr>
            </w:pPr>
          </w:p>
        </w:tc>
      </w:tr>
      <w:tr w:rsidR="00E865C0" w:rsidRPr="00DC61B4" w:rsidTr="00D621FC">
        <w:trPr>
          <w:trHeight w:val="1101"/>
        </w:trPr>
        <w:tc>
          <w:tcPr>
            <w:tcW w:w="10328" w:type="dxa"/>
            <w:shd w:val="clear" w:color="auto" w:fill="FFFFFF"/>
          </w:tcPr>
          <w:p w:rsidR="00E865C0" w:rsidRPr="00DC61B4" w:rsidRDefault="00E865C0" w:rsidP="00D621FC">
            <w:pPr>
              <w:autoSpaceDE w:val="0"/>
              <w:autoSpaceDN w:val="0"/>
              <w:adjustRightInd w:val="0"/>
              <w:rPr>
                <w:rFonts w:ascii="ArialMT" w:hAnsi="ArialMT" w:cs="ArialMT"/>
                <w:b/>
              </w:rPr>
            </w:pPr>
          </w:p>
          <w:p w:rsidR="00E865C0" w:rsidRPr="00DC61B4" w:rsidRDefault="00E865C0" w:rsidP="00D621FC">
            <w:pPr>
              <w:autoSpaceDE w:val="0"/>
              <w:autoSpaceDN w:val="0"/>
              <w:adjustRightInd w:val="0"/>
              <w:rPr>
                <w:rFonts w:ascii="ArialMT" w:hAnsi="ArialMT" w:cs="ArialMT"/>
                <w:b/>
              </w:rPr>
            </w:pPr>
          </w:p>
          <w:p w:rsidR="00E865C0" w:rsidRPr="00DC61B4" w:rsidRDefault="00E865C0" w:rsidP="00D621FC">
            <w:pPr>
              <w:autoSpaceDE w:val="0"/>
              <w:autoSpaceDN w:val="0"/>
              <w:adjustRightInd w:val="0"/>
              <w:rPr>
                <w:rFonts w:ascii="ArialMT" w:hAnsi="ArialMT" w:cs="ArialMT"/>
                <w:b/>
              </w:rPr>
            </w:pPr>
            <w:r w:rsidRPr="00DC61B4">
              <w:rPr>
                <w:rFonts w:ascii="ArialMT" w:hAnsi="ArialMT" w:cs="ArialMT"/>
                <w:b/>
              </w:rPr>
              <w:t>İzleme ve Değerlendirme aşağıdaki esaslara bağlı kalınarak yapılacaktır:</w:t>
            </w:r>
          </w:p>
          <w:p w:rsidR="00E865C0" w:rsidRPr="00DC61B4" w:rsidRDefault="00E865C0" w:rsidP="00D621FC">
            <w:pPr>
              <w:autoSpaceDE w:val="0"/>
              <w:autoSpaceDN w:val="0"/>
              <w:adjustRightInd w:val="0"/>
              <w:rPr>
                <w:rFonts w:ascii="ArialMT" w:hAnsi="ArialMT" w:cs="ArialMT"/>
                <w:b/>
              </w:rPr>
            </w:pPr>
          </w:p>
          <w:p w:rsidR="00E865C0" w:rsidRPr="00DC61B4" w:rsidRDefault="00E865C0" w:rsidP="00D621FC">
            <w:pPr>
              <w:autoSpaceDE w:val="0"/>
              <w:autoSpaceDN w:val="0"/>
              <w:adjustRightInd w:val="0"/>
              <w:rPr>
                <w:rFonts w:ascii="ArialMT" w:hAnsi="ArialMT" w:cs="ArialMT"/>
                <w:b/>
              </w:rPr>
            </w:pPr>
          </w:p>
          <w:p w:rsidR="00E865C0" w:rsidRPr="00DC61B4" w:rsidRDefault="00E865C0" w:rsidP="00D621FC">
            <w:pPr>
              <w:autoSpaceDE w:val="0"/>
              <w:autoSpaceDN w:val="0"/>
              <w:adjustRightInd w:val="0"/>
            </w:pPr>
            <w:r w:rsidRPr="00DC61B4">
              <w:rPr>
                <w:rFonts w:ascii="SymbolMT" w:hAnsi="SymbolMT" w:cs="SymbolMT"/>
              </w:rPr>
              <w:t xml:space="preserve">♦ </w:t>
            </w:r>
            <w:r w:rsidRPr="00DC61B4">
              <w:t xml:space="preserve">Her eğitim öğretim yılı başında o yıl gerçekleştirilecek her bir hedef veya faaliyet için, sorumlu kişiler belirlenecektir. </w:t>
            </w: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r w:rsidRPr="00DC61B4">
              <w:t>♦ Her çalışma yılı için kurum gelişim planı hazırlanacaktır.</w:t>
            </w: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r w:rsidRPr="00DC61B4">
              <w:t>♦ Her çalışma yılı /dönemi de ekiplerce faaliyet için bir iyileştirme planı hazırlanacaktır. Ve Ekip başkanına teslim edeceklerdir.</w:t>
            </w: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r w:rsidRPr="00DC61B4">
              <w:t>♦ Sorumlu kişi veya ekipler her altı ayda bir rapor düzenleyerek amaca ulaşma veya hedefin gerçekleşme düzeyi hakkında bilgi sunacaklardır.</w:t>
            </w: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r w:rsidRPr="00DC61B4">
              <w:t>♦ Faaliyetler performans göstergelerine göre değerlendirilecektir. Bu bakımdan her çalışma öncesinde performans göstergeleri gözden geçirilecektir.</w:t>
            </w: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r w:rsidRPr="00DC61B4">
              <w:t>♦ Çalışmalarda verilerin kullanılması ve her şeyin rakamlarla ifade edilmesi sağlanacaktır.</w:t>
            </w: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r w:rsidRPr="00DC61B4">
              <w:t>♦ Tüm çalışmalar açıklık ve hesap verebilirlik ilkesine uygun olarak gerçekleştirilecektir.</w:t>
            </w: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r w:rsidRPr="00DC61B4">
              <w:t>♦ Yapılan çalışmaların sonucuna göre Stratejik Plan gözden geçirilecektir.</w:t>
            </w: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pPr>
          </w:p>
          <w:p w:rsidR="00E865C0" w:rsidRPr="00DC61B4" w:rsidRDefault="00E865C0" w:rsidP="00D621FC">
            <w:pPr>
              <w:autoSpaceDE w:val="0"/>
              <w:autoSpaceDN w:val="0"/>
              <w:adjustRightInd w:val="0"/>
              <w:rPr>
                <w:b/>
                <w:bCs/>
                <w:color w:val="FFFFFF"/>
              </w:rPr>
            </w:pPr>
          </w:p>
        </w:tc>
      </w:tr>
    </w:tbl>
    <w:p w:rsidR="00E865C0" w:rsidRDefault="00E865C0" w:rsidP="00E865C0">
      <w:pPr>
        <w:rPr>
          <w:b/>
          <w:bCs/>
          <w:sz w:val="28"/>
          <w:szCs w:val="28"/>
        </w:rPr>
        <w:sectPr w:rsidR="00E865C0" w:rsidSect="003A2F39">
          <w:pgSz w:w="11906" w:h="16838"/>
          <w:pgMar w:top="1418" w:right="1361" w:bottom="1418" w:left="1418" w:header="709" w:footer="709"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pPr>
    </w:p>
    <w:p w:rsidR="00E865C0" w:rsidRPr="00383F1E" w:rsidRDefault="00E865C0" w:rsidP="00E865C0">
      <w:pPr>
        <w:autoSpaceDE w:val="0"/>
        <w:autoSpaceDN w:val="0"/>
        <w:adjustRightInd w:val="0"/>
        <w:rPr>
          <w:rFonts w:ascii="Arial-BoldMT" w:hAnsi="Arial-BoldMT" w:cs="Arial-BoldMT"/>
          <w:b/>
          <w:bCs/>
          <w:color w:val="0000FF"/>
          <w:sz w:val="27"/>
          <w:szCs w:val="27"/>
        </w:rPr>
      </w:pPr>
      <w:r w:rsidRPr="00383F1E">
        <w:rPr>
          <w:rFonts w:ascii="Arial-BoldMT" w:hAnsi="Arial-BoldMT" w:cs="Arial-BoldMT"/>
          <w:b/>
          <w:bCs/>
          <w:color w:val="0000FF"/>
          <w:sz w:val="27"/>
          <w:szCs w:val="27"/>
        </w:rPr>
        <w:lastRenderedPageBreak/>
        <w:t>MALİYETLENDİRME</w:t>
      </w:r>
    </w:p>
    <w:p w:rsidR="00E865C0" w:rsidRPr="00DB664E" w:rsidRDefault="00E865C0" w:rsidP="00E865C0">
      <w:pPr>
        <w:jc w:val="center"/>
        <w:rPr>
          <w:b/>
        </w:rPr>
      </w:pPr>
      <w:r w:rsidRPr="00696727">
        <w:rPr>
          <w:b/>
        </w:rPr>
        <w:t>STRATEJİK PLAN MALİYET TABLOSU</w:t>
      </w:r>
    </w:p>
    <w:tbl>
      <w:tblPr>
        <w:tblpPr w:leftFromText="141" w:rightFromText="141" w:vertAnchor="text" w:horzAnchor="margin" w:tblpX="-756" w:tblpY="185"/>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782"/>
        <w:gridCol w:w="869"/>
        <w:gridCol w:w="992"/>
        <w:gridCol w:w="1134"/>
        <w:gridCol w:w="1276"/>
        <w:gridCol w:w="850"/>
        <w:gridCol w:w="1406"/>
      </w:tblGrid>
      <w:tr w:rsidR="001E5B08" w:rsidRPr="00383F1E" w:rsidTr="005C4E10">
        <w:tc>
          <w:tcPr>
            <w:tcW w:w="4201" w:type="dxa"/>
            <w:gridSpan w:val="2"/>
            <w:vMerge w:val="restart"/>
            <w:shd w:val="clear" w:color="auto" w:fill="FF66FF"/>
          </w:tcPr>
          <w:p w:rsidR="001E5B08" w:rsidRPr="004B05AC" w:rsidRDefault="001E5B08" w:rsidP="001E5B08">
            <w:pPr>
              <w:spacing w:before="120" w:after="120"/>
              <w:rPr>
                <w:rFonts w:cs="Calibri"/>
                <w:b/>
                <w:bCs/>
                <w:noProof/>
              </w:rPr>
            </w:pPr>
            <w:r w:rsidRPr="004B05AC">
              <w:rPr>
                <w:rFonts w:cs="Calibri"/>
                <w:b/>
                <w:bCs/>
                <w:noProof/>
              </w:rPr>
              <w:t>STRATEJİK AMAÇLAR</w:t>
            </w:r>
          </w:p>
        </w:tc>
        <w:tc>
          <w:tcPr>
            <w:tcW w:w="4271" w:type="dxa"/>
            <w:gridSpan w:val="4"/>
            <w:tcBorders>
              <w:right w:val="single" w:sz="4" w:space="0" w:color="auto"/>
            </w:tcBorders>
            <w:shd w:val="clear" w:color="auto" w:fill="FF66FF"/>
          </w:tcPr>
          <w:p w:rsidR="001E5B08" w:rsidRPr="00383F1E" w:rsidRDefault="001E5B08" w:rsidP="001E5B08">
            <w:pPr>
              <w:spacing w:before="120" w:after="120"/>
              <w:jc w:val="center"/>
              <w:rPr>
                <w:rFonts w:cs="Calibri"/>
                <w:b/>
                <w:bCs/>
                <w:noProof/>
              </w:rPr>
            </w:pPr>
            <w:r w:rsidRPr="00383F1E">
              <w:rPr>
                <w:rFonts w:cs="Calibri"/>
                <w:b/>
                <w:bCs/>
                <w:noProof/>
              </w:rPr>
              <w:t>MALİYETİ</w:t>
            </w:r>
          </w:p>
        </w:tc>
        <w:tc>
          <w:tcPr>
            <w:tcW w:w="850" w:type="dxa"/>
            <w:tcBorders>
              <w:bottom w:val="single" w:sz="4" w:space="0" w:color="auto"/>
              <w:right w:val="single" w:sz="4" w:space="0" w:color="auto"/>
            </w:tcBorders>
            <w:shd w:val="clear" w:color="auto" w:fill="FF66FF"/>
          </w:tcPr>
          <w:p w:rsidR="001E5B08" w:rsidRPr="00383F1E" w:rsidRDefault="001E5B08" w:rsidP="001E5B08">
            <w:pPr>
              <w:spacing w:before="120" w:after="120"/>
              <w:rPr>
                <w:rFonts w:cs="Calibri"/>
                <w:b/>
                <w:bCs/>
                <w:noProof/>
              </w:rPr>
            </w:pPr>
          </w:p>
        </w:tc>
        <w:tc>
          <w:tcPr>
            <w:tcW w:w="1406" w:type="dxa"/>
            <w:tcBorders>
              <w:bottom w:val="single" w:sz="4" w:space="0" w:color="auto"/>
              <w:right w:val="single" w:sz="4" w:space="0" w:color="auto"/>
            </w:tcBorders>
            <w:shd w:val="clear" w:color="auto" w:fill="FF66FF"/>
          </w:tcPr>
          <w:p w:rsidR="001E5B08" w:rsidRPr="00383F1E" w:rsidRDefault="001E5B08" w:rsidP="001E5B08">
            <w:pPr>
              <w:spacing w:before="120" w:after="120"/>
              <w:rPr>
                <w:rFonts w:cs="Calibri"/>
                <w:b/>
                <w:bCs/>
                <w:noProof/>
              </w:rPr>
            </w:pPr>
          </w:p>
        </w:tc>
      </w:tr>
      <w:tr w:rsidR="001E5B08" w:rsidRPr="00573C2A" w:rsidTr="005C4E10">
        <w:trPr>
          <w:trHeight w:val="315"/>
        </w:trPr>
        <w:tc>
          <w:tcPr>
            <w:tcW w:w="4201" w:type="dxa"/>
            <w:gridSpan w:val="2"/>
            <w:vMerge/>
            <w:tcBorders>
              <w:bottom w:val="single" w:sz="4" w:space="0" w:color="000000"/>
            </w:tcBorders>
            <w:shd w:val="clear" w:color="auto" w:fill="3366FF"/>
          </w:tcPr>
          <w:p w:rsidR="001E5B08" w:rsidRPr="00631F9E" w:rsidRDefault="001E5B08" w:rsidP="001E5B08">
            <w:pPr>
              <w:spacing w:before="120" w:after="120"/>
              <w:jc w:val="center"/>
              <w:rPr>
                <w:rFonts w:cs="Calibri"/>
                <w:bCs/>
                <w:noProof/>
              </w:rPr>
            </w:pPr>
          </w:p>
        </w:tc>
        <w:tc>
          <w:tcPr>
            <w:tcW w:w="869" w:type="dxa"/>
            <w:tcBorders>
              <w:right w:val="single" w:sz="4" w:space="0" w:color="auto"/>
            </w:tcBorders>
            <w:shd w:val="clear" w:color="auto" w:fill="FF66FF"/>
          </w:tcPr>
          <w:p w:rsidR="001E5B08" w:rsidRPr="00383F1E" w:rsidRDefault="001E5B08" w:rsidP="001E5B08">
            <w:pPr>
              <w:spacing w:before="120" w:after="120"/>
              <w:jc w:val="center"/>
              <w:rPr>
                <w:rFonts w:cs="Calibri"/>
                <w:b/>
                <w:bCs/>
                <w:noProof/>
              </w:rPr>
            </w:pPr>
            <w:r>
              <w:rPr>
                <w:rFonts w:cs="Calibri"/>
                <w:b/>
                <w:bCs/>
                <w:noProof/>
              </w:rPr>
              <w:t>2015</w:t>
            </w:r>
          </w:p>
        </w:tc>
        <w:tc>
          <w:tcPr>
            <w:tcW w:w="992" w:type="dxa"/>
            <w:tcBorders>
              <w:left w:val="single" w:sz="4" w:space="0" w:color="auto"/>
              <w:right w:val="single" w:sz="4" w:space="0" w:color="auto"/>
            </w:tcBorders>
            <w:shd w:val="clear" w:color="auto" w:fill="FF66FF"/>
          </w:tcPr>
          <w:p w:rsidR="001E5B08" w:rsidRPr="00383F1E" w:rsidRDefault="001E5B08" w:rsidP="001E5B08">
            <w:pPr>
              <w:spacing w:before="120" w:after="120"/>
              <w:jc w:val="center"/>
              <w:rPr>
                <w:rFonts w:cs="Calibri"/>
                <w:b/>
                <w:bCs/>
                <w:noProof/>
              </w:rPr>
            </w:pPr>
            <w:r>
              <w:rPr>
                <w:rFonts w:cs="Calibri"/>
                <w:b/>
                <w:bCs/>
                <w:noProof/>
              </w:rPr>
              <w:t>2016</w:t>
            </w:r>
          </w:p>
        </w:tc>
        <w:tc>
          <w:tcPr>
            <w:tcW w:w="1134" w:type="dxa"/>
            <w:tcBorders>
              <w:left w:val="single" w:sz="4" w:space="0" w:color="auto"/>
              <w:right w:val="single" w:sz="4" w:space="0" w:color="auto"/>
            </w:tcBorders>
            <w:shd w:val="clear" w:color="auto" w:fill="FF66FF"/>
          </w:tcPr>
          <w:p w:rsidR="001E5B08" w:rsidRPr="00383F1E" w:rsidRDefault="001E5B08" w:rsidP="001E5B08">
            <w:pPr>
              <w:spacing w:before="120" w:after="120"/>
              <w:jc w:val="center"/>
              <w:rPr>
                <w:rFonts w:cs="Calibri"/>
                <w:b/>
                <w:bCs/>
                <w:noProof/>
              </w:rPr>
            </w:pPr>
            <w:r>
              <w:rPr>
                <w:rFonts w:cs="Calibri"/>
                <w:b/>
                <w:bCs/>
                <w:noProof/>
              </w:rPr>
              <w:t>2017</w:t>
            </w:r>
          </w:p>
        </w:tc>
        <w:tc>
          <w:tcPr>
            <w:tcW w:w="1276" w:type="dxa"/>
            <w:tcBorders>
              <w:left w:val="single" w:sz="4" w:space="0" w:color="auto"/>
            </w:tcBorders>
            <w:shd w:val="clear" w:color="auto" w:fill="FF66FF"/>
          </w:tcPr>
          <w:p w:rsidR="001E5B08" w:rsidRPr="00383F1E" w:rsidRDefault="001E5B08" w:rsidP="001E5B08">
            <w:pPr>
              <w:spacing w:before="120" w:after="120"/>
              <w:jc w:val="center"/>
              <w:rPr>
                <w:rFonts w:cs="Calibri"/>
                <w:b/>
                <w:bCs/>
                <w:noProof/>
              </w:rPr>
            </w:pPr>
            <w:r>
              <w:rPr>
                <w:rFonts w:cs="Calibri"/>
                <w:b/>
                <w:bCs/>
                <w:noProof/>
              </w:rPr>
              <w:t>2018</w:t>
            </w:r>
          </w:p>
        </w:tc>
        <w:tc>
          <w:tcPr>
            <w:tcW w:w="850" w:type="dxa"/>
            <w:tcBorders>
              <w:top w:val="single" w:sz="4" w:space="0" w:color="auto"/>
              <w:right w:val="single" w:sz="4" w:space="0" w:color="auto"/>
            </w:tcBorders>
            <w:shd w:val="clear" w:color="auto" w:fill="3366FF"/>
          </w:tcPr>
          <w:p w:rsidR="001E5B08" w:rsidRPr="00383F1E" w:rsidRDefault="005C4E10" w:rsidP="001E5B08">
            <w:pPr>
              <w:spacing w:before="120" w:after="120"/>
              <w:rPr>
                <w:rFonts w:cs="Calibri"/>
                <w:b/>
                <w:bCs/>
                <w:noProof/>
              </w:rPr>
            </w:pPr>
            <w:r>
              <w:rPr>
                <w:rFonts w:cs="Calibri"/>
                <w:b/>
                <w:bCs/>
                <w:noProof/>
              </w:rPr>
              <w:t>2019</w:t>
            </w:r>
          </w:p>
        </w:tc>
        <w:tc>
          <w:tcPr>
            <w:tcW w:w="1406" w:type="dxa"/>
            <w:tcBorders>
              <w:top w:val="single" w:sz="4" w:space="0" w:color="auto"/>
              <w:right w:val="single" w:sz="4" w:space="0" w:color="auto"/>
            </w:tcBorders>
            <w:shd w:val="clear" w:color="auto" w:fill="3366FF"/>
          </w:tcPr>
          <w:p w:rsidR="001E5B08" w:rsidRPr="00383F1E" w:rsidRDefault="001E5B08" w:rsidP="001E5B08">
            <w:pPr>
              <w:spacing w:before="120" w:after="120"/>
              <w:rPr>
                <w:rFonts w:cs="Calibri"/>
                <w:b/>
                <w:bCs/>
                <w:noProof/>
              </w:rPr>
            </w:pPr>
            <w:r>
              <w:rPr>
                <w:rFonts w:cs="Calibri"/>
                <w:b/>
                <w:bCs/>
                <w:noProof/>
              </w:rPr>
              <w:t>TOPLAM</w:t>
            </w:r>
          </w:p>
        </w:tc>
      </w:tr>
      <w:tr w:rsidR="001E5B08" w:rsidRPr="00F20792" w:rsidTr="005C4E10">
        <w:trPr>
          <w:trHeight w:val="364"/>
        </w:trPr>
        <w:tc>
          <w:tcPr>
            <w:tcW w:w="1419" w:type="dxa"/>
            <w:vMerge w:val="restart"/>
            <w:shd w:val="clear" w:color="auto" w:fill="99CCFF"/>
            <w:textDirection w:val="btLr"/>
          </w:tcPr>
          <w:p w:rsidR="001E5B08" w:rsidRPr="00573C2A" w:rsidRDefault="001E5B08" w:rsidP="001E5B08">
            <w:pPr>
              <w:jc w:val="center"/>
              <w:rPr>
                <w:rFonts w:cs="Calibri"/>
                <w:bCs/>
                <w:noProof/>
                <w:sz w:val="20"/>
                <w:szCs w:val="20"/>
              </w:rPr>
            </w:pPr>
          </w:p>
          <w:p w:rsidR="001E5B08" w:rsidRDefault="001E5B08" w:rsidP="001E5B08">
            <w:pPr>
              <w:jc w:val="center"/>
              <w:rPr>
                <w:rFonts w:cs="Calibri"/>
                <w:b/>
                <w:bCs/>
                <w:noProof/>
              </w:rPr>
            </w:pPr>
            <w:r w:rsidRPr="00F20792">
              <w:rPr>
                <w:rFonts w:cs="Calibri"/>
                <w:b/>
                <w:bCs/>
                <w:noProof/>
              </w:rPr>
              <w:t>TEMA</w:t>
            </w:r>
          </w:p>
          <w:p w:rsidR="001E5B08" w:rsidRPr="00F20792" w:rsidRDefault="001E5B08" w:rsidP="001E5B08">
            <w:pPr>
              <w:jc w:val="center"/>
              <w:rPr>
                <w:rFonts w:cs="Calibri"/>
                <w:b/>
                <w:bCs/>
                <w:noProof/>
                <w:color w:val="76923C"/>
              </w:rPr>
            </w:pPr>
            <w:r>
              <w:rPr>
                <w:rFonts w:cs="Calibri"/>
                <w:b/>
                <w:bCs/>
                <w:noProof/>
              </w:rPr>
              <w:t>ÖZEL EĞİTİM</w:t>
            </w:r>
          </w:p>
        </w:tc>
        <w:tc>
          <w:tcPr>
            <w:tcW w:w="2782" w:type="dxa"/>
          </w:tcPr>
          <w:p w:rsidR="001E5B08" w:rsidRPr="00631F9E" w:rsidRDefault="001E5B08" w:rsidP="001E5B08">
            <w:pPr>
              <w:spacing w:before="180" w:after="180"/>
              <w:jc w:val="center"/>
              <w:rPr>
                <w:rFonts w:cs="Calibri"/>
                <w:noProof/>
              </w:rPr>
            </w:pPr>
            <w:r w:rsidRPr="00631F9E">
              <w:rPr>
                <w:rFonts w:cs="Calibri"/>
                <w:noProof/>
              </w:rPr>
              <w:t>STRATEJİK AMAÇ 1</w:t>
            </w:r>
          </w:p>
        </w:tc>
        <w:tc>
          <w:tcPr>
            <w:tcW w:w="869" w:type="dxa"/>
            <w:tcBorders>
              <w:right w:val="single" w:sz="4" w:space="0" w:color="auto"/>
            </w:tcBorders>
          </w:tcPr>
          <w:p w:rsidR="001E5B08" w:rsidRPr="006E7798" w:rsidRDefault="001E5B08" w:rsidP="001E5B08">
            <w:pPr>
              <w:spacing w:before="180" w:after="180"/>
              <w:jc w:val="center"/>
              <w:rPr>
                <w:rFonts w:cs="Calibri"/>
                <w:b/>
                <w:noProof/>
              </w:rPr>
            </w:pPr>
          </w:p>
        </w:tc>
        <w:tc>
          <w:tcPr>
            <w:tcW w:w="992" w:type="dxa"/>
            <w:tcBorders>
              <w:left w:val="single" w:sz="4" w:space="0" w:color="auto"/>
              <w:right w:val="single" w:sz="4" w:space="0" w:color="auto"/>
            </w:tcBorders>
          </w:tcPr>
          <w:p w:rsidR="001E5B08" w:rsidRPr="00631F9E" w:rsidRDefault="001E5B08" w:rsidP="001E5B08">
            <w:pPr>
              <w:spacing w:before="180" w:after="180"/>
              <w:jc w:val="center"/>
              <w:rPr>
                <w:rFonts w:cs="Calibri"/>
                <w:b/>
                <w:i/>
                <w:noProof/>
              </w:rPr>
            </w:pPr>
          </w:p>
        </w:tc>
        <w:tc>
          <w:tcPr>
            <w:tcW w:w="1134" w:type="dxa"/>
            <w:tcBorders>
              <w:left w:val="single" w:sz="4" w:space="0" w:color="auto"/>
              <w:right w:val="single" w:sz="4" w:space="0" w:color="auto"/>
            </w:tcBorders>
          </w:tcPr>
          <w:p w:rsidR="001E5B08" w:rsidRPr="00631F9E" w:rsidRDefault="001E5B08" w:rsidP="001E5B08">
            <w:pPr>
              <w:spacing w:before="180" w:after="180"/>
              <w:jc w:val="center"/>
              <w:rPr>
                <w:rFonts w:cs="Calibri"/>
                <w:b/>
                <w:i/>
                <w:noProof/>
              </w:rPr>
            </w:pPr>
          </w:p>
        </w:tc>
        <w:tc>
          <w:tcPr>
            <w:tcW w:w="1276" w:type="dxa"/>
            <w:tcBorders>
              <w:left w:val="single" w:sz="4" w:space="0" w:color="auto"/>
              <w:right w:val="single" w:sz="4" w:space="0" w:color="auto"/>
            </w:tcBorders>
          </w:tcPr>
          <w:p w:rsidR="001E5B08" w:rsidRPr="00631F9E" w:rsidRDefault="001E5B08" w:rsidP="001E5B08">
            <w:pPr>
              <w:spacing w:before="180" w:after="180"/>
              <w:jc w:val="center"/>
              <w:rPr>
                <w:rFonts w:cs="Calibri"/>
                <w:b/>
                <w:i/>
                <w:noProof/>
              </w:rPr>
            </w:pPr>
          </w:p>
        </w:tc>
        <w:tc>
          <w:tcPr>
            <w:tcW w:w="850"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i/>
                <w:noProof/>
              </w:rPr>
            </w:pPr>
          </w:p>
        </w:tc>
        <w:tc>
          <w:tcPr>
            <w:tcW w:w="1406" w:type="dxa"/>
            <w:tcBorders>
              <w:left w:val="single" w:sz="4" w:space="0" w:color="auto"/>
            </w:tcBorders>
            <w:vAlign w:val="center"/>
          </w:tcPr>
          <w:p w:rsidR="001E5B08" w:rsidRPr="00631F9E" w:rsidRDefault="001E5B08" w:rsidP="001E5B08">
            <w:pPr>
              <w:spacing w:before="180" w:after="180"/>
              <w:jc w:val="center"/>
              <w:rPr>
                <w:rFonts w:cs="Calibri"/>
                <w:b/>
                <w:i/>
                <w:noProof/>
              </w:rPr>
            </w:pPr>
          </w:p>
        </w:tc>
      </w:tr>
      <w:tr w:rsidR="001E5B08" w:rsidRPr="00F20792" w:rsidTr="005C4E10">
        <w:trPr>
          <w:trHeight w:val="559"/>
        </w:trPr>
        <w:tc>
          <w:tcPr>
            <w:tcW w:w="1419" w:type="dxa"/>
            <w:vMerge/>
            <w:shd w:val="clear" w:color="auto" w:fill="99CCFF"/>
          </w:tcPr>
          <w:p w:rsidR="001E5B08" w:rsidRPr="00573C2A" w:rsidRDefault="001E5B08" w:rsidP="001E5B08">
            <w:pPr>
              <w:rPr>
                <w:rFonts w:cs="Calibri"/>
                <w:bCs/>
                <w:noProof/>
                <w:color w:val="76923C"/>
                <w:sz w:val="20"/>
                <w:szCs w:val="20"/>
              </w:rPr>
            </w:pPr>
          </w:p>
        </w:tc>
        <w:tc>
          <w:tcPr>
            <w:tcW w:w="2782" w:type="dxa"/>
          </w:tcPr>
          <w:p w:rsidR="001E5B08" w:rsidRPr="00631F9E" w:rsidRDefault="001E5B08" w:rsidP="001E5B08">
            <w:pPr>
              <w:spacing w:before="180" w:after="180"/>
              <w:jc w:val="center"/>
              <w:rPr>
                <w:rFonts w:cs="Calibri"/>
                <w:noProof/>
              </w:rPr>
            </w:pPr>
            <w:r>
              <w:rPr>
                <w:rFonts w:cs="Calibri"/>
                <w:noProof/>
              </w:rPr>
              <w:t>Stratejik Hedef 1.1.</w:t>
            </w:r>
          </w:p>
        </w:tc>
        <w:tc>
          <w:tcPr>
            <w:tcW w:w="869" w:type="dxa"/>
            <w:tcBorders>
              <w:right w:val="single" w:sz="4" w:space="0" w:color="auto"/>
            </w:tcBorders>
          </w:tcPr>
          <w:p w:rsidR="001E5B08" w:rsidRPr="00631F9E" w:rsidRDefault="005C4E10" w:rsidP="001E5B08">
            <w:pPr>
              <w:spacing w:before="180" w:after="180"/>
              <w:jc w:val="center"/>
              <w:rPr>
                <w:rFonts w:cs="Calibri"/>
                <w:b/>
                <w:noProof/>
              </w:rPr>
            </w:pPr>
            <w:r>
              <w:rPr>
                <w:rFonts w:cs="Calibri"/>
                <w:b/>
                <w:noProof/>
              </w:rPr>
              <w:t>1000</w:t>
            </w:r>
          </w:p>
        </w:tc>
        <w:tc>
          <w:tcPr>
            <w:tcW w:w="992" w:type="dxa"/>
            <w:tcBorders>
              <w:left w:val="single" w:sz="4" w:space="0" w:color="auto"/>
              <w:right w:val="single" w:sz="4" w:space="0" w:color="auto"/>
            </w:tcBorders>
            <w:vAlign w:val="center"/>
          </w:tcPr>
          <w:p w:rsidR="001E5B08" w:rsidRDefault="005C4E10" w:rsidP="001E5B08">
            <w:pPr>
              <w:jc w:val="center"/>
            </w:pPr>
            <w:r>
              <w:rPr>
                <w:rFonts w:cs="Calibri"/>
                <w:b/>
                <w:noProof/>
              </w:rPr>
              <w:t>1000</w:t>
            </w:r>
          </w:p>
        </w:tc>
        <w:tc>
          <w:tcPr>
            <w:tcW w:w="1134" w:type="dxa"/>
            <w:tcBorders>
              <w:left w:val="single" w:sz="4" w:space="0" w:color="auto"/>
              <w:right w:val="single" w:sz="4" w:space="0" w:color="auto"/>
            </w:tcBorders>
            <w:vAlign w:val="center"/>
          </w:tcPr>
          <w:p w:rsidR="001E5B08" w:rsidRDefault="001E5B08" w:rsidP="001E5B08">
            <w:pPr>
              <w:jc w:val="center"/>
            </w:pPr>
            <w:r w:rsidRPr="006E7155">
              <w:rPr>
                <w:rFonts w:cs="Calibri"/>
                <w:b/>
                <w:noProof/>
              </w:rPr>
              <w:t>2</w:t>
            </w:r>
            <w:r w:rsidR="005C4E10">
              <w:rPr>
                <w:rFonts w:cs="Calibri"/>
                <w:b/>
                <w:noProof/>
              </w:rPr>
              <w:t>000</w:t>
            </w:r>
          </w:p>
        </w:tc>
        <w:tc>
          <w:tcPr>
            <w:tcW w:w="1276" w:type="dxa"/>
            <w:tcBorders>
              <w:left w:val="single" w:sz="4" w:space="0" w:color="auto"/>
              <w:right w:val="single" w:sz="4" w:space="0" w:color="auto"/>
            </w:tcBorders>
            <w:vAlign w:val="center"/>
          </w:tcPr>
          <w:p w:rsidR="001E5B08" w:rsidRDefault="001E5B08" w:rsidP="001E5B08">
            <w:pPr>
              <w:jc w:val="center"/>
            </w:pPr>
            <w:r w:rsidRPr="006E7155">
              <w:rPr>
                <w:rFonts w:cs="Calibri"/>
                <w:b/>
                <w:noProof/>
              </w:rPr>
              <w:t>2</w:t>
            </w:r>
            <w:r w:rsidR="005C4E10">
              <w:rPr>
                <w:rFonts w:cs="Calibri"/>
                <w:b/>
                <w:noProof/>
              </w:rPr>
              <w:t>000</w:t>
            </w:r>
          </w:p>
        </w:tc>
        <w:tc>
          <w:tcPr>
            <w:tcW w:w="850" w:type="dxa"/>
            <w:tcBorders>
              <w:left w:val="single" w:sz="4" w:space="0" w:color="auto"/>
              <w:right w:val="single" w:sz="4" w:space="0" w:color="auto"/>
            </w:tcBorders>
            <w:vAlign w:val="center"/>
          </w:tcPr>
          <w:p w:rsidR="001E5B08" w:rsidRDefault="005C4E10" w:rsidP="001E5B08">
            <w:pPr>
              <w:jc w:val="center"/>
            </w:pPr>
            <w:r>
              <w:rPr>
                <w:rFonts w:cs="Calibri"/>
                <w:b/>
                <w:noProof/>
              </w:rPr>
              <w:t>2000</w:t>
            </w:r>
          </w:p>
        </w:tc>
        <w:tc>
          <w:tcPr>
            <w:tcW w:w="1406" w:type="dxa"/>
            <w:tcBorders>
              <w:left w:val="single" w:sz="4" w:space="0" w:color="auto"/>
            </w:tcBorders>
            <w:vAlign w:val="center"/>
          </w:tcPr>
          <w:p w:rsidR="001E5B08" w:rsidRDefault="00A616C3" w:rsidP="001E5B08">
            <w:pPr>
              <w:jc w:val="center"/>
            </w:pPr>
            <w:r>
              <w:t>80000</w:t>
            </w:r>
          </w:p>
        </w:tc>
      </w:tr>
      <w:tr w:rsidR="001E5B08" w:rsidRPr="00F20792" w:rsidTr="005C4E10">
        <w:trPr>
          <w:trHeight w:val="606"/>
        </w:trPr>
        <w:tc>
          <w:tcPr>
            <w:tcW w:w="1419" w:type="dxa"/>
            <w:vMerge/>
            <w:shd w:val="clear" w:color="auto" w:fill="99CCFF"/>
          </w:tcPr>
          <w:p w:rsidR="001E5B08" w:rsidRPr="00573C2A" w:rsidRDefault="001E5B08" w:rsidP="001E5B08">
            <w:pPr>
              <w:rPr>
                <w:rFonts w:cs="Calibri"/>
                <w:bCs/>
                <w:noProof/>
                <w:color w:val="76923C"/>
                <w:sz w:val="20"/>
                <w:szCs w:val="20"/>
              </w:rPr>
            </w:pPr>
          </w:p>
        </w:tc>
        <w:tc>
          <w:tcPr>
            <w:tcW w:w="2782" w:type="dxa"/>
          </w:tcPr>
          <w:p w:rsidR="001E5B08" w:rsidRPr="00631F9E" w:rsidRDefault="001E5B08" w:rsidP="001E5B08">
            <w:pPr>
              <w:spacing w:before="180" w:after="180"/>
              <w:jc w:val="center"/>
              <w:rPr>
                <w:rFonts w:cs="Calibri"/>
                <w:bCs/>
                <w:i/>
                <w:noProof/>
              </w:rPr>
            </w:pPr>
            <w:r w:rsidRPr="00631F9E">
              <w:rPr>
                <w:rFonts w:cs="Calibri"/>
                <w:noProof/>
              </w:rPr>
              <w:t>STRATEJİK AMAÇ 2</w:t>
            </w:r>
          </w:p>
        </w:tc>
        <w:tc>
          <w:tcPr>
            <w:tcW w:w="869" w:type="dxa"/>
            <w:tcBorders>
              <w:right w:val="single" w:sz="4" w:space="0" w:color="auto"/>
            </w:tcBorders>
          </w:tcPr>
          <w:p w:rsidR="001E5B08" w:rsidRPr="00631F9E" w:rsidRDefault="001E5B08" w:rsidP="001E5B08">
            <w:pPr>
              <w:spacing w:before="180" w:after="180"/>
              <w:jc w:val="center"/>
              <w:rPr>
                <w:rFonts w:cs="Calibri"/>
                <w:b/>
                <w:bCs/>
                <w:i/>
                <w:noProof/>
              </w:rPr>
            </w:pPr>
          </w:p>
        </w:tc>
        <w:tc>
          <w:tcPr>
            <w:tcW w:w="992" w:type="dxa"/>
            <w:tcBorders>
              <w:left w:val="single" w:sz="4" w:space="0" w:color="auto"/>
              <w:right w:val="single" w:sz="4" w:space="0" w:color="auto"/>
            </w:tcBorders>
          </w:tcPr>
          <w:p w:rsidR="001E5B08" w:rsidRPr="00631F9E" w:rsidRDefault="001E5B08" w:rsidP="001E5B08">
            <w:pPr>
              <w:spacing w:before="180" w:after="180"/>
              <w:jc w:val="center"/>
              <w:rPr>
                <w:rFonts w:cs="Calibri"/>
                <w:b/>
                <w:bCs/>
                <w:i/>
                <w:noProof/>
              </w:rPr>
            </w:pPr>
          </w:p>
        </w:tc>
        <w:tc>
          <w:tcPr>
            <w:tcW w:w="1134" w:type="dxa"/>
            <w:tcBorders>
              <w:left w:val="single" w:sz="4" w:space="0" w:color="auto"/>
              <w:right w:val="single" w:sz="4" w:space="0" w:color="auto"/>
            </w:tcBorders>
          </w:tcPr>
          <w:p w:rsidR="001E5B08" w:rsidRPr="00631F9E" w:rsidRDefault="001E5B08" w:rsidP="001E5B08">
            <w:pPr>
              <w:spacing w:before="180" w:after="180"/>
              <w:jc w:val="center"/>
              <w:rPr>
                <w:rFonts w:cs="Calibri"/>
                <w:b/>
                <w:bCs/>
                <w:i/>
                <w:noProof/>
              </w:rPr>
            </w:pPr>
          </w:p>
        </w:tc>
        <w:tc>
          <w:tcPr>
            <w:tcW w:w="1276" w:type="dxa"/>
            <w:tcBorders>
              <w:left w:val="single" w:sz="4" w:space="0" w:color="auto"/>
              <w:right w:val="single" w:sz="4" w:space="0" w:color="auto"/>
            </w:tcBorders>
          </w:tcPr>
          <w:p w:rsidR="001E5B08" w:rsidRPr="00631F9E" w:rsidRDefault="001E5B08" w:rsidP="001E5B08">
            <w:pPr>
              <w:spacing w:before="180" w:after="180"/>
              <w:jc w:val="center"/>
              <w:rPr>
                <w:rFonts w:cs="Calibri"/>
                <w:b/>
                <w:bCs/>
                <w:i/>
                <w:noProof/>
              </w:rPr>
            </w:pPr>
          </w:p>
        </w:tc>
        <w:tc>
          <w:tcPr>
            <w:tcW w:w="850"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bCs/>
                <w:i/>
                <w:noProof/>
              </w:rPr>
            </w:pPr>
          </w:p>
        </w:tc>
        <w:tc>
          <w:tcPr>
            <w:tcW w:w="1406" w:type="dxa"/>
            <w:tcBorders>
              <w:left w:val="single" w:sz="4" w:space="0" w:color="auto"/>
            </w:tcBorders>
            <w:vAlign w:val="center"/>
          </w:tcPr>
          <w:p w:rsidR="001E5B08" w:rsidRPr="00631F9E" w:rsidRDefault="001E5B08" w:rsidP="001E5B08">
            <w:pPr>
              <w:spacing w:before="180" w:after="180"/>
              <w:jc w:val="center"/>
              <w:rPr>
                <w:rFonts w:cs="Calibri"/>
                <w:b/>
                <w:bCs/>
                <w:i/>
                <w:noProof/>
              </w:rPr>
            </w:pPr>
          </w:p>
        </w:tc>
      </w:tr>
      <w:tr w:rsidR="001E5B08" w:rsidRPr="00F20792" w:rsidTr="005C4E10">
        <w:trPr>
          <w:trHeight w:val="686"/>
        </w:trPr>
        <w:tc>
          <w:tcPr>
            <w:tcW w:w="1419" w:type="dxa"/>
            <w:vMerge/>
            <w:tcBorders>
              <w:bottom w:val="single" w:sz="4" w:space="0" w:color="auto"/>
            </w:tcBorders>
            <w:shd w:val="clear" w:color="auto" w:fill="99CCFF"/>
          </w:tcPr>
          <w:p w:rsidR="001E5B08" w:rsidRPr="00573C2A" w:rsidRDefault="001E5B08" w:rsidP="001E5B08">
            <w:pPr>
              <w:rPr>
                <w:rFonts w:cs="Calibri"/>
                <w:bCs/>
                <w:noProof/>
                <w:color w:val="76923C"/>
                <w:sz w:val="20"/>
                <w:szCs w:val="20"/>
              </w:rPr>
            </w:pPr>
          </w:p>
        </w:tc>
        <w:tc>
          <w:tcPr>
            <w:tcW w:w="2782" w:type="dxa"/>
          </w:tcPr>
          <w:p w:rsidR="001E5B08" w:rsidRPr="00631F9E" w:rsidRDefault="001E5B08" w:rsidP="001E5B08">
            <w:pPr>
              <w:spacing w:before="120" w:after="120"/>
              <w:jc w:val="center"/>
              <w:rPr>
                <w:rFonts w:cs="Calibri"/>
                <w:i/>
                <w:noProof/>
              </w:rPr>
            </w:pPr>
            <w:r w:rsidRPr="00631F9E">
              <w:rPr>
                <w:rFonts w:cs="Calibri"/>
                <w:noProof/>
              </w:rPr>
              <w:t>Stratejik Hedef 2.1</w:t>
            </w:r>
          </w:p>
        </w:tc>
        <w:tc>
          <w:tcPr>
            <w:tcW w:w="869" w:type="dxa"/>
            <w:tcBorders>
              <w:right w:val="single" w:sz="4" w:space="0" w:color="auto"/>
            </w:tcBorders>
          </w:tcPr>
          <w:p w:rsidR="001E5B08" w:rsidRPr="00631F9E" w:rsidRDefault="001E5B08" w:rsidP="001E5B08">
            <w:pPr>
              <w:spacing w:before="180" w:after="180"/>
              <w:jc w:val="center"/>
              <w:rPr>
                <w:rFonts w:cs="Calibri"/>
                <w:b/>
                <w:noProof/>
              </w:rPr>
            </w:pPr>
            <w:r>
              <w:rPr>
                <w:rFonts w:cs="Calibri"/>
                <w:b/>
                <w:noProof/>
              </w:rPr>
              <w:t>2000</w:t>
            </w:r>
          </w:p>
        </w:tc>
        <w:tc>
          <w:tcPr>
            <w:tcW w:w="992" w:type="dxa"/>
            <w:tcBorders>
              <w:left w:val="single" w:sz="4" w:space="0" w:color="auto"/>
              <w:right w:val="single" w:sz="4" w:space="0" w:color="auto"/>
            </w:tcBorders>
            <w:vAlign w:val="center"/>
          </w:tcPr>
          <w:p w:rsidR="001E5B08" w:rsidRDefault="001E5B08" w:rsidP="001E5B08">
            <w:pPr>
              <w:jc w:val="center"/>
            </w:pPr>
            <w:r w:rsidRPr="006E7155">
              <w:rPr>
                <w:rFonts w:cs="Calibri"/>
                <w:b/>
                <w:noProof/>
              </w:rPr>
              <w:t>2000</w:t>
            </w:r>
          </w:p>
        </w:tc>
        <w:tc>
          <w:tcPr>
            <w:tcW w:w="1134" w:type="dxa"/>
            <w:tcBorders>
              <w:left w:val="single" w:sz="4" w:space="0" w:color="auto"/>
              <w:right w:val="single" w:sz="4" w:space="0" w:color="auto"/>
            </w:tcBorders>
            <w:vAlign w:val="center"/>
          </w:tcPr>
          <w:p w:rsidR="001E5B08" w:rsidRDefault="001E5B08" w:rsidP="001E5B08">
            <w:pPr>
              <w:jc w:val="center"/>
            </w:pPr>
            <w:r w:rsidRPr="006E7155">
              <w:rPr>
                <w:rFonts w:cs="Calibri"/>
                <w:b/>
                <w:noProof/>
              </w:rPr>
              <w:t>2000</w:t>
            </w:r>
          </w:p>
        </w:tc>
        <w:tc>
          <w:tcPr>
            <w:tcW w:w="1276" w:type="dxa"/>
            <w:tcBorders>
              <w:left w:val="single" w:sz="4" w:space="0" w:color="auto"/>
              <w:right w:val="single" w:sz="4" w:space="0" w:color="auto"/>
            </w:tcBorders>
            <w:vAlign w:val="center"/>
          </w:tcPr>
          <w:p w:rsidR="001E5B08" w:rsidRDefault="001E5B08" w:rsidP="001E5B08">
            <w:pPr>
              <w:jc w:val="center"/>
            </w:pPr>
            <w:r w:rsidRPr="006E7155">
              <w:rPr>
                <w:rFonts w:cs="Calibri"/>
                <w:b/>
                <w:noProof/>
              </w:rPr>
              <w:t>2000</w:t>
            </w:r>
          </w:p>
        </w:tc>
        <w:tc>
          <w:tcPr>
            <w:tcW w:w="850" w:type="dxa"/>
            <w:tcBorders>
              <w:left w:val="single" w:sz="4" w:space="0" w:color="auto"/>
              <w:right w:val="single" w:sz="4" w:space="0" w:color="auto"/>
            </w:tcBorders>
            <w:vAlign w:val="center"/>
          </w:tcPr>
          <w:p w:rsidR="001E5B08" w:rsidRDefault="001E5B08" w:rsidP="001E5B08">
            <w:pPr>
              <w:jc w:val="center"/>
            </w:pPr>
            <w:r>
              <w:rPr>
                <w:rFonts w:cs="Calibri"/>
                <w:b/>
                <w:noProof/>
              </w:rPr>
              <w:t>8</w:t>
            </w:r>
            <w:r w:rsidRPr="006E7155">
              <w:rPr>
                <w:rFonts w:cs="Calibri"/>
                <w:b/>
                <w:noProof/>
              </w:rPr>
              <w:t>000</w:t>
            </w:r>
          </w:p>
        </w:tc>
        <w:tc>
          <w:tcPr>
            <w:tcW w:w="1406" w:type="dxa"/>
            <w:tcBorders>
              <w:left w:val="single" w:sz="4" w:space="0" w:color="auto"/>
            </w:tcBorders>
            <w:vAlign w:val="center"/>
          </w:tcPr>
          <w:p w:rsidR="001E5B08" w:rsidRDefault="001E5B08" w:rsidP="001E5B08">
            <w:pPr>
              <w:jc w:val="center"/>
            </w:pPr>
          </w:p>
        </w:tc>
      </w:tr>
      <w:tr w:rsidR="001E5B08" w:rsidRPr="00F20792" w:rsidTr="005C4E10">
        <w:trPr>
          <w:trHeight w:val="415"/>
        </w:trPr>
        <w:tc>
          <w:tcPr>
            <w:tcW w:w="1419" w:type="dxa"/>
            <w:vMerge w:val="restart"/>
            <w:tcBorders>
              <w:top w:val="single" w:sz="4" w:space="0" w:color="auto"/>
            </w:tcBorders>
            <w:shd w:val="clear" w:color="auto" w:fill="CCFFFF"/>
            <w:textDirection w:val="btLr"/>
          </w:tcPr>
          <w:p w:rsidR="001E5B08" w:rsidRPr="00573C2A" w:rsidRDefault="001E5B08" w:rsidP="001E5B08">
            <w:pPr>
              <w:jc w:val="center"/>
              <w:rPr>
                <w:rFonts w:cs="Calibri"/>
                <w:bCs/>
                <w:noProof/>
                <w:sz w:val="20"/>
                <w:szCs w:val="20"/>
              </w:rPr>
            </w:pPr>
          </w:p>
          <w:p w:rsidR="001E5B08" w:rsidRPr="0076268F" w:rsidRDefault="001E5B08" w:rsidP="001E5B08">
            <w:pPr>
              <w:jc w:val="center"/>
              <w:rPr>
                <w:rFonts w:cs="Calibri"/>
                <w:b/>
                <w:noProof/>
                <w:color w:val="76923C"/>
              </w:rPr>
            </w:pPr>
            <w:r w:rsidRPr="0076268F">
              <w:rPr>
                <w:rFonts w:cs="Calibri"/>
                <w:b/>
                <w:noProof/>
              </w:rPr>
              <w:t>TEMA</w:t>
            </w:r>
          </w:p>
          <w:p w:rsidR="001E5B08" w:rsidRPr="00F20792" w:rsidRDefault="001E5B08" w:rsidP="001E5B08">
            <w:pPr>
              <w:jc w:val="center"/>
              <w:rPr>
                <w:rFonts w:cs="Calibri"/>
                <w:b/>
                <w:bCs/>
                <w:noProof/>
              </w:rPr>
            </w:pPr>
            <w:r>
              <w:rPr>
                <w:rFonts w:cs="Calibri"/>
                <w:b/>
                <w:bCs/>
                <w:noProof/>
              </w:rPr>
              <w:t>REHBERLİK</w:t>
            </w:r>
          </w:p>
        </w:tc>
        <w:tc>
          <w:tcPr>
            <w:tcW w:w="2782" w:type="dxa"/>
          </w:tcPr>
          <w:p w:rsidR="001E5B08" w:rsidRPr="00631F9E" w:rsidRDefault="001E5B08" w:rsidP="001E5B08">
            <w:pPr>
              <w:spacing w:before="180" w:after="180"/>
              <w:jc w:val="center"/>
              <w:rPr>
                <w:rFonts w:cs="Calibri"/>
                <w:bCs/>
                <w:i/>
                <w:noProof/>
              </w:rPr>
            </w:pPr>
            <w:r w:rsidRPr="00631F9E">
              <w:rPr>
                <w:rFonts w:cs="Calibri"/>
                <w:noProof/>
              </w:rPr>
              <w:t>STRATEJİK AMAÇ 3</w:t>
            </w:r>
          </w:p>
        </w:tc>
        <w:tc>
          <w:tcPr>
            <w:tcW w:w="869" w:type="dxa"/>
            <w:tcBorders>
              <w:right w:val="single" w:sz="4" w:space="0" w:color="auto"/>
            </w:tcBorders>
          </w:tcPr>
          <w:p w:rsidR="001E5B08" w:rsidRPr="00631F9E" w:rsidRDefault="001E5B08" w:rsidP="001E5B08">
            <w:pPr>
              <w:spacing w:before="180" w:after="180"/>
              <w:jc w:val="center"/>
              <w:rPr>
                <w:rFonts w:cs="Calibri"/>
                <w:b/>
                <w:i/>
                <w:noProof/>
              </w:rPr>
            </w:pPr>
          </w:p>
        </w:tc>
        <w:tc>
          <w:tcPr>
            <w:tcW w:w="992"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i/>
                <w:noProof/>
              </w:rPr>
            </w:pPr>
          </w:p>
        </w:tc>
        <w:tc>
          <w:tcPr>
            <w:tcW w:w="1134"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i/>
                <w:noProof/>
              </w:rPr>
            </w:pPr>
          </w:p>
        </w:tc>
        <w:tc>
          <w:tcPr>
            <w:tcW w:w="1276"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i/>
                <w:noProof/>
              </w:rPr>
            </w:pPr>
          </w:p>
        </w:tc>
        <w:tc>
          <w:tcPr>
            <w:tcW w:w="850"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i/>
                <w:noProof/>
              </w:rPr>
            </w:pPr>
          </w:p>
        </w:tc>
        <w:tc>
          <w:tcPr>
            <w:tcW w:w="1406" w:type="dxa"/>
            <w:tcBorders>
              <w:left w:val="single" w:sz="4" w:space="0" w:color="auto"/>
            </w:tcBorders>
            <w:vAlign w:val="center"/>
          </w:tcPr>
          <w:p w:rsidR="001E5B08" w:rsidRPr="00631F9E" w:rsidRDefault="001E5B08" w:rsidP="001E5B08">
            <w:pPr>
              <w:spacing w:before="180" w:after="180"/>
              <w:jc w:val="center"/>
              <w:rPr>
                <w:rFonts w:cs="Calibri"/>
                <w:b/>
                <w:i/>
                <w:noProof/>
              </w:rPr>
            </w:pPr>
          </w:p>
        </w:tc>
      </w:tr>
      <w:tr w:rsidR="001E5B08" w:rsidRPr="00F20792" w:rsidTr="005C4E10">
        <w:trPr>
          <w:trHeight w:val="481"/>
        </w:trPr>
        <w:tc>
          <w:tcPr>
            <w:tcW w:w="1419" w:type="dxa"/>
            <w:vMerge/>
            <w:shd w:val="clear" w:color="auto" w:fill="CCFFFF"/>
          </w:tcPr>
          <w:p w:rsidR="001E5B08" w:rsidRPr="00573C2A" w:rsidRDefault="001E5B08" w:rsidP="001E5B08">
            <w:pPr>
              <w:rPr>
                <w:rFonts w:cs="Calibri"/>
                <w:bCs/>
                <w:noProof/>
                <w:color w:val="76923C"/>
                <w:sz w:val="20"/>
                <w:szCs w:val="20"/>
              </w:rPr>
            </w:pPr>
          </w:p>
        </w:tc>
        <w:tc>
          <w:tcPr>
            <w:tcW w:w="2782" w:type="dxa"/>
          </w:tcPr>
          <w:p w:rsidR="001E5B08" w:rsidRPr="00631F9E" w:rsidRDefault="001E5B08" w:rsidP="001E5B08">
            <w:pPr>
              <w:spacing w:before="120" w:after="120"/>
              <w:jc w:val="center"/>
              <w:rPr>
                <w:rFonts w:cs="Calibri"/>
                <w:i/>
                <w:noProof/>
              </w:rPr>
            </w:pPr>
            <w:r w:rsidRPr="00631F9E">
              <w:rPr>
                <w:rFonts w:cs="Calibri"/>
                <w:noProof/>
              </w:rPr>
              <w:t>Stratejik Hedef 3.1</w:t>
            </w:r>
          </w:p>
        </w:tc>
        <w:tc>
          <w:tcPr>
            <w:tcW w:w="869" w:type="dxa"/>
            <w:tcBorders>
              <w:right w:val="single" w:sz="4" w:space="0" w:color="auto"/>
            </w:tcBorders>
          </w:tcPr>
          <w:p w:rsidR="001E5B08" w:rsidRPr="00E46AAB" w:rsidRDefault="001E5B08" w:rsidP="001E5B08">
            <w:pPr>
              <w:spacing w:before="180" w:after="180"/>
              <w:jc w:val="center"/>
              <w:rPr>
                <w:rFonts w:cs="Calibri"/>
                <w:b/>
                <w:noProof/>
              </w:rPr>
            </w:pPr>
            <w:r>
              <w:rPr>
                <w:rFonts w:cs="Calibri"/>
                <w:b/>
                <w:noProof/>
              </w:rPr>
              <w:t>1000</w:t>
            </w:r>
          </w:p>
        </w:tc>
        <w:tc>
          <w:tcPr>
            <w:tcW w:w="992" w:type="dxa"/>
            <w:tcBorders>
              <w:left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1134" w:type="dxa"/>
            <w:tcBorders>
              <w:left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1276" w:type="dxa"/>
            <w:tcBorders>
              <w:left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850" w:type="dxa"/>
            <w:tcBorders>
              <w:left w:val="single" w:sz="4" w:space="0" w:color="auto"/>
              <w:right w:val="single" w:sz="4" w:space="0" w:color="auto"/>
            </w:tcBorders>
            <w:vAlign w:val="center"/>
          </w:tcPr>
          <w:p w:rsidR="001E5B08" w:rsidRDefault="001E5B08" w:rsidP="001E5B08">
            <w:pPr>
              <w:jc w:val="center"/>
            </w:pPr>
            <w:r>
              <w:rPr>
                <w:rFonts w:cs="Calibri"/>
                <w:b/>
                <w:noProof/>
              </w:rPr>
              <w:t>4</w:t>
            </w:r>
            <w:r w:rsidRPr="000E46CE">
              <w:rPr>
                <w:rFonts w:cs="Calibri"/>
                <w:b/>
                <w:noProof/>
              </w:rPr>
              <w:t>000</w:t>
            </w:r>
          </w:p>
        </w:tc>
        <w:tc>
          <w:tcPr>
            <w:tcW w:w="1406" w:type="dxa"/>
            <w:tcBorders>
              <w:left w:val="single" w:sz="4" w:space="0" w:color="auto"/>
            </w:tcBorders>
            <w:vAlign w:val="center"/>
          </w:tcPr>
          <w:p w:rsidR="001E5B08" w:rsidRDefault="001E5B08" w:rsidP="001E5B08">
            <w:pPr>
              <w:jc w:val="center"/>
            </w:pPr>
          </w:p>
        </w:tc>
      </w:tr>
      <w:tr w:rsidR="001E5B08" w:rsidRPr="00F20792" w:rsidTr="005C4E10">
        <w:trPr>
          <w:trHeight w:val="249"/>
        </w:trPr>
        <w:tc>
          <w:tcPr>
            <w:tcW w:w="1419" w:type="dxa"/>
            <w:vMerge/>
            <w:shd w:val="clear" w:color="auto" w:fill="CCFFFF"/>
          </w:tcPr>
          <w:p w:rsidR="001E5B08" w:rsidRPr="00573C2A" w:rsidRDefault="001E5B08" w:rsidP="001E5B08">
            <w:pPr>
              <w:rPr>
                <w:rFonts w:cs="Calibri"/>
                <w:bCs/>
                <w:noProof/>
                <w:color w:val="76923C"/>
                <w:sz w:val="20"/>
                <w:szCs w:val="20"/>
              </w:rPr>
            </w:pPr>
          </w:p>
        </w:tc>
        <w:tc>
          <w:tcPr>
            <w:tcW w:w="2782" w:type="dxa"/>
          </w:tcPr>
          <w:p w:rsidR="001E5B08" w:rsidRPr="00631F9E" w:rsidRDefault="001E5B08" w:rsidP="001E5B08">
            <w:pPr>
              <w:spacing w:before="180" w:after="180"/>
              <w:jc w:val="center"/>
              <w:rPr>
                <w:rFonts w:cs="Calibri"/>
                <w:bCs/>
                <w:i/>
                <w:noProof/>
              </w:rPr>
            </w:pPr>
            <w:r w:rsidRPr="00631F9E">
              <w:rPr>
                <w:rFonts w:cs="Calibri"/>
                <w:noProof/>
              </w:rPr>
              <w:t>STRATEJİK AMAÇ 4</w:t>
            </w:r>
          </w:p>
        </w:tc>
        <w:tc>
          <w:tcPr>
            <w:tcW w:w="869" w:type="dxa"/>
            <w:tcBorders>
              <w:right w:val="single" w:sz="4" w:space="0" w:color="auto"/>
            </w:tcBorders>
          </w:tcPr>
          <w:p w:rsidR="001E5B08" w:rsidRPr="00631F9E" w:rsidRDefault="001E5B08" w:rsidP="001E5B08">
            <w:pPr>
              <w:spacing w:before="180" w:after="180"/>
              <w:jc w:val="center"/>
              <w:rPr>
                <w:rFonts w:cs="Calibri"/>
                <w:b/>
                <w:bCs/>
                <w:i/>
                <w:noProof/>
              </w:rPr>
            </w:pPr>
          </w:p>
        </w:tc>
        <w:tc>
          <w:tcPr>
            <w:tcW w:w="992"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bCs/>
                <w:i/>
                <w:noProof/>
              </w:rPr>
            </w:pPr>
          </w:p>
        </w:tc>
        <w:tc>
          <w:tcPr>
            <w:tcW w:w="1134"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bCs/>
                <w:i/>
                <w:noProof/>
              </w:rPr>
            </w:pPr>
          </w:p>
        </w:tc>
        <w:tc>
          <w:tcPr>
            <w:tcW w:w="1276"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bCs/>
                <w:i/>
                <w:noProof/>
              </w:rPr>
            </w:pPr>
          </w:p>
        </w:tc>
        <w:tc>
          <w:tcPr>
            <w:tcW w:w="850" w:type="dxa"/>
            <w:tcBorders>
              <w:left w:val="single" w:sz="4" w:space="0" w:color="auto"/>
              <w:right w:val="single" w:sz="4" w:space="0" w:color="auto"/>
            </w:tcBorders>
            <w:vAlign w:val="center"/>
          </w:tcPr>
          <w:p w:rsidR="001E5B08" w:rsidRPr="00631F9E" w:rsidRDefault="001E5B08" w:rsidP="001E5B08">
            <w:pPr>
              <w:spacing w:before="180" w:after="180"/>
              <w:jc w:val="center"/>
              <w:rPr>
                <w:rFonts w:cs="Calibri"/>
                <w:b/>
                <w:bCs/>
                <w:i/>
                <w:noProof/>
              </w:rPr>
            </w:pPr>
          </w:p>
        </w:tc>
        <w:tc>
          <w:tcPr>
            <w:tcW w:w="1406" w:type="dxa"/>
            <w:tcBorders>
              <w:left w:val="single" w:sz="4" w:space="0" w:color="auto"/>
            </w:tcBorders>
            <w:vAlign w:val="center"/>
          </w:tcPr>
          <w:p w:rsidR="001E5B08" w:rsidRPr="00631F9E" w:rsidRDefault="001E5B08" w:rsidP="001E5B08">
            <w:pPr>
              <w:spacing w:before="180" w:after="180"/>
              <w:jc w:val="center"/>
              <w:rPr>
                <w:rFonts w:cs="Calibri"/>
                <w:b/>
                <w:bCs/>
                <w:i/>
                <w:noProof/>
              </w:rPr>
            </w:pPr>
          </w:p>
        </w:tc>
      </w:tr>
      <w:tr w:rsidR="001E5B08" w:rsidRPr="00F20792" w:rsidTr="005C4E10">
        <w:tc>
          <w:tcPr>
            <w:tcW w:w="1419" w:type="dxa"/>
            <w:vMerge/>
            <w:shd w:val="clear" w:color="auto" w:fill="CCFFFF"/>
          </w:tcPr>
          <w:p w:rsidR="001E5B08" w:rsidRPr="00573C2A" w:rsidRDefault="001E5B08" w:rsidP="001E5B08">
            <w:pPr>
              <w:rPr>
                <w:rFonts w:cs="Calibri"/>
                <w:bCs/>
                <w:noProof/>
                <w:color w:val="76923C"/>
                <w:sz w:val="20"/>
                <w:szCs w:val="20"/>
              </w:rPr>
            </w:pPr>
          </w:p>
        </w:tc>
        <w:tc>
          <w:tcPr>
            <w:tcW w:w="2782" w:type="dxa"/>
          </w:tcPr>
          <w:p w:rsidR="001E5B08" w:rsidRPr="00631F9E" w:rsidRDefault="001E5B08" w:rsidP="001E5B08">
            <w:pPr>
              <w:spacing w:before="120" w:after="120"/>
              <w:jc w:val="center"/>
              <w:rPr>
                <w:rFonts w:cs="Calibri"/>
                <w:i/>
                <w:noProof/>
              </w:rPr>
            </w:pPr>
            <w:r w:rsidRPr="00631F9E">
              <w:rPr>
                <w:rFonts w:cs="Calibri"/>
                <w:noProof/>
              </w:rPr>
              <w:t>Stratejik Hedef 4.1</w:t>
            </w:r>
          </w:p>
        </w:tc>
        <w:tc>
          <w:tcPr>
            <w:tcW w:w="869" w:type="dxa"/>
            <w:tcBorders>
              <w:right w:val="single" w:sz="4" w:space="0" w:color="auto"/>
            </w:tcBorders>
          </w:tcPr>
          <w:p w:rsidR="001E5B08" w:rsidRPr="006E7798" w:rsidRDefault="001E5B08" w:rsidP="001E5B08">
            <w:pPr>
              <w:jc w:val="center"/>
              <w:rPr>
                <w:b/>
              </w:rPr>
            </w:pPr>
          </w:p>
          <w:p w:rsidR="001E5B08" w:rsidRPr="006E7798" w:rsidRDefault="001E5B08" w:rsidP="001E5B08">
            <w:pPr>
              <w:jc w:val="center"/>
              <w:rPr>
                <w:b/>
              </w:rPr>
            </w:pPr>
            <w:r>
              <w:rPr>
                <w:b/>
              </w:rPr>
              <w:t>300</w:t>
            </w:r>
          </w:p>
        </w:tc>
        <w:tc>
          <w:tcPr>
            <w:tcW w:w="992" w:type="dxa"/>
            <w:tcBorders>
              <w:left w:val="single" w:sz="4" w:space="0" w:color="auto"/>
              <w:right w:val="single" w:sz="4" w:space="0" w:color="auto"/>
            </w:tcBorders>
            <w:vAlign w:val="center"/>
          </w:tcPr>
          <w:p w:rsidR="001E5B08" w:rsidRDefault="001E5B08" w:rsidP="001E5B08">
            <w:pPr>
              <w:jc w:val="center"/>
            </w:pPr>
            <w:r w:rsidRPr="00A63D63">
              <w:rPr>
                <w:b/>
              </w:rPr>
              <w:t>300</w:t>
            </w:r>
          </w:p>
        </w:tc>
        <w:tc>
          <w:tcPr>
            <w:tcW w:w="1134" w:type="dxa"/>
            <w:tcBorders>
              <w:left w:val="single" w:sz="4" w:space="0" w:color="auto"/>
              <w:right w:val="single" w:sz="4" w:space="0" w:color="auto"/>
            </w:tcBorders>
            <w:vAlign w:val="center"/>
          </w:tcPr>
          <w:p w:rsidR="001E5B08" w:rsidRDefault="001E5B08" w:rsidP="001E5B08">
            <w:pPr>
              <w:jc w:val="center"/>
            </w:pPr>
            <w:r w:rsidRPr="00A63D63">
              <w:rPr>
                <w:b/>
              </w:rPr>
              <w:t>300</w:t>
            </w:r>
          </w:p>
        </w:tc>
        <w:tc>
          <w:tcPr>
            <w:tcW w:w="1276" w:type="dxa"/>
            <w:tcBorders>
              <w:left w:val="single" w:sz="4" w:space="0" w:color="auto"/>
              <w:right w:val="single" w:sz="4" w:space="0" w:color="auto"/>
            </w:tcBorders>
            <w:vAlign w:val="center"/>
          </w:tcPr>
          <w:p w:rsidR="001E5B08" w:rsidRDefault="001E5B08" w:rsidP="001E5B08">
            <w:pPr>
              <w:jc w:val="center"/>
            </w:pPr>
            <w:r w:rsidRPr="00A63D63">
              <w:rPr>
                <w:b/>
              </w:rPr>
              <w:t>300</w:t>
            </w:r>
          </w:p>
        </w:tc>
        <w:tc>
          <w:tcPr>
            <w:tcW w:w="850" w:type="dxa"/>
            <w:tcBorders>
              <w:left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r>
              <w:rPr>
                <w:rFonts w:cs="Calibri"/>
                <w:b/>
                <w:noProof/>
              </w:rPr>
              <w:t>1200</w:t>
            </w:r>
          </w:p>
        </w:tc>
        <w:tc>
          <w:tcPr>
            <w:tcW w:w="1406" w:type="dxa"/>
            <w:tcBorders>
              <w:left w:val="single" w:sz="4" w:space="0" w:color="auto"/>
            </w:tcBorders>
            <w:vAlign w:val="center"/>
          </w:tcPr>
          <w:p w:rsidR="001E5B08" w:rsidRPr="00E46AAB" w:rsidRDefault="001E5B08" w:rsidP="001E5B08">
            <w:pPr>
              <w:spacing w:before="180" w:after="180"/>
              <w:jc w:val="center"/>
              <w:rPr>
                <w:rFonts w:cs="Calibri"/>
                <w:b/>
                <w:noProof/>
              </w:rPr>
            </w:pPr>
          </w:p>
        </w:tc>
      </w:tr>
      <w:tr w:rsidR="001E5B08" w:rsidRPr="00F20792" w:rsidTr="005C4E10">
        <w:trPr>
          <w:trHeight w:val="382"/>
        </w:trPr>
        <w:tc>
          <w:tcPr>
            <w:tcW w:w="1419" w:type="dxa"/>
            <w:vMerge/>
            <w:shd w:val="clear" w:color="auto" w:fill="CCFFFF"/>
          </w:tcPr>
          <w:p w:rsidR="001E5B08" w:rsidRPr="00573C2A" w:rsidRDefault="001E5B08" w:rsidP="001E5B08">
            <w:pPr>
              <w:rPr>
                <w:rFonts w:cs="Calibri"/>
                <w:bCs/>
                <w:noProof/>
                <w:color w:val="76923C"/>
                <w:sz w:val="20"/>
                <w:szCs w:val="20"/>
              </w:rPr>
            </w:pPr>
          </w:p>
        </w:tc>
        <w:tc>
          <w:tcPr>
            <w:tcW w:w="2782" w:type="dxa"/>
            <w:tcBorders>
              <w:bottom w:val="single" w:sz="4" w:space="0" w:color="auto"/>
            </w:tcBorders>
          </w:tcPr>
          <w:p w:rsidR="001E5B08" w:rsidRPr="00631F9E" w:rsidRDefault="001E5B08" w:rsidP="001E5B08">
            <w:pPr>
              <w:spacing w:before="120" w:after="120"/>
              <w:jc w:val="center"/>
              <w:rPr>
                <w:rFonts w:cs="Calibri"/>
                <w:bCs/>
                <w:noProof/>
              </w:rPr>
            </w:pPr>
            <w:r w:rsidRPr="00631F9E">
              <w:rPr>
                <w:rFonts w:cs="Calibri"/>
                <w:noProof/>
              </w:rPr>
              <w:t xml:space="preserve">STRATEJİK AMAÇ </w:t>
            </w:r>
            <w:r>
              <w:rPr>
                <w:rFonts w:cs="Calibri"/>
                <w:noProof/>
              </w:rPr>
              <w:t>5</w:t>
            </w:r>
          </w:p>
        </w:tc>
        <w:tc>
          <w:tcPr>
            <w:tcW w:w="869" w:type="dxa"/>
            <w:tcBorders>
              <w:bottom w:val="single" w:sz="4" w:space="0" w:color="auto"/>
              <w:right w:val="single" w:sz="4" w:space="0" w:color="auto"/>
            </w:tcBorders>
          </w:tcPr>
          <w:p w:rsidR="001E5B08" w:rsidRPr="00E46AAB" w:rsidRDefault="001E5B08" w:rsidP="001E5B08">
            <w:pPr>
              <w:spacing w:before="180" w:after="180"/>
              <w:jc w:val="center"/>
              <w:rPr>
                <w:rFonts w:cs="Calibri"/>
                <w:b/>
                <w:noProof/>
              </w:rPr>
            </w:pPr>
          </w:p>
        </w:tc>
        <w:tc>
          <w:tcPr>
            <w:tcW w:w="992" w:type="dxa"/>
            <w:tcBorders>
              <w:left w:val="single" w:sz="4" w:space="0" w:color="auto"/>
              <w:bottom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p>
        </w:tc>
        <w:tc>
          <w:tcPr>
            <w:tcW w:w="1134" w:type="dxa"/>
            <w:tcBorders>
              <w:left w:val="single" w:sz="4" w:space="0" w:color="auto"/>
              <w:bottom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p>
        </w:tc>
        <w:tc>
          <w:tcPr>
            <w:tcW w:w="1276" w:type="dxa"/>
            <w:tcBorders>
              <w:left w:val="single" w:sz="4" w:space="0" w:color="auto"/>
              <w:bottom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p>
        </w:tc>
        <w:tc>
          <w:tcPr>
            <w:tcW w:w="850" w:type="dxa"/>
            <w:tcBorders>
              <w:left w:val="single" w:sz="4" w:space="0" w:color="auto"/>
              <w:bottom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p>
        </w:tc>
        <w:tc>
          <w:tcPr>
            <w:tcW w:w="1406" w:type="dxa"/>
            <w:tcBorders>
              <w:left w:val="single" w:sz="4" w:space="0" w:color="auto"/>
              <w:bottom w:val="single" w:sz="4" w:space="0" w:color="auto"/>
            </w:tcBorders>
            <w:vAlign w:val="center"/>
          </w:tcPr>
          <w:p w:rsidR="001E5B08" w:rsidRPr="00E46AAB" w:rsidRDefault="001E5B08" w:rsidP="001E5B08">
            <w:pPr>
              <w:spacing w:before="180" w:after="180"/>
              <w:jc w:val="center"/>
              <w:rPr>
                <w:rFonts w:cs="Calibri"/>
                <w:b/>
                <w:noProof/>
              </w:rPr>
            </w:pPr>
          </w:p>
        </w:tc>
      </w:tr>
      <w:tr w:rsidR="001E5B08" w:rsidRPr="00F20792" w:rsidTr="005C4E10">
        <w:trPr>
          <w:trHeight w:val="448"/>
        </w:trPr>
        <w:tc>
          <w:tcPr>
            <w:tcW w:w="1419" w:type="dxa"/>
            <w:vMerge/>
            <w:shd w:val="clear" w:color="auto" w:fill="CCFFF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noProof/>
              </w:rPr>
            </w:pPr>
            <w:r w:rsidRPr="00631F9E">
              <w:rPr>
                <w:rFonts w:cs="Calibri"/>
                <w:noProof/>
              </w:rPr>
              <w:t>Stratejik Hedef 5.1</w:t>
            </w:r>
          </w:p>
        </w:tc>
        <w:tc>
          <w:tcPr>
            <w:tcW w:w="869" w:type="dxa"/>
            <w:tcBorders>
              <w:top w:val="single" w:sz="4" w:space="0" w:color="auto"/>
              <w:bottom w:val="single" w:sz="4" w:space="0" w:color="auto"/>
              <w:right w:val="single" w:sz="4" w:space="0" w:color="auto"/>
            </w:tcBorders>
          </w:tcPr>
          <w:p w:rsidR="001E5B08" w:rsidRPr="00E46AAB" w:rsidRDefault="001E5B08" w:rsidP="001E5B08">
            <w:pPr>
              <w:spacing w:before="180" w:after="180"/>
              <w:jc w:val="center"/>
              <w:rPr>
                <w:rFonts w:cs="Calibri"/>
                <w:b/>
                <w:noProof/>
              </w:rPr>
            </w:pPr>
            <w:r>
              <w:rPr>
                <w:rFonts w:cs="Calibri"/>
                <w:b/>
                <w:noProof/>
              </w:rPr>
              <w:t>1000</w:t>
            </w:r>
          </w:p>
        </w:tc>
        <w:tc>
          <w:tcPr>
            <w:tcW w:w="992"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Pr>
                <w:rFonts w:cs="Calibri"/>
                <w:b/>
                <w:noProof/>
              </w:rPr>
              <w:t>4</w:t>
            </w:r>
            <w:r w:rsidRPr="000E46CE">
              <w:rPr>
                <w:rFonts w:cs="Calibri"/>
                <w:b/>
                <w:noProof/>
              </w:rPr>
              <w:t>000</w:t>
            </w: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pPr>
          </w:p>
        </w:tc>
      </w:tr>
      <w:tr w:rsidR="001E5B08" w:rsidRPr="00F20792" w:rsidTr="005C4E10">
        <w:trPr>
          <w:trHeight w:val="372"/>
        </w:trPr>
        <w:tc>
          <w:tcPr>
            <w:tcW w:w="1419" w:type="dxa"/>
            <w:vMerge/>
            <w:shd w:val="clear" w:color="auto" w:fill="CCFFF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noProof/>
              </w:rPr>
            </w:pPr>
            <w:r w:rsidRPr="00631F9E">
              <w:rPr>
                <w:rFonts w:cs="Calibri"/>
                <w:noProof/>
              </w:rPr>
              <w:t xml:space="preserve">STRATEJİK AMAÇ </w:t>
            </w:r>
            <w:r>
              <w:rPr>
                <w:rFonts w:cs="Calibri"/>
                <w:noProof/>
              </w:rPr>
              <w:t>6</w:t>
            </w:r>
          </w:p>
        </w:tc>
        <w:tc>
          <w:tcPr>
            <w:tcW w:w="869" w:type="dxa"/>
            <w:tcBorders>
              <w:top w:val="single" w:sz="4" w:space="0" w:color="auto"/>
              <w:bottom w:val="single" w:sz="4" w:space="0" w:color="auto"/>
              <w:right w:val="single" w:sz="4" w:space="0" w:color="auto"/>
            </w:tcBorders>
          </w:tcPr>
          <w:p w:rsidR="001E5B08" w:rsidRPr="00E46AAB" w:rsidRDefault="001E5B08" w:rsidP="001E5B08">
            <w:pPr>
              <w:spacing w:before="180" w:after="180"/>
              <w:jc w:val="center"/>
              <w:rPr>
                <w:rFonts w:cs="Calibri"/>
                <w:b/>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p>
        </w:tc>
        <w:tc>
          <w:tcPr>
            <w:tcW w:w="1134" w:type="dxa"/>
            <w:tcBorders>
              <w:top w:val="single" w:sz="4" w:space="0" w:color="auto"/>
              <w:left w:val="single" w:sz="4" w:space="0" w:color="auto"/>
              <w:bottom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p>
        </w:tc>
        <w:tc>
          <w:tcPr>
            <w:tcW w:w="850" w:type="dxa"/>
            <w:tcBorders>
              <w:top w:val="single" w:sz="4" w:space="0" w:color="auto"/>
              <w:left w:val="single" w:sz="4" w:space="0" w:color="auto"/>
              <w:bottom w:val="single" w:sz="4" w:space="0" w:color="auto"/>
              <w:right w:val="single" w:sz="4" w:space="0" w:color="auto"/>
            </w:tcBorders>
            <w:vAlign w:val="center"/>
          </w:tcPr>
          <w:p w:rsidR="001E5B08" w:rsidRPr="00E46AAB" w:rsidRDefault="001E5B08" w:rsidP="001E5B08">
            <w:pPr>
              <w:spacing w:before="180" w:after="180"/>
              <w:jc w:val="center"/>
              <w:rPr>
                <w:rFonts w:cs="Calibri"/>
                <w:b/>
                <w:noProof/>
              </w:rPr>
            </w:pPr>
          </w:p>
        </w:tc>
        <w:tc>
          <w:tcPr>
            <w:tcW w:w="1406" w:type="dxa"/>
            <w:tcBorders>
              <w:top w:val="single" w:sz="4" w:space="0" w:color="auto"/>
              <w:left w:val="single" w:sz="4" w:space="0" w:color="auto"/>
              <w:bottom w:val="single" w:sz="4" w:space="0" w:color="auto"/>
            </w:tcBorders>
            <w:vAlign w:val="center"/>
          </w:tcPr>
          <w:p w:rsidR="001E5B08" w:rsidRPr="00E46AAB" w:rsidRDefault="001E5B08" w:rsidP="001E5B08">
            <w:pPr>
              <w:spacing w:before="180" w:after="180"/>
              <w:jc w:val="center"/>
              <w:rPr>
                <w:rFonts w:cs="Calibri"/>
                <w:b/>
                <w:noProof/>
              </w:rPr>
            </w:pPr>
          </w:p>
        </w:tc>
      </w:tr>
      <w:tr w:rsidR="001E5B08" w:rsidRPr="00F20792" w:rsidTr="005C4E10">
        <w:trPr>
          <w:trHeight w:val="437"/>
        </w:trPr>
        <w:tc>
          <w:tcPr>
            <w:tcW w:w="1419" w:type="dxa"/>
            <w:vMerge/>
            <w:shd w:val="clear" w:color="auto" w:fill="CCFFF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i/>
                <w:noProof/>
              </w:rPr>
            </w:pPr>
            <w:r w:rsidRPr="00631F9E">
              <w:rPr>
                <w:rFonts w:cs="Calibri"/>
                <w:noProof/>
              </w:rPr>
              <w:t>Stratejik Hedef</w:t>
            </w:r>
            <w:r>
              <w:rPr>
                <w:rFonts w:cs="Calibri"/>
                <w:noProof/>
              </w:rPr>
              <w:t xml:space="preserve"> </w:t>
            </w:r>
            <w:r w:rsidRPr="00631F9E">
              <w:rPr>
                <w:rFonts w:cs="Calibri"/>
                <w:noProof/>
              </w:rPr>
              <w:t>6.1</w:t>
            </w:r>
          </w:p>
        </w:tc>
        <w:tc>
          <w:tcPr>
            <w:tcW w:w="869" w:type="dxa"/>
            <w:tcBorders>
              <w:top w:val="single" w:sz="4" w:space="0" w:color="auto"/>
              <w:bottom w:val="single" w:sz="4" w:space="0" w:color="auto"/>
              <w:right w:val="single" w:sz="4" w:space="0" w:color="auto"/>
            </w:tcBorders>
          </w:tcPr>
          <w:p w:rsidR="001E5B08" w:rsidRPr="00E46AAB" w:rsidRDefault="001E5B08" w:rsidP="001E5B08">
            <w:pPr>
              <w:spacing w:before="180" w:after="180"/>
              <w:jc w:val="center"/>
              <w:rPr>
                <w:rFonts w:cs="Calibri"/>
                <w:b/>
                <w:noProof/>
              </w:rPr>
            </w:pPr>
            <w:r>
              <w:rPr>
                <w:rFonts w:cs="Calibri"/>
                <w:b/>
                <w:noProof/>
              </w:rPr>
              <w:t>1000</w:t>
            </w:r>
          </w:p>
        </w:tc>
        <w:tc>
          <w:tcPr>
            <w:tcW w:w="992"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0E46CE">
              <w:rPr>
                <w:rFonts w:cs="Calibri"/>
                <w:b/>
                <w:noProof/>
              </w:rPr>
              <w:t>1000</w:t>
            </w: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Pr>
                <w:rFonts w:cs="Calibri"/>
                <w:b/>
                <w:noProof/>
              </w:rPr>
              <w:t>4</w:t>
            </w:r>
            <w:r w:rsidRPr="000E46CE">
              <w:rPr>
                <w:rFonts w:cs="Calibri"/>
                <w:b/>
                <w:noProof/>
              </w:rPr>
              <w:t>000</w:t>
            </w: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pPr>
          </w:p>
        </w:tc>
      </w:tr>
      <w:tr w:rsidR="001E5B08" w:rsidRPr="00F20792" w:rsidTr="005C4E10">
        <w:trPr>
          <w:trHeight w:val="205"/>
        </w:trPr>
        <w:tc>
          <w:tcPr>
            <w:tcW w:w="1419" w:type="dxa"/>
            <w:vMerge/>
            <w:shd w:val="clear" w:color="auto" w:fill="CCFFF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noProof/>
              </w:rPr>
            </w:pPr>
            <w:r w:rsidRPr="00631F9E">
              <w:rPr>
                <w:rFonts w:cs="Calibri"/>
                <w:noProof/>
              </w:rPr>
              <w:t xml:space="preserve">STRATEJİK AMAÇ </w:t>
            </w:r>
            <w:r>
              <w:rPr>
                <w:rFonts w:cs="Calibri"/>
                <w:noProof/>
              </w:rPr>
              <w:t>7</w:t>
            </w:r>
          </w:p>
        </w:tc>
        <w:tc>
          <w:tcPr>
            <w:tcW w:w="869" w:type="dxa"/>
            <w:tcBorders>
              <w:top w:val="single" w:sz="4" w:space="0" w:color="auto"/>
              <w:bottom w:val="single" w:sz="4" w:space="0" w:color="auto"/>
              <w:right w:val="single" w:sz="4" w:space="0" w:color="auto"/>
            </w:tcBorders>
          </w:tcPr>
          <w:p w:rsidR="001E5B08" w:rsidRPr="006E7798" w:rsidRDefault="001E5B08" w:rsidP="001E5B08">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1E5B08" w:rsidRPr="006E7798" w:rsidRDefault="001E5B08" w:rsidP="001E5B08">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1E5B08" w:rsidRPr="006E7798" w:rsidRDefault="001E5B08" w:rsidP="001E5B08">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5B08" w:rsidRPr="006E7798" w:rsidRDefault="001E5B08" w:rsidP="001E5B0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rPr>
                <w:rFonts w:cs="Calibri"/>
                <w:b/>
                <w:noProof/>
              </w:rPr>
            </w:pP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rPr>
                <w:rFonts w:cs="Calibri"/>
                <w:b/>
                <w:noProof/>
              </w:rPr>
            </w:pPr>
          </w:p>
        </w:tc>
      </w:tr>
      <w:tr w:rsidR="001E5B08" w:rsidRPr="00F20792" w:rsidTr="005C4E10">
        <w:trPr>
          <w:trHeight w:val="397"/>
        </w:trPr>
        <w:tc>
          <w:tcPr>
            <w:tcW w:w="1419" w:type="dxa"/>
            <w:vMerge/>
            <w:tcBorders>
              <w:bottom w:val="single" w:sz="4" w:space="0" w:color="auto"/>
            </w:tcBorders>
            <w:shd w:val="clear" w:color="auto" w:fill="CCFFF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i/>
                <w:noProof/>
              </w:rPr>
            </w:pPr>
            <w:r w:rsidRPr="00631F9E">
              <w:rPr>
                <w:rFonts w:cs="Calibri"/>
                <w:noProof/>
              </w:rPr>
              <w:t xml:space="preserve">Stratejik Hedef </w:t>
            </w:r>
            <w:r>
              <w:rPr>
                <w:rFonts w:cs="Calibri"/>
                <w:noProof/>
              </w:rPr>
              <w:t>7</w:t>
            </w:r>
            <w:r w:rsidRPr="00631F9E">
              <w:rPr>
                <w:rFonts w:cs="Calibri"/>
                <w:noProof/>
              </w:rPr>
              <w:t>.</w:t>
            </w:r>
            <w:r>
              <w:rPr>
                <w:rFonts w:cs="Calibri"/>
                <w:noProof/>
              </w:rPr>
              <w:t>1</w:t>
            </w:r>
          </w:p>
        </w:tc>
        <w:tc>
          <w:tcPr>
            <w:tcW w:w="869" w:type="dxa"/>
            <w:tcBorders>
              <w:top w:val="single" w:sz="4" w:space="0" w:color="auto"/>
              <w:bottom w:val="single" w:sz="4" w:space="0" w:color="auto"/>
              <w:right w:val="single" w:sz="4" w:space="0" w:color="auto"/>
            </w:tcBorders>
            <w:vAlign w:val="center"/>
          </w:tcPr>
          <w:p w:rsidR="001E5B08" w:rsidRPr="006E7798" w:rsidRDefault="001E5B08" w:rsidP="001E5B08">
            <w:pPr>
              <w:jc w:val="center"/>
              <w:rPr>
                <w:b/>
              </w:rPr>
            </w:pPr>
            <w:r>
              <w:rPr>
                <w:b/>
              </w:rPr>
              <w:t>500</w:t>
            </w:r>
          </w:p>
        </w:tc>
        <w:tc>
          <w:tcPr>
            <w:tcW w:w="992"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C76815">
              <w:rPr>
                <w:b/>
              </w:rPr>
              <w:t>500</w:t>
            </w:r>
          </w:p>
        </w:tc>
        <w:tc>
          <w:tcPr>
            <w:tcW w:w="1134"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C76815">
              <w:rPr>
                <w:b/>
              </w:rPr>
              <w:t>500</w:t>
            </w:r>
          </w:p>
        </w:tc>
        <w:tc>
          <w:tcPr>
            <w:tcW w:w="1276"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C76815">
              <w:rPr>
                <w:b/>
              </w:rPr>
              <w:t>500</w:t>
            </w: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Pr>
                <w:rFonts w:cs="Calibri"/>
                <w:b/>
                <w:noProof/>
              </w:rPr>
              <w:t>2000</w:t>
            </w: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pPr>
          </w:p>
        </w:tc>
      </w:tr>
      <w:tr w:rsidR="001E5B08" w:rsidRPr="00F20792" w:rsidTr="005C4E10">
        <w:trPr>
          <w:trHeight w:val="335"/>
        </w:trPr>
        <w:tc>
          <w:tcPr>
            <w:tcW w:w="1419" w:type="dxa"/>
            <w:vMerge w:val="restart"/>
            <w:tcBorders>
              <w:top w:val="single" w:sz="4" w:space="0" w:color="auto"/>
            </w:tcBorders>
            <w:shd w:val="clear" w:color="auto" w:fill="FABF8F"/>
            <w:textDirection w:val="btLr"/>
          </w:tcPr>
          <w:p w:rsidR="001E5B08" w:rsidRDefault="001E5B08" w:rsidP="001E5B08">
            <w:pPr>
              <w:ind w:left="113" w:right="113"/>
              <w:jc w:val="center"/>
              <w:rPr>
                <w:rFonts w:cs="Calibri"/>
                <w:bCs/>
                <w:noProof/>
                <w:color w:val="76923C"/>
                <w:sz w:val="20"/>
                <w:szCs w:val="20"/>
              </w:rPr>
            </w:pPr>
          </w:p>
          <w:p w:rsidR="001E5B08" w:rsidRDefault="001E5B08" w:rsidP="001E5B08">
            <w:pPr>
              <w:ind w:left="113" w:right="113"/>
              <w:jc w:val="center"/>
              <w:rPr>
                <w:rFonts w:cs="Calibri"/>
                <w:bCs/>
                <w:noProof/>
                <w:color w:val="76923C"/>
                <w:sz w:val="20"/>
                <w:szCs w:val="20"/>
              </w:rPr>
            </w:pPr>
          </w:p>
          <w:p w:rsidR="001E5B08" w:rsidRPr="0072134D" w:rsidRDefault="001E5B08" w:rsidP="001E5B08">
            <w:pPr>
              <w:ind w:left="113" w:right="113"/>
              <w:jc w:val="center"/>
              <w:rPr>
                <w:rFonts w:cs="Calibri"/>
                <w:b/>
                <w:bCs/>
                <w:noProof/>
              </w:rPr>
            </w:pPr>
            <w:r w:rsidRPr="0072134D">
              <w:rPr>
                <w:rFonts w:cs="Calibri"/>
                <w:b/>
                <w:bCs/>
                <w:noProof/>
              </w:rPr>
              <w:t>TEMA</w:t>
            </w:r>
          </w:p>
          <w:p w:rsidR="001E5B08" w:rsidRPr="0072134D" w:rsidRDefault="001E5B08" w:rsidP="001E5B08">
            <w:pPr>
              <w:ind w:left="113" w:right="113"/>
              <w:jc w:val="center"/>
              <w:rPr>
                <w:rFonts w:cs="Calibri"/>
                <w:b/>
                <w:bCs/>
                <w:noProof/>
              </w:rPr>
            </w:pPr>
            <w:r w:rsidRPr="0072134D">
              <w:rPr>
                <w:rFonts w:cs="Calibri"/>
                <w:b/>
                <w:bCs/>
                <w:noProof/>
              </w:rPr>
              <w:t>FİZİKİ DURUM</w:t>
            </w: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noProof/>
              </w:rPr>
            </w:pPr>
            <w:r w:rsidRPr="00631F9E">
              <w:rPr>
                <w:rFonts w:cs="Calibri"/>
                <w:noProof/>
              </w:rPr>
              <w:t xml:space="preserve">STRATEJİK AMAÇ </w:t>
            </w:r>
            <w:r>
              <w:rPr>
                <w:rFonts w:cs="Calibri"/>
                <w:noProof/>
              </w:rPr>
              <w:t>8</w:t>
            </w:r>
          </w:p>
        </w:tc>
        <w:tc>
          <w:tcPr>
            <w:tcW w:w="869" w:type="dxa"/>
            <w:tcBorders>
              <w:top w:val="single" w:sz="4" w:space="0" w:color="auto"/>
              <w:bottom w:val="single" w:sz="4" w:space="0" w:color="auto"/>
              <w:right w:val="single" w:sz="4" w:space="0" w:color="auto"/>
            </w:tcBorders>
            <w:vAlign w:val="center"/>
          </w:tcPr>
          <w:p w:rsidR="001E5B08" w:rsidRPr="006E7798" w:rsidRDefault="001E5B08" w:rsidP="001E5B08">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rPr>
                <w:rFonts w:cs="Calibri"/>
                <w:b/>
                <w:noProof/>
              </w:rPr>
            </w:pP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rPr>
                <w:rFonts w:cs="Calibri"/>
                <w:b/>
                <w:noProof/>
              </w:rPr>
            </w:pPr>
          </w:p>
        </w:tc>
      </w:tr>
      <w:tr w:rsidR="001E5B08" w:rsidRPr="00F20792" w:rsidTr="005C4E10">
        <w:trPr>
          <w:trHeight w:val="471"/>
        </w:trPr>
        <w:tc>
          <w:tcPr>
            <w:tcW w:w="1419" w:type="dxa"/>
            <w:vMerge/>
            <w:shd w:val="clear" w:color="auto" w:fill="FABF8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i/>
                <w:noProof/>
              </w:rPr>
            </w:pPr>
            <w:r w:rsidRPr="00631F9E">
              <w:rPr>
                <w:rFonts w:cs="Calibri"/>
                <w:noProof/>
              </w:rPr>
              <w:t xml:space="preserve">Stratejik Hedef </w:t>
            </w:r>
            <w:r>
              <w:rPr>
                <w:rFonts w:cs="Calibri"/>
                <w:noProof/>
              </w:rPr>
              <w:t>8</w:t>
            </w:r>
            <w:r w:rsidRPr="00631F9E">
              <w:rPr>
                <w:rFonts w:cs="Calibri"/>
                <w:noProof/>
              </w:rPr>
              <w:t>.</w:t>
            </w:r>
            <w:r>
              <w:rPr>
                <w:rFonts w:cs="Calibri"/>
                <w:noProof/>
              </w:rPr>
              <w:t>1</w:t>
            </w:r>
          </w:p>
        </w:tc>
        <w:tc>
          <w:tcPr>
            <w:tcW w:w="869" w:type="dxa"/>
            <w:tcBorders>
              <w:top w:val="single" w:sz="4" w:space="0" w:color="auto"/>
              <w:bottom w:val="single" w:sz="4" w:space="0" w:color="auto"/>
              <w:right w:val="single" w:sz="4" w:space="0" w:color="auto"/>
            </w:tcBorders>
            <w:vAlign w:val="center"/>
          </w:tcPr>
          <w:p w:rsidR="001E5B08" w:rsidRPr="006E7798" w:rsidRDefault="001E5B08" w:rsidP="001E5B08">
            <w:pPr>
              <w:jc w:val="center"/>
              <w:rPr>
                <w:b/>
              </w:rPr>
            </w:pPr>
            <w:r>
              <w:rPr>
                <w:b/>
              </w:rPr>
              <w:t>1500</w:t>
            </w:r>
          </w:p>
        </w:tc>
        <w:tc>
          <w:tcPr>
            <w:tcW w:w="992"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Pr>
                <w:b/>
              </w:rPr>
              <w:t>1</w:t>
            </w:r>
            <w:r w:rsidRPr="00C76815">
              <w:rPr>
                <w:b/>
              </w:rPr>
              <w:t>500</w:t>
            </w:r>
          </w:p>
        </w:tc>
        <w:tc>
          <w:tcPr>
            <w:tcW w:w="1134"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Pr>
                <w:b/>
              </w:rPr>
              <w:t>1</w:t>
            </w:r>
            <w:r w:rsidRPr="00C76815">
              <w:rPr>
                <w:b/>
              </w:rPr>
              <w:t>500</w:t>
            </w:r>
          </w:p>
        </w:tc>
        <w:tc>
          <w:tcPr>
            <w:tcW w:w="1276"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Pr>
                <w:b/>
              </w:rPr>
              <w:t>1</w:t>
            </w:r>
            <w:r w:rsidRPr="00C76815">
              <w:rPr>
                <w:b/>
              </w:rPr>
              <w:t>500</w:t>
            </w: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rPr>
                <w:rFonts w:cs="Calibri"/>
                <w:b/>
                <w:noProof/>
              </w:rPr>
            </w:pPr>
            <w:r>
              <w:rPr>
                <w:rFonts w:cs="Calibri"/>
                <w:b/>
                <w:noProof/>
              </w:rPr>
              <w:t>6000</w:t>
            </w: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rPr>
                <w:rFonts w:cs="Calibri"/>
                <w:b/>
                <w:noProof/>
              </w:rPr>
            </w:pPr>
          </w:p>
        </w:tc>
      </w:tr>
      <w:tr w:rsidR="001E5B08" w:rsidRPr="00F20792" w:rsidTr="005C4E10">
        <w:trPr>
          <w:trHeight w:val="469"/>
        </w:trPr>
        <w:tc>
          <w:tcPr>
            <w:tcW w:w="1419" w:type="dxa"/>
            <w:vMerge/>
            <w:shd w:val="clear" w:color="auto" w:fill="FABF8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noProof/>
              </w:rPr>
            </w:pPr>
            <w:r w:rsidRPr="00631F9E">
              <w:rPr>
                <w:rFonts w:cs="Calibri"/>
                <w:noProof/>
              </w:rPr>
              <w:t xml:space="preserve">Stratejik Hedef </w:t>
            </w:r>
            <w:r>
              <w:rPr>
                <w:rFonts w:cs="Calibri"/>
                <w:noProof/>
              </w:rPr>
              <w:t>8</w:t>
            </w:r>
            <w:r w:rsidRPr="00631F9E">
              <w:rPr>
                <w:rFonts w:cs="Calibri"/>
                <w:noProof/>
              </w:rPr>
              <w:t>.</w:t>
            </w:r>
            <w:r>
              <w:rPr>
                <w:rFonts w:cs="Calibri"/>
                <w:noProof/>
              </w:rPr>
              <w:t>2</w:t>
            </w:r>
          </w:p>
        </w:tc>
        <w:tc>
          <w:tcPr>
            <w:tcW w:w="869" w:type="dxa"/>
            <w:tcBorders>
              <w:top w:val="single" w:sz="4" w:space="0" w:color="auto"/>
              <w:bottom w:val="single" w:sz="4" w:space="0" w:color="auto"/>
              <w:right w:val="single" w:sz="4" w:space="0" w:color="auto"/>
            </w:tcBorders>
            <w:vAlign w:val="center"/>
          </w:tcPr>
          <w:p w:rsidR="001E5B08" w:rsidRPr="006E7798" w:rsidRDefault="001E5B08" w:rsidP="001E5B08">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rPr>
                <w:rFonts w:cs="Calibri"/>
                <w:b/>
                <w:noProof/>
              </w:rPr>
            </w:pP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rPr>
                <w:rFonts w:cs="Calibri"/>
                <w:b/>
                <w:noProof/>
              </w:rPr>
            </w:pPr>
          </w:p>
        </w:tc>
      </w:tr>
      <w:tr w:rsidR="001E5B08" w:rsidRPr="00F20792" w:rsidTr="005C4E10">
        <w:trPr>
          <w:trHeight w:val="364"/>
        </w:trPr>
        <w:tc>
          <w:tcPr>
            <w:tcW w:w="1419" w:type="dxa"/>
            <w:vMerge/>
            <w:shd w:val="clear" w:color="auto" w:fill="FABF8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rPr>
                <w:rFonts w:cs="Calibri"/>
                <w:noProof/>
              </w:rPr>
            </w:pPr>
            <w:r w:rsidRPr="00631F9E">
              <w:rPr>
                <w:rFonts w:cs="Calibri"/>
                <w:noProof/>
              </w:rPr>
              <w:t xml:space="preserve">STRATEJİK AMAÇ </w:t>
            </w:r>
            <w:r>
              <w:rPr>
                <w:rFonts w:cs="Calibri"/>
                <w:noProof/>
              </w:rPr>
              <w:t>9</w:t>
            </w:r>
          </w:p>
        </w:tc>
        <w:tc>
          <w:tcPr>
            <w:tcW w:w="869" w:type="dxa"/>
            <w:tcBorders>
              <w:top w:val="single" w:sz="4" w:space="0" w:color="auto"/>
              <w:bottom w:val="single" w:sz="4" w:space="0" w:color="auto"/>
              <w:right w:val="single" w:sz="4" w:space="0" w:color="auto"/>
            </w:tcBorders>
            <w:vAlign w:val="center"/>
          </w:tcPr>
          <w:p w:rsidR="001E5B08" w:rsidRPr="006E7798" w:rsidRDefault="001E5B08" w:rsidP="001E5B08">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5B08" w:rsidRPr="00C76815" w:rsidRDefault="001E5B08" w:rsidP="001E5B08">
            <w:pP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rPr>
                <w:rFonts w:cs="Calibri"/>
                <w:b/>
                <w:noProof/>
              </w:rPr>
            </w:pP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rPr>
                <w:rFonts w:cs="Calibri"/>
                <w:b/>
                <w:noProof/>
              </w:rPr>
            </w:pPr>
          </w:p>
        </w:tc>
      </w:tr>
      <w:tr w:rsidR="001E5B08" w:rsidRPr="00F20792" w:rsidTr="005C4E10">
        <w:trPr>
          <w:trHeight w:val="308"/>
        </w:trPr>
        <w:tc>
          <w:tcPr>
            <w:tcW w:w="1419" w:type="dxa"/>
            <w:vMerge/>
            <w:shd w:val="clear" w:color="auto" w:fill="FABF8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auto"/>
            </w:tcBorders>
          </w:tcPr>
          <w:p w:rsidR="001E5B08" w:rsidRPr="00631F9E" w:rsidRDefault="001E5B08" w:rsidP="001E5B08">
            <w:pPr>
              <w:spacing w:before="120" w:after="120"/>
              <w:jc w:val="center"/>
              <w:rPr>
                <w:rFonts w:cs="Calibri"/>
                <w:i/>
                <w:noProof/>
              </w:rPr>
            </w:pPr>
            <w:r w:rsidRPr="00631F9E">
              <w:rPr>
                <w:rFonts w:cs="Calibri"/>
                <w:noProof/>
              </w:rPr>
              <w:t xml:space="preserve">Stratejik Hedef </w:t>
            </w:r>
            <w:r>
              <w:rPr>
                <w:rFonts w:cs="Calibri"/>
                <w:noProof/>
              </w:rPr>
              <w:t>9</w:t>
            </w:r>
            <w:r w:rsidRPr="00631F9E">
              <w:rPr>
                <w:rFonts w:cs="Calibri"/>
                <w:noProof/>
              </w:rPr>
              <w:t>.</w:t>
            </w:r>
            <w:r>
              <w:rPr>
                <w:rFonts w:cs="Calibri"/>
                <w:noProof/>
              </w:rPr>
              <w:t>1</w:t>
            </w:r>
          </w:p>
        </w:tc>
        <w:tc>
          <w:tcPr>
            <w:tcW w:w="869" w:type="dxa"/>
            <w:tcBorders>
              <w:top w:val="single" w:sz="4" w:space="0" w:color="auto"/>
              <w:bottom w:val="single" w:sz="4" w:space="0" w:color="auto"/>
              <w:right w:val="single" w:sz="4" w:space="0" w:color="auto"/>
            </w:tcBorders>
            <w:vAlign w:val="center"/>
          </w:tcPr>
          <w:p w:rsidR="001E5B08" w:rsidRPr="006E7798" w:rsidRDefault="001E5B08" w:rsidP="001E5B08">
            <w:pPr>
              <w:jc w:val="center"/>
              <w:rPr>
                <w:b/>
              </w:rPr>
            </w:pPr>
            <w:r>
              <w:rPr>
                <w:b/>
              </w:rPr>
              <w:t>5000</w:t>
            </w:r>
          </w:p>
        </w:tc>
        <w:tc>
          <w:tcPr>
            <w:tcW w:w="992"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C76815">
              <w:rPr>
                <w:b/>
              </w:rPr>
              <w:t>5</w:t>
            </w:r>
            <w:r>
              <w:rPr>
                <w:b/>
              </w:rPr>
              <w:t>0</w:t>
            </w:r>
            <w:r w:rsidRPr="00C76815">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C76815">
              <w:rPr>
                <w:b/>
              </w:rPr>
              <w:t>5</w:t>
            </w:r>
            <w:r>
              <w:rPr>
                <w:b/>
              </w:rPr>
              <w:t>0</w:t>
            </w:r>
            <w:r w:rsidRPr="00C76815">
              <w:rPr>
                <w:b/>
              </w:rPr>
              <w:t>00</w:t>
            </w:r>
          </w:p>
        </w:tc>
        <w:tc>
          <w:tcPr>
            <w:tcW w:w="1276"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pPr>
            <w:r w:rsidRPr="00C76815">
              <w:rPr>
                <w:b/>
              </w:rPr>
              <w:t>5</w:t>
            </w:r>
            <w:r>
              <w:rPr>
                <w:b/>
              </w:rPr>
              <w:t>0</w:t>
            </w:r>
            <w:r w:rsidRPr="00C76815">
              <w:rPr>
                <w:b/>
              </w:rPr>
              <w:t>00</w:t>
            </w:r>
          </w:p>
        </w:tc>
        <w:tc>
          <w:tcPr>
            <w:tcW w:w="850" w:type="dxa"/>
            <w:tcBorders>
              <w:top w:val="single" w:sz="4" w:space="0" w:color="auto"/>
              <w:left w:val="single" w:sz="4" w:space="0" w:color="auto"/>
              <w:bottom w:val="single" w:sz="4" w:space="0" w:color="auto"/>
              <w:right w:val="single" w:sz="4" w:space="0" w:color="auto"/>
            </w:tcBorders>
            <w:vAlign w:val="center"/>
          </w:tcPr>
          <w:p w:rsidR="001E5B08" w:rsidRDefault="001E5B08" w:rsidP="001E5B08">
            <w:pPr>
              <w:jc w:val="center"/>
              <w:rPr>
                <w:rFonts w:cs="Calibri"/>
                <w:b/>
                <w:noProof/>
              </w:rPr>
            </w:pPr>
            <w:r>
              <w:rPr>
                <w:rFonts w:cs="Calibri"/>
                <w:b/>
                <w:noProof/>
              </w:rPr>
              <w:t>20000</w:t>
            </w:r>
          </w:p>
        </w:tc>
        <w:tc>
          <w:tcPr>
            <w:tcW w:w="1406" w:type="dxa"/>
            <w:tcBorders>
              <w:top w:val="single" w:sz="4" w:space="0" w:color="auto"/>
              <w:left w:val="single" w:sz="4" w:space="0" w:color="auto"/>
              <w:bottom w:val="single" w:sz="4" w:space="0" w:color="auto"/>
            </w:tcBorders>
            <w:vAlign w:val="center"/>
          </w:tcPr>
          <w:p w:rsidR="001E5B08" w:rsidRDefault="001E5B08" w:rsidP="001E5B08">
            <w:pPr>
              <w:jc w:val="center"/>
              <w:rPr>
                <w:rFonts w:cs="Calibri"/>
                <w:b/>
                <w:noProof/>
              </w:rPr>
            </w:pPr>
          </w:p>
        </w:tc>
      </w:tr>
      <w:tr w:rsidR="001E5B08" w:rsidRPr="00F20792" w:rsidTr="005C4E10">
        <w:trPr>
          <w:trHeight w:val="135"/>
        </w:trPr>
        <w:tc>
          <w:tcPr>
            <w:tcW w:w="1419" w:type="dxa"/>
            <w:vMerge/>
            <w:tcBorders>
              <w:bottom w:val="single" w:sz="4" w:space="0" w:color="000000"/>
            </w:tcBorders>
            <w:shd w:val="clear" w:color="auto" w:fill="FABF8F"/>
          </w:tcPr>
          <w:p w:rsidR="001E5B08" w:rsidRPr="00573C2A" w:rsidRDefault="001E5B08" w:rsidP="001E5B08">
            <w:pPr>
              <w:rPr>
                <w:rFonts w:cs="Calibri"/>
                <w:bCs/>
                <w:noProof/>
                <w:color w:val="76923C"/>
                <w:sz w:val="20"/>
                <w:szCs w:val="20"/>
              </w:rPr>
            </w:pPr>
          </w:p>
        </w:tc>
        <w:tc>
          <w:tcPr>
            <w:tcW w:w="2782" w:type="dxa"/>
            <w:tcBorders>
              <w:top w:val="single" w:sz="4" w:space="0" w:color="auto"/>
              <w:bottom w:val="single" w:sz="4" w:space="0" w:color="000000"/>
            </w:tcBorders>
          </w:tcPr>
          <w:p w:rsidR="001E5B08" w:rsidRPr="00631F9E" w:rsidRDefault="001E5B08" w:rsidP="001E5B08">
            <w:pPr>
              <w:spacing w:before="120" w:after="120"/>
              <w:jc w:val="center"/>
              <w:rPr>
                <w:rFonts w:cs="Calibri"/>
                <w:i/>
                <w:noProof/>
              </w:rPr>
            </w:pPr>
            <w:r w:rsidRPr="00631F9E">
              <w:rPr>
                <w:rFonts w:cs="Calibri"/>
                <w:noProof/>
              </w:rPr>
              <w:t xml:space="preserve">Stratejik Hedef </w:t>
            </w:r>
            <w:r>
              <w:rPr>
                <w:rFonts w:cs="Calibri"/>
                <w:noProof/>
              </w:rPr>
              <w:t>9</w:t>
            </w:r>
            <w:r w:rsidRPr="00631F9E">
              <w:rPr>
                <w:rFonts w:cs="Calibri"/>
                <w:noProof/>
              </w:rPr>
              <w:t>.</w:t>
            </w:r>
            <w:r>
              <w:rPr>
                <w:rFonts w:cs="Calibri"/>
                <w:noProof/>
              </w:rPr>
              <w:t>2</w:t>
            </w:r>
          </w:p>
        </w:tc>
        <w:tc>
          <w:tcPr>
            <w:tcW w:w="869" w:type="dxa"/>
            <w:tcBorders>
              <w:top w:val="single" w:sz="4" w:space="0" w:color="auto"/>
              <w:bottom w:val="single" w:sz="4" w:space="0" w:color="000000"/>
              <w:right w:val="single" w:sz="4" w:space="0" w:color="auto"/>
            </w:tcBorders>
            <w:vAlign w:val="center"/>
          </w:tcPr>
          <w:p w:rsidR="001E5B08" w:rsidRPr="006E7798" w:rsidRDefault="001E5B08" w:rsidP="001E5B08">
            <w:pPr>
              <w:jc w:val="center"/>
              <w:rPr>
                <w:b/>
              </w:rPr>
            </w:pPr>
            <w:r>
              <w:rPr>
                <w:b/>
              </w:rPr>
              <w:t>5000</w:t>
            </w:r>
          </w:p>
        </w:tc>
        <w:tc>
          <w:tcPr>
            <w:tcW w:w="992" w:type="dxa"/>
            <w:tcBorders>
              <w:top w:val="single" w:sz="4" w:space="0" w:color="auto"/>
              <w:left w:val="single" w:sz="4" w:space="0" w:color="auto"/>
              <w:bottom w:val="single" w:sz="4" w:space="0" w:color="000000"/>
              <w:right w:val="single" w:sz="4" w:space="0" w:color="auto"/>
            </w:tcBorders>
            <w:vAlign w:val="center"/>
          </w:tcPr>
          <w:p w:rsidR="001E5B08" w:rsidRDefault="001E5B08" w:rsidP="001E5B08">
            <w:pPr>
              <w:jc w:val="center"/>
            </w:pPr>
            <w:r w:rsidRPr="00C76815">
              <w:rPr>
                <w:b/>
              </w:rPr>
              <w:t>5</w:t>
            </w:r>
            <w:r>
              <w:rPr>
                <w:b/>
              </w:rPr>
              <w:t>0</w:t>
            </w:r>
            <w:r w:rsidRPr="00C76815">
              <w:rPr>
                <w:b/>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1E5B08" w:rsidRDefault="001E5B08" w:rsidP="001E5B08">
            <w:pPr>
              <w:jc w:val="center"/>
            </w:pPr>
            <w:r w:rsidRPr="00C76815">
              <w:rPr>
                <w:b/>
              </w:rPr>
              <w:t>5</w:t>
            </w:r>
            <w:r>
              <w:rPr>
                <w:b/>
              </w:rPr>
              <w:t>0</w:t>
            </w:r>
            <w:r w:rsidRPr="00C76815">
              <w:rPr>
                <w:b/>
              </w:rPr>
              <w:t>00</w:t>
            </w:r>
          </w:p>
        </w:tc>
        <w:tc>
          <w:tcPr>
            <w:tcW w:w="1276" w:type="dxa"/>
            <w:tcBorders>
              <w:top w:val="single" w:sz="4" w:space="0" w:color="auto"/>
              <w:left w:val="single" w:sz="4" w:space="0" w:color="auto"/>
              <w:bottom w:val="single" w:sz="4" w:space="0" w:color="000000"/>
              <w:right w:val="single" w:sz="4" w:space="0" w:color="auto"/>
            </w:tcBorders>
            <w:vAlign w:val="center"/>
          </w:tcPr>
          <w:p w:rsidR="001E5B08" w:rsidRDefault="001E5B08" w:rsidP="001E5B08">
            <w:pPr>
              <w:jc w:val="center"/>
            </w:pPr>
            <w:r w:rsidRPr="00C76815">
              <w:rPr>
                <w:b/>
              </w:rPr>
              <w:t>5</w:t>
            </w:r>
            <w:r>
              <w:rPr>
                <w:b/>
              </w:rPr>
              <w:t>0</w:t>
            </w:r>
            <w:r w:rsidRPr="00C76815">
              <w:rPr>
                <w:b/>
              </w:rPr>
              <w:t>00</w:t>
            </w:r>
          </w:p>
        </w:tc>
        <w:tc>
          <w:tcPr>
            <w:tcW w:w="850" w:type="dxa"/>
            <w:tcBorders>
              <w:top w:val="single" w:sz="4" w:space="0" w:color="auto"/>
              <w:left w:val="single" w:sz="4" w:space="0" w:color="auto"/>
              <w:bottom w:val="single" w:sz="4" w:space="0" w:color="000000"/>
              <w:right w:val="single" w:sz="4" w:space="0" w:color="auto"/>
            </w:tcBorders>
            <w:vAlign w:val="center"/>
          </w:tcPr>
          <w:p w:rsidR="001E5B08" w:rsidRDefault="001E5B08" w:rsidP="001E5B08">
            <w:pPr>
              <w:jc w:val="center"/>
              <w:rPr>
                <w:rFonts w:cs="Calibri"/>
                <w:b/>
                <w:noProof/>
              </w:rPr>
            </w:pPr>
            <w:r>
              <w:rPr>
                <w:rFonts w:cs="Calibri"/>
                <w:b/>
                <w:noProof/>
              </w:rPr>
              <w:t>20000</w:t>
            </w:r>
          </w:p>
        </w:tc>
        <w:tc>
          <w:tcPr>
            <w:tcW w:w="1406" w:type="dxa"/>
            <w:tcBorders>
              <w:top w:val="single" w:sz="4" w:space="0" w:color="auto"/>
              <w:left w:val="single" w:sz="4" w:space="0" w:color="auto"/>
              <w:bottom w:val="single" w:sz="4" w:space="0" w:color="000000"/>
            </w:tcBorders>
            <w:vAlign w:val="center"/>
          </w:tcPr>
          <w:p w:rsidR="001E5B08" w:rsidRDefault="001E5B08" w:rsidP="001E5B08">
            <w:pPr>
              <w:jc w:val="center"/>
              <w:rPr>
                <w:rFonts w:cs="Calibri"/>
                <w:b/>
                <w:noProof/>
              </w:rPr>
            </w:pPr>
          </w:p>
        </w:tc>
      </w:tr>
      <w:tr w:rsidR="001E5B08" w:rsidRPr="00573C2A" w:rsidTr="005C4E10">
        <w:tc>
          <w:tcPr>
            <w:tcW w:w="4201" w:type="dxa"/>
            <w:gridSpan w:val="2"/>
            <w:tcBorders>
              <w:bottom w:val="single" w:sz="4" w:space="0" w:color="000000"/>
            </w:tcBorders>
            <w:shd w:val="clear" w:color="auto" w:fill="00CCFF"/>
          </w:tcPr>
          <w:p w:rsidR="001E5B08" w:rsidRPr="00CF2410" w:rsidRDefault="001E5B08" w:rsidP="001E5B08">
            <w:pPr>
              <w:spacing w:before="120" w:after="120"/>
              <w:jc w:val="center"/>
              <w:rPr>
                <w:rFonts w:cs="Calibri"/>
                <w:b/>
                <w:bCs/>
                <w:noProof/>
              </w:rPr>
            </w:pPr>
            <w:r w:rsidRPr="00CF2410">
              <w:rPr>
                <w:rFonts w:cs="Calibri"/>
                <w:b/>
                <w:bCs/>
              </w:rPr>
              <w:t>Stratejik Amaçlar Toplam Giderleri (Dolaysız Giderler)</w:t>
            </w:r>
          </w:p>
        </w:tc>
        <w:tc>
          <w:tcPr>
            <w:tcW w:w="869" w:type="dxa"/>
            <w:tcBorders>
              <w:bottom w:val="single" w:sz="4" w:space="0" w:color="000000"/>
              <w:right w:val="single" w:sz="4" w:space="0" w:color="auto"/>
            </w:tcBorders>
            <w:shd w:val="clear" w:color="auto" w:fill="00CCFF"/>
          </w:tcPr>
          <w:p w:rsidR="001E5B08" w:rsidRPr="006E7798" w:rsidRDefault="001E5B08" w:rsidP="001E5B08">
            <w:pPr>
              <w:jc w:val="center"/>
              <w:rPr>
                <w:b/>
              </w:rPr>
            </w:pPr>
          </w:p>
        </w:tc>
        <w:tc>
          <w:tcPr>
            <w:tcW w:w="992" w:type="dxa"/>
            <w:tcBorders>
              <w:left w:val="single" w:sz="4" w:space="0" w:color="auto"/>
              <w:bottom w:val="single" w:sz="4" w:space="0" w:color="000000"/>
              <w:right w:val="single" w:sz="4" w:space="0" w:color="auto"/>
            </w:tcBorders>
            <w:shd w:val="clear" w:color="auto" w:fill="00CCFF"/>
          </w:tcPr>
          <w:p w:rsidR="001E5B08" w:rsidRPr="006E7798" w:rsidRDefault="001E5B08" w:rsidP="001E5B08">
            <w:pPr>
              <w:jc w:val="center"/>
              <w:rPr>
                <w:b/>
              </w:rPr>
            </w:pPr>
          </w:p>
        </w:tc>
        <w:tc>
          <w:tcPr>
            <w:tcW w:w="1134" w:type="dxa"/>
            <w:tcBorders>
              <w:left w:val="single" w:sz="4" w:space="0" w:color="auto"/>
              <w:bottom w:val="single" w:sz="4" w:space="0" w:color="000000"/>
              <w:right w:val="single" w:sz="4" w:space="0" w:color="auto"/>
            </w:tcBorders>
            <w:shd w:val="clear" w:color="auto" w:fill="00CCFF"/>
          </w:tcPr>
          <w:p w:rsidR="001E5B08" w:rsidRPr="006E7798" w:rsidRDefault="001E5B08" w:rsidP="001E5B08">
            <w:pPr>
              <w:jc w:val="center"/>
              <w:rPr>
                <w:b/>
              </w:rPr>
            </w:pPr>
          </w:p>
        </w:tc>
        <w:tc>
          <w:tcPr>
            <w:tcW w:w="1276" w:type="dxa"/>
            <w:tcBorders>
              <w:left w:val="single" w:sz="4" w:space="0" w:color="auto"/>
              <w:bottom w:val="single" w:sz="4" w:space="0" w:color="000000"/>
              <w:right w:val="single" w:sz="4" w:space="0" w:color="auto"/>
            </w:tcBorders>
            <w:shd w:val="clear" w:color="auto" w:fill="00CCFF"/>
          </w:tcPr>
          <w:p w:rsidR="001E5B08" w:rsidRPr="006E7798" w:rsidRDefault="001E5B08" w:rsidP="001E5B08">
            <w:pPr>
              <w:jc w:val="center"/>
              <w:rPr>
                <w:b/>
              </w:rPr>
            </w:pPr>
          </w:p>
        </w:tc>
        <w:tc>
          <w:tcPr>
            <w:tcW w:w="850" w:type="dxa"/>
            <w:tcBorders>
              <w:left w:val="single" w:sz="4" w:space="0" w:color="auto"/>
              <w:bottom w:val="single" w:sz="4" w:space="0" w:color="000000"/>
              <w:right w:val="single" w:sz="4" w:space="0" w:color="auto"/>
            </w:tcBorders>
            <w:shd w:val="clear" w:color="auto" w:fill="00CCFF"/>
          </w:tcPr>
          <w:p w:rsidR="001E5B08" w:rsidRPr="006E7798" w:rsidRDefault="001E5B08" w:rsidP="001E5B08">
            <w:pPr>
              <w:jc w:val="center"/>
              <w:rPr>
                <w:b/>
              </w:rPr>
            </w:pPr>
          </w:p>
        </w:tc>
        <w:tc>
          <w:tcPr>
            <w:tcW w:w="1406" w:type="dxa"/>
            <w:tcBorders>
              <w:left w:val="single" w:sz="4" w:space="0" w:color="auto"/>
              <w:bottom w:val="single" w:sz="4" w:space="0" w:color="000000"/>
            </w:tcBorders>
            <w:shd w:val="clear" w:color="auto" w:fill="00CCFF"/>
          </w:tcPr>
          <w:p w:rsidR="001E5B08" w:rsidRPr="006E7798" w:rsidRDefault="001E5B08" w:rsidP="001E5B08">
            <w:pPr>
              <w:jc w:val="center"/>
              <w:rPr>
                <w:b/>
              </w:rPr>
            </w:pPr>
          </w:p>
        </w:tc>
      </w:tr>
      <w:tr w:rsidR="001E5B08" w:rsidRPr="00F20792" w:rsidTr="005C4E10">
        <w:tc>
          <w:tcPr>
            <w:tcW w:w="4201" w:type="dxa"/>
            <w:gridSpan w:val="2"/>
            <w:tcBorders>
              <w:top w:val="single" w:sz="4" w:space="0" w:color="000000"/>
              <w:left w:val="single" w:sz="4" w:space="0" w:color="000000"/>
              <w:bottom w:val="single" w:sz="4" w:space="0" w:color="000000"/>
              <w:right w:val="single" w:sz="4" w:space="0" w:color="000000"/>
            </w:tcBorders>
            <w:shd w:val="clear" w:color="auto" w:fill="99CCFF"/>
          </w:tcPr>
          <w:p w:rsidR="001E5B08" w:rsidRPr="00F20792" w:rsidRDefault="001E5B08" w:rsidP="001E5B08">
            <w:pPr>
              <w:spacing w:before="120" w:after="120"/>
              <w:jc w:val="center"/>
              <w:rPr>
                <w:rFonts w:cs="Calibri"/>
                <w:b/>
                <w:noProof/>
              </w:rPr>
            </w:pPr>
            <w:r w:rsidRPr="00F20792">
              <w:rPr>
                <w:rFonts w:cs="Calibri"/>
                <w:b/>
                <w:noProof/>
              </w:rPr>
              <w:t>TOPLAM MALİYETİ</w:t>
            </w:r>
          </w:p>
        </w:tc>
        <w:tc>
          <w:tcPr>
            <w:tcW w:w="869" w:type="dxa"/>
            <w:tcBorders>
              <w:top w:val="single" w:sz="4" w:space="0" w:color="000000"/>
              <w:left w:val="single" w:sz="4" w:space="0" w:color="000000"/>
              <w:bottom w:val="single" w:sz="4" w:space="0" w:color="000000"/>
              <w:right w:val="single" w:sz="4" w:space="0" w:color="auto"/>
            </w:tcBorders>
            <w:shd w:val="clear" w:color="auto" w:fill="99CCFF"/>
          </w:tcPr>
          <w:p w:rsidR="001E5B08" w:rsidRPr="004B05AC" w:rsidRDefault="001E5B08" w:rsidP="001E5B08">
            <w:pPr>
              <w:jc w:val="center"/>
              <w:rPr>
                <w:b/>
              </w:rPr>
            </w:pPr>
          </w:p>
        </w:tc>
        <w:tc>
          <w:tcPr>
            <w:tcW w:w="992" w:type="dxa"/>
            <w:tcBorders>
              <w:top w:val="single" w:sz="4" w:space="0" w:color="000000"/>
              <w:left w:val="single" w:sz="4" w:space="0" w:color="auto"/>
              <w:bottom w:val="single" w:sz="4" w:space="0" w:color="000000"/>
              <w:right w:val="single" w:sz="4" w:space="0" w:color="auto"/>
            </w:tcBorders>
            <w:shd w:val="clear" w:color="auto" w:fill="99CCFF"/>
          </w:tcPr>
          <w:p w:rsidR="001E5B08" w:rsidRPr="004B05AC" w:rsidRDefault="001E5B08" w:rsidP="001E5B08">
            <w:pPr>
              <w:jc w:val="center"/>
              <w:rPr>
                <w:b/>
              </w:rPr>
            </w:pPr>
          </w:p>
        </w:tc>
        <w:tc>
          <w:tcPr>
            <w:tcW w:w="1134" w:type="dxa"/>
            <w:tcBorders>
              <w:top w:val="single" w:sz="4" w:space="0" w:color="000000"/>
              <w:left w:val="single" w:sz="4" w:space="0" w:color="auto"/>
              <w:bottom w:val="single" w:sz="4" w:space="0" w:color="000000"/>
              <w:right w:val="single" w:sz="4" w:space="0" w:color="auto"/>
            </w:tcBorders>
            <w:shd w:val="clear" w:color="auto" w:fill="99CCFF"/>
          </w:tcPr>
          <w:p w:rsidR="001E5B08" w:rsidRPr="004B05AC" w:rsidRDefault="001E5B08" w:rsidP="001E5B08">
            <w:pPr>
              <w:jc w:val="center"/>
              <w:rPr>
                <w:b/>
              </w:rPr>
            </w:pPr>
          </w:p>
        </w:tc>
        <w:tc>
          <w:tcPr>
            <w:tcW w:w="1276" w:type="dxa"/>
            <w:tcBorders>
              <w:top w:val="single" w:sz="4" w:space="0" w:color="000000"/>
              <w:left w:val="single" w:sz="4" w:space="0" w:color="auto"/>
              <w:bottom w:val="single" w:sz="4" w:space="0" w:color="000000"/>
              <w:right w:val="single" w:sz="4" w:space="0" w:color="auto"/>
            </w:tcBorders>
            <w:shd w:val="clear" w:color="auto" w:fill="99CCFF"/>
          </w:tcPr>
          <w:p w:rsidR="001E5B08" w:rsidRPr="004B05AC" w:rsidRDefault="001E5B08" w:rsidP="001E5B08">
            <w:pPr>
              <w:jc w:val="center"/>
              <w:rPr>
                <w:b/>
              </w:rPr>
            </w:pPr>
          </w:p>
        </w:tc>
        <w:tc>
          <w:tcPr>
            <w:tcW w:w="850" w:type="dxa"/>
            <w:tcBorders>
              <w:top w:val="single" w:sz="4" w:space="0" w:color="000000"/>
              <w:left w:val="single" w:sz="4" w:space="0" w:color="auto"/>
              <w:bottom w:val="single" w:sz="4" w:space="0" w:color="000000"/>
              <w:right w:val="single" w:sz="4" w:space="0" w:color="auto"/>
            </w:tcBorders>
            <w:shd w:val="clear" w:color="auto" w:fill="99CCFF"/>
          </w:tcPr>
          <w:p w:rsidR="001E5B08" w:rsidRPr="004B05AC" w:rsidRDefault="001E5B08" w:rsidP="001E5B08">
            <w:pPr>
              <w:jc w:val="center"/>
              <w:rPr>
                <w:b/>
              </w:rPr>
            </w:pPr>
          </w:p>
        </w:tc>
        <w:tc>
          <w:tcPr>
            <w:tcW w:w="1406" w:type="dxa"/>
            <w:tcBorders>
              <w:top w:val="single" w:sz="4" w:space="0" w:color="000000"/>
              <w:left w:val="single" w:sz="4" w:space="0" w:color="auto"/>
              <w:bottom w:val="single" w:sz="4" w:space="0" w:color="000000"/>
              <w:right w:val="single" w:sz="4" w:space="0" w:color="000000"/>
            </w:tcBorders>
            <w:shd w:val="clear" w:color="auto" w:fill="99CCFF"/>
          </w:tcPr>
          <w:p w:rsidR="001E5B08" w:rsidRPr="004B05AC" w:rsidRDefault="001E5B08" w:rsidP="001E5B08">
            <w:pPr>
              <w:jc w:val="center"/>
              <w:rPr>
                <w:b/>
              </w:rPr>
            </w:pPr>
          </w:p>
        </w:tc>
      </w:tr>
    </w:tbl>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0E19E9" w:rsidRDefault="000E19E9" w:rsidP="00E865C0">
      <w:pPr>
        <w:jc w:val="center"/>
        <w:rPr>
          <w:b/>
          <w:sz w:val="28"/>
          <w:szCs w:val="28"/>
        </w:rPr>
      </w:pPr>
    </w:p>
    <w:p w:rsidR="000E19E9" w:rsidRDefault="000E19E9" w:rsidP="00E865C0">
      <w:pPr>
        <w:jc w:val="center"/>
        <w:rPr>
          <w:b/>
          <w:sz w:val="28"/>
          <w:szCs w:val="28"/>
        </w:rPr>
      </w:pPr>
    </w:p>
    <w:p w:rsidR="000E19E9" w:rsidRDefault="000E19E9" w:rsidP="00E865C0">
      <w:pPr>
        <w:jc w:val="center"/>
        <w:rPr>
          <w:b/>
          <w:sz w:val="28"/>
          <w:szCs w:val="28"/>
        </w:rPr>
      </w:pPr>
    </w:p>
    <w:p w:rsidR="000E19E9" w:rsidRDefault="000E19E9" w:rsidP="00E865C0">
      <w:pPr>
        <w:jc w:val="center"/>
        <w:rPr>
          <w:b/>
          <w:sz w:val="28"/>
          <w:szCs w:val="28"/>
        </w:rPr>
      </w:pPr>
    </w:p>
    <w:p w:rsidR="00E865C0" w:rsidRPr="009E15B5" w:rsidRDefault="00E865C0" w:rsidP="00E865C0">
      <w:pPr>
        <w:jc w:val="center"/>
        <w:rPr>
          <w:b/>
          <w:sz w:val="28"/>
          <w:szCs w:val="28"/>
        </w:rPr>
      </w:pPr>
      <w:r w:rsidRPr="009E15B5">
        <w:rPr>
          <w:b/>
          <w:sz w:val="28"/>
          <w:szCs w:val="28"/>
        </w:rPr>
        <w:t>T U T A N A K</w:t>
      </w:r>
    </w:p>
    <w:p w:rsidR="00E865C0" w:rsidRDefault="00E865C0" w:rsidP="00E865C0">
      <w:r>
        <w:tab/>
      </w:r>
    </w:p>
    <w:p w:rsidR="00E865C0" w:rsidRDefault="00E865C0" w:rsidP="00E865C0"/>
    <w:p w:rsidR="00E865C0" w:rsidRPr="009E15B5" w:rsidRDefault="00E865C0" w:rsidP="00E865C0">
      <w:pPr>
        <w:ind w:firstLine="708"/>
        <w:jc w:val="both"/>
        <w:rPr>
          <w:sz w:val="28"/>
          <w:szCs w:val="28"/>
        </w:rPr>
      </w:pPr>
      <w:r w:rsidRPr="009E15B5">
        <w:rPr>
          <w:sz w:val="28"/>
          <w:szCs w:val="28"/>
        </w:rPr>
        <w:t>5018 Sayılı ‘Kamu Mali Yönetimi ve Kontrol Kanunu’ çerçevesinde ve Milli Eğitim Bakanlığı’nın 2010/14 sayıl</w:t>
      </w:r>
      <w:r>
        <w:rPr>
          <w:sz w:val="28"/>
          <w:szCs w:val="28"/>
        </w:rPr>
        <w:t xml:space="preserve">ı Genelgesi gereğince </w:t>
      </w:r>
      <w:r w:rsidRPr="009E15B5">
        <w:rPr>
          <w:sz w:val="28"/>
          <w:szCs w:val="28"/>
        </w:rPr>
        <w:t>Kurumumuza ait 201</w:t>
      </w:r>
      <w:r>
        <w:rPr>
          <w:sz w:val="28"/>
          <w:szCs w:val="28"/>
        </w:rPr>
        <w:t>5</w:t>
      </w:r>
      <w:r w:rsidRPr="009E15B5">
        <w:rPr>
          <w:sz w:val="28"/>
          <w:szCs w:val="28"/>
        </w:rPr>
        <w:t>-201</w:t>
      </w:r>
      <w:r>
        <w:rPr>
          <w:sz w:val="28"/>
          <w:szCs w:val="28"/>
        </w:rPr>
        <w:t>9</w:t>
      </w:r>
      <w:r w:rsidRPr="009E15B5">
        <w:rPr>
          <w:sz w:val="28"/>
          <w:szCs w:val="28"/>
        </w:rPr>
        <w:t xml:space="preserve"> yıllarını kapsayan Stratejik Plan hazırlanmıştır.</w:t>
      </w:r>
    </w:p>
    <w:p w:rsidR="00E865C0" w:rsidRPr="009E15B5" w:rsidRDefault="00E865C0" w:rsidP="00E865C0">
      <w:pPr>
        <w:jc w:val="both"/>
        <w:rPr>
          <w:sz w:val="28"/>
          <w:szCs w:val="28"/>
        </w:rPr>
      </w:pPr>
    </w:p>
    <w:p w:rsidR="00E865C0" w:rsidRPr="009E15B5" w:rsidRDefault="00E865C0" w:rsidP="00E865C0">
      <w:pPr>
        <w:ind w:firstLine="708"/>
        <w:jc w:val="both"/>
        <w:rPr>
          <w:sz w:val="28"/>
          <w:szCs w:val="28"/>
        </w:rPr>
      </w:pPr>
      <w:r w:rsidRPr="009E15B5">
        <w:rPr>
          <w:sz w:val="28"/>
          <w:szCs w:val="28"/>
        </w:rPr>
        <w:t xml:space="preserve">Üst yönetici olarak yetkim </w:t>
      </w:r>
      <w:proofErr w:type="gramStart"/>
      <w:r w:rsidRPr="009E15B5">
        <w:rPr>
          <w:sz w:val="28"/>
          <w:szCs w:val="28"/>
        </w:rPr>
        <w:t>dahilinde</w:t>
      </w:r>
      <w:proofErr w:type="gramEnd"/>
      <w:r w:rsidRPr="009E15B5">
        <w:rPr>
          <w:sz w:val="28"/>
          <w:szCs w:val="28"/>
        </w:rPr>
        <w:t>;</w:t>
      </w:r>
    </w:p>
    <w:p w:rsidR="00E865C0" w:rsidRPr="009E15B5" w:rsidRDefault="00E865C0" w:rsidP="00E865C0">
      <w:pPr>
        <w:ind w:firstLine="708"/>
        <w:jc w:val="both"/>
        <w:rPr>
          <w:sz w:val="28"/>
          <w:szCs w:val="28"/>
        </w:rPr>
      </w:pPr>
      <w:r w:rsidRPr="009E15B5">
        <w:rPr>
          <w:sz w:val="28"/>
          <w:szCs w:val="28"/>
        </w:rPr>
        <w:t>Bu planda yer alan bilgilerin güvenilir, tam ve doğru olduğunu beyan ederim.</w:t>
      </w:r>
    </w:p>
    <w:p w:rsidR="00E865C0" w:rsidRDefault="00E865C0" w:rsidP="00E865C0"/>
    <w:p w:rsidR="00E865C0" w:rsidRDefault="00E865C0" w:rsidP="00E865C0"/>
    <w:p w:rsidR="00E865C0" w:rsidRDefault="000D261B" w:rsidP="000D261B">
      <w:pPr>
        <w:rPr>
          <w:sz w:val="28"/>
          <w:szCs w:val="28"/>
        </w:rPr>
      </w:pPr>
      <w:r>
        <w:rPr>
          <w:sz w:val="28"/>
          <w:szCs w:val="28"/>
        </w:rPr>
        <w:t xml:space="preserve">                                                           27/07</w:t>
      </w:r>
      <w:r w:rsidR="00E865C0">
        <w:rPr>
          <w:sz w:val="28"/>
          <w:szCs w:val="28"/>
        </w:rPr>
        <w:t>/2015</w:t>
      </w:r>
    </w:p>
    <w:p w:rsidR="00E865C0" w:rsidRDefault="00E865C0" w:rsidP="00E865C0">
      <w:pPr>
        <w:jc w:val="center"/>
        <w:rPr>
          <w:sz w:val="28"/>
          <w:szCs w:val="28"/>
        </w:rPr>
      </w:pPr>
    </w:p>
    <w:p w:rsidR="00E865C0" w:rsidRPr="009E15B5" w:rsidRDefault="00E865C0" w:rsidP="00E865C0">
      <w:pPr>
        <w:jc w:val="center"/>
        <w:rPr>
          <w:sz w:val="28"/>
          <w:szCs w:val="28"/>
        </w:rPr>
      </w:pPr>
    </w:p>
    <w:p w:rsidR="00E865C0" w:rsidRDefault="000D261B" w:rsidP="00E865C0">
      <w:pPr>
        <w:jc w:val="center"/>
        <w:rPr>
          <w:sz w:val="28"/>
          <w:szCs w:val="28"/>
        </w:rPr>
      </w:pPr>
      <w:r>
        <w:rPr>
          <w:sz w:val="28"/>
          <w:szCs w:val="28"/>
        </w:rPr>
        <w:t>Tahir DEMİR</w:t>
      </w:r>
    </w:p>
    <w:p w:rsidR="00E865C0" w:rsidRDefault="00E865C0" w:rsidP="00E865C0">
      <w:pPr>
        <w:jc w:val="center"/>
        <w:rPr>
          <w:sz w:val="28"/>
          <w:szCs w:val="28"/>
        </w:rPr>
      </w:pPr>
      <w:r w:rsidRPr="009E15B5">
        <w:rPr>
          <w:sz w:val="28"/>
          <w:szCs w:val="28"/>
        </w:rPr>
        <w:t>Kurum Müdürü</w:t>
      </w:r>
    </w:p>
    <w:p w:rsidR="00E865C0" w:rsidRDefault="00E865C0" w:rsidP="00E865C0">
      <w:pPr>
        <w:jc w:val="center"/>
        <w:rPr>
          <w:sz w:val="28"/>
          <w:szCs w:val="28"/>
        </w:rPr>
      </w:pPr>
    </w:p>
    <w:p w:rsidR="00E865C0" w:rsidRDefault="00E865C0" w:rsidP="00E865C0">
      <w:pPr>
        <w:jc w:val="center"/>
        <w:rPr>
          <w:sz w:val="28"/>
          <w:szCs w:val="28"/>
        </w:rPr>
      </w:pPr>
    </w:p>
    <w:p w:rsidR="00E865C0" w:rsidRDefault="00E865C0" w:rsidP="00E865C0">
      <w:pPr>
        <w:jc w:val="center"/>
        <w:rPr>
          <w:sz w:val="28"/>
          <w:szCs w:val="28"/>
        </w:rPr>
      </w:pPr>
    </w:p>
    <w:p w:rsidR="000D261B" w:rsidRDefault="000D261B" w:rsidP="00E865C0">
      <w:pPr>
        <w:jc w:val="center"/>
        <w:rPr>
          <w:sz w:val="28"/>
          <w:szCs w:val="28"/>
        </w:rPr>
      </w:pPr>
    </w:p>
    <w:p w:rsidR="000D261B" w:rsidRDefault="000D261B" w:rsidP="00E865C0">
      <w:pPr>
        <w:jc w:val="center"/>
        <w:rPr>
          <w:sz w:val="28"/>
          <w:szCs w:val="28"/>
        </w:rPr>
      </w:pPr>
    </w:p>
    <w:p w:rsidR="000D261B" w:rsidRDefault="000D261B" w:rsidP="00E865C0">
      <w:pPr>
        <w:jc w:val="center"/>
        <w:rPr>
          <w:sz w:val="28"/>
          <w:szCs w:val="28"/>
        </w:rPr>
      </w:pPr>
    </w:p>
    <w:p w:rsidR="000D261B" w:rsidRDefault="000D261B" w:rsidP="00E865C0">
      <w:pPr>
        <w:jc w:val="center"/>
        <w:rPr>
          <w:sz w:val="28"/>
          <w:szCs w:val="28"/>
        </w:rPr>
      </w:pPr>
    </w:p>
    <w:p w:rsidR="000D261B" w:rsidRDefault="000D261B" w:rsidP="00E865C0">
      <w:pPr>
        <w:jc w:val="center"/>
        <w:rPr>
          <w:sz w:val="28"/>
          <w:szCs w:val="28"/>
        </w:rPr>
      </w:pPr>
    </w:p>
    <w:p w:rsidR="00E865C0" w:rsidRDefault="00E865C0" w:rsidP="00E865C0">
      <w:pPr>
        <w:jc w:val="center"/>
        <w:rPr>
          <w:sz w:val="28"/>
          <w:szCs w:val="28"/>
        </w:rPr>
      </w:pPr>
    </w:p>
    <w:tbl>
      <w:tblPr>
        <w:tblW w:w="97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CellMar>
          <w:left w:w="70" w:type="dxa"/>
          <w:right w:w="70" w:type="dxa"/>
        </w:tblCellMar>
        <w:tblLook w:val="0000" w:firstRow="0" w:lastRow="0" w:firstColumn="0" w:lastColumn="0" w:noHBand="0" w:noVBand="0"/>
      </w:tblPr>
      <w:tblGrid>
        <w:gridCol w:w="1261"/>
        <w:gridCol w:w="2882"/>
        <w:gridCol w:w="3243"/>
        <w:gridCol w:w="2342"/>
      </w:tblGrid>
      <w:tr w:rsidR="00E865C0" w:rsidRPr="004003A1" w:rsidTr="00D621FC">
        <w:trPr>
          <w:trHeight w:val="618"/>
        </w:trPr>
        <w:tc>
          <w:tcPr>
            <w:tcW w:w="9728" w:type="dxa"/>
            <w:gridSpan w:val="4"/>
            <w:shd w:val="clear" w:color="auto" w:fill="3366FF"/>
            <w:vAlign w:val="center"/>
          </w:tcPr>
          <w:p w:rsidR="00E865C0" w:rsidRDefault="00E865C0" w:rsidP="00D621FC">
            <w:pPr>
              <w:autoSpaceDE w:val="0"/>
              <w:autoSpaceDN w:val="0"/>
              <w:adjustRightInd w:val="0"/>
              <w:jc w:val="center"/>
              <w:rPr>
                <w:rFonts w:ascii="Arial-BoldMT" w:hAnsi="Arial-BoldMT" w:cs="Arial-BoldMT"/>
                <w:b/>
                <w:bCs/>
                <w:color w:val="FFFFFF"/>
                <w:sz w:val="27"/>
                <w:szCs w:val="27"/>
              </w:rPr>
            </w:pPr>
          </w:p>
          <w:p w:rsidR="00E865C0" w:rsidRDefault="00E865C0" w:rsidP="00D621FC">
            <w:pPr>
              <w:autoSpaceDE w:val="0"/>
              <w:autoSpaceDN w:val="0"/>
              <w:adjustRightInd w:val="0"/>
              <w:jc w:val="center"/>
              <w:rPr>
                <w:rFonts w:ascii="Arial-BoldMT" w:hAnsi="Arial-BoldMT" w:cs="Arial-BoldMT"/>
                <w:b/>
                <w:bCs/>
                <w:color w:val="FFFFFF"/>
                <w:sz w:val="27"/>
                <w:szCs w:val="27"/>
              </w:rPr>
            </w:pPr>
            <w:r w:rsidRPr="00B1793F">
              <w:rPr>
                <w:rFonts w:ascii="Arial-BoldMT" w:hAnsi="Arial-BoldMT" w:cs="Arial-BoldMT"/>
                <w:b/>
                <w:bCs/>
                <w:color w:val="FFFFFF"/>
                <w:sz w:val="27"/>
                <w:szCs w:val="27"/>
              </w:rPr>
              <w:t>STRA</w:t>
            </w:r>
            <w:r>
              <w:rPr>
                <w:rFonts w:ascii="Arial-BoldMT" w:hAnsi="Arial-BoldMT" w:cs="Arial-BoldMT"/>
                <w:b/>
                <w:bCs/>
                <w:color w:val="FFFFFF"/>
                <w:sz w:val="27"/>
                <w:szCs w:val="27"/>
              </w:rPr>
              <w:t>T</w:t>
            </w:r>
            <w:r w:rsidRPr="00B1793F">
              <w:rPr>
                <w:rFonts w:ascii="Arial-BoldMT" w:hAnsi="Arial-BoldMT" w:cs="Arial-BoldMT"/>
                <w:b/>
                <w:bCs/>
                <w:color w:val="FFFFFF"/>
                <w:sz w:val="27"/>
                <w:szCs w:val="27"/>
              </w:rPr>
              <w:t>EJİ</w:t>
            </w:r>
            <w:r>
              <w:rPr>
                <w:rFonts w:ascii="Arial-BoldMT" w:hAnsi="Arial-BoldMT" w:cs="Arial-BoldMT"/>
                <w:b/>
                <w:bCs/>
                <w:color w:val="FFFFFF"/>
                <w:sz w:val="27"/>
                <w:szCs w:val="27"/>
              </w:rPr>
              <w:t>K</w:t>
            </w:r>
            <w:r w:rsidRPr="00B1793F">
              <w:rPr>
                <w:rFonts w:ascii="Arial-BoldMT" w:hAnsi="Arial-BoldMT" w:cs="Arial-BoldMT"/>
                <w:b/>
                <w:bCs/>
                <w:color w:val="FFFFFF"/>
                <w:sz w:val="27"/>
                <w:szCs w:val="27"/>
              </w:rPr>
              <w:t xml:space="preserve"> PLAN</w:t>
            </w:r>
            <w:r>
              <w:rPr>
                <w:rFonts w:ascii="Arial-BoldMT" w:hAnsi="Arial-BoldMT" w:cs="Arial-BoldMT"/>
                <w:b/>
                <w:bCs/>
                <w:color w:val="FFFFFF"/>
                <w:sz w:val="27"/>
                <w:szCs w:val="27"/>
              </w:rPr>
              <w:t>LAMA</w:t>
            </w:r>
            <w:r w:rsidRPr="00B1793F">
              <w:rPr>
                <w:rFonts w:ascii="Arial-BoldMT" w:hAnsi="Arial-BoldMT" w:cs="Arial-BoldMT"/>
                <w:b/>
                <w:bCs/>
                <w:color w:val="FFFFFF"/>
                <w:sz w:val="27"/>
                <w:szCs w:val="27"/>
              </w:rPr>
              <w:t xml:space="preserve"> </w:t>
            </w:r>
            <w:r>
              <w:rPr>
                <w:rFonts w:ascii="Arial-BoldMT" w:hAnsi="Arial-BoldMT" w:cs="Arial-BoldMT"/>
                <w:b/>
                <w:bCs/>
                <w:color w:val="FFFFFF"/>
                <w:sz w:val="27"/>
                <w:szCs w:val="27"/>
              </w:rPr>
              <w:t xml:space="preserve">ÇALIŞMA </w:t>
            </w:r>
            <w:r w:rsidRPr="00B1793F">
              <w:rPr>
                <w:rFonts w:ascii="Arial-BoldMT" w:hAnsi="Arial-BoldMT" w:cs="Arial-BoldMT"/>
                <w:b/>
                <w:bCs/>
                <w:color w:val="FFFFFF"/>
                <w:sz w:val="27"/>
                <w:szCs w:val="27"/>
              </w:rPr>
              <w:t>EKİBİ</w:t>
            </w:r>
            <w:r>
              <w:rPr>
                <w:rFonts w:ascii="Arial-BoldMT" w:hAnsi="Arial-BoldMT" w:cs="Arial-BoldMT"/>
                <w:b/>
                <w:bCs/>
                <w:color w:val="FFFFFF"/>
                <w:sz w:val="27"/>
                <w:szCs w:val="27"/>
              </w:rPr>
              <w:t xml:space="preserve"> ÜYELERİ</w:t>
            </w:r>
          </w:p>
          <w:p w:rsidR="00E865C0" w:rsidRPr="00B1793F" w:rsidRDefault="00E865C0" w:rsidP="00D621FC">
            <w:pPr>
              <w:autoSpaceDE w:val="0"/>
              <w:autoSpaceDN w:val="0"/>
              <w:adjustRightInd w:val="0"/>
              <w:jc w:val="center"/>
              <w:rPr>
                <w:rFonts w:ascii="ArialMT" w:hAnsi="ArialMT" w:cs="ArialMT"/>
                <w:color w:val="FFFFFF"/>
              </w:rPr>
            </w:pPr>
          </w:p>
        </w:tc>
      </w:tr>
      <w:tr w:rsidR="00E865C0" w:rsidRPr="00B1793F" w:rsidTr="00D621FC">
        <w:trPr>
          <w:trHeight w:val="315"/>
        </w:trPr>
        <w:tc>
          <w:tcPr>
            <w:tcW w:w="1261" w:type="dxa"/>
            <w:shd w:val="clear" w:color="auto" w:fill="auto"/>
          </w:tcPr>
          <w:p w:rsidR="00E865C0" w:rsidRDefault="00E865C0" w:rsidP="00D621FC">
            <w:pPr>
              <w:autoSpaceDE w:val="0"/>
              <w:autoSpaceDN w:val="0"/>
              <w:adjustRightInd w:val="0"/>
              <w:jc w:val="center"/>
              <w:rPr>
                <w:b/>
                <w:bCs/>
                <w:color w:val="000080"/>
                <w:sz w:val="23"/>
                <w:szCs w:val="23"/>
              </w:rPr>
            </w:pPr>
          </w:p>
          <w:p w:rsidR="00E865C0" w:rsidRPr="00B1793F" w:rsidRDefault="00E865C0" w:rsidP="00D621FC">
            <w:pPr>
              <w:autoSpaceDE w:val="0"/>
              <w:autoSpaceDN w:val="0"/>
              <w:adjustRightInd w:val="0"/>
              <w:jc w:val="center"/>
              <w:rPr>
                <w:b/>
                <w:color w:val="000080"/>
              </w:rPr>
            </w:pPr>
            <w:r w:rsidRPr="00B1793F">
              <w:rPr>
                <w:b/>
                <w:bCs/>
                <w:color w:val="000080"/>
                <w:sz w:val="23"/>
                <w:szCs w:val="23"/>
              </w:rPr>
              <w:t>S</w:t>
            </w:r>
            <w:r>
              <w:rPr>
                <w:b/>
                <w:bCs/>
                <w:color w:val="000080"/>
                <w:sz w:val="23"/>
                <w:szCs w:val="23"/>
              </w:rPr>
              <w:t>IRA NO</w:t>
            </w:r>
          </w:p>
        </w:tc>
        <w:tc>
          <w:tcPr>
            <w:tcW w:w="2882" w:type="dxa"/>
            <w:shd w:val="clear" w:color="auto" w:fill="auto"/>
          </w:tcPr>
          <w:p w:rsidR="00E865C0" w:rsidRDefault="00E865C0" w:rsidP="00D621FC">
            <w:pPr>
              <w:autoSpaceDE w:val="0"/>
              <w:autoSpaceDN w:val="0"/>
              <w:adjustRightInd w:val="0"/>
              <w:jc w:val="center"/>
              <w:rPr>
                <w:b/>
                <w:color w:val="000080"/>
              </w:rPr>
            </w:pPr>
          </w:p>
          <w:p w:rsidR="00E865C0" w:rsidRPr="00B1793F" w:rsidRDefault="00E865C0" w:rsidP="00D621FC">
            <w:pPr>
              <w:autoSpaceDE w:val="0"/>
              <w:autoSpaceDN w:val="0"/>
              <w:adjustRightInd w:val="0"/>
              <w:jc w:val="center"/>
              <w:rPr>
                <w:b/>
                <w:color w:val="000080"/>
              </w:rPr>
            </w:pPr>
            <w:r w:rsidRPr="00B1793F">
              <w:rPr>
                <w:b/>
                <w:color w:val="000080"/>
              </w:rPr>
              <w:t>ADI SOYADI</w:t>
            </w:r>
          </w:p>
        </w:tc>
        <w:tc>
          <w:tcPr>
            <w:tcW w:w="3243" w:type="dxa"/>
            <w:shd w:val="clear" w:color="auto" w:fill="auto"/>
          </w:tcPr>
          <w:p w:rsidR="00E865C0" w:rsidRDefault="00E865C0" w:rsidP="00D621FC">
            <w:pPr>
              <w:autoSpaceDE w:val="0"/>
              <w:autoSpaceDN w:val="0"/>
              <w:adjustRightInd w:val="0"/>
              <w:jc w:val="center"/>
              <w:rPr>
                <w:b/>
                <w:color w:val="000080"/>
              </w:rPr>
            </w:pPr>
          </w:p>
          <w:p w:rsidR="00E865C0" w:rsidRPr="00B1793F" w:rsidRDefault="00E865C0" w:rsidP="00D621FC">
            <w:pPr>
              <w:autoSpaceDE w:val="0"/>
              <w:autoSpaceDN w:val="0"/>
              <w:adjustRightInd w:val="0"/>
              <w:jc w:val="center"/>
              <w:rPr>
                <w:b/>
                <w:color w:val="000080"/>
              </w:rPr>
            </w:pPr>
            <w:r>
              <w:rPr>
                <w:b/>
                <w:color w:val="000080"/>
              </w:rPr>
              <w:t>ÜNVANI</w:t>
            </w:r>
          </w:p>
        </w:tc>
        <w:tc>
          <w:tcPr>
            <w:tcW w:w="2342" w:type="dxa"/>
            <w:shd w:val="clear" w:color="auto" w:fill="auto"/>
          </w:tcPr>
          <w:p w:rsidR="00E865C0" w:rsidRDefault="00E865C0" w:rsidP="00D621FC">
            <w:pPr>
              <w:autoSpaceDE w:val="0"/>
              <w:autoSpaceDN w:val="0"/>
              <w:adjustRightInd w:val="0"/>
              <w:jc w:val="center"/>
              <w:rPr>
                <w:b/>
                <w:color w:val="000080"/>
              </w:rPr>
            </w:pPr>
          </w:p>
          <w:p w:rsidR="00E865C0" w:rsidRDefault="00E865C0" w:rsidP="00D621FC">
            <w:pPr>
              <w:autoSpaceDE w:val="0"/>
              <w:autoSpaceDN w:val="0"/>
              <w:adjustRightInd w:val="0"/>
              <w:jc w:val="center"/>
              <w:rPr>
                <w:b/>
                <w:color w:val="000080"/>
              </w:rPr>
            </w:pPr>
            <w:r>
              <w:rPr>
                <w:b/>
                <w:color w:val="000080"/>
              </w:rPr>
              <w:t>İMZA</w:t>
            </w:r>
          </w:p>
          <w:p w:rsidR="00E865C0" w:rsidRPr="00B1793F" w:rsidRDefault="00E865C0" w:rsidP="00D621FC">
            <w:pPr>
              <w:autoSpaceDE w:val="0"/>
              <w:autoSpaceDN w:val="0"/>
              <w:adjustRightInd w:val="0"/>
              <w:jc w:val="center"/>
              <w:rPr>
                <w:b/>
                <w:color w:val="000080"/>
              </w:rPr>
            </w:pPr>
          </w:p>
        </w:tc>
      </w:tr>
      <w:tr w:rsidR="00E865C0" w:rsidRPr="006F2964" w:rsidTr="00D621FC">
        <w:trPr>
          <w:trHeight w:val="421"/>
        </w:trPr>
        <w:tc>
          <w:tcPr>
            <w:tcW w:w="1261" w:type="dxa"/>
            <w:shd w:val="clear" w:color="auto" w:fill="auto"/>
            <w:vAlign w:val="center"/>
          </w:tcPr>
          <w:p w:rsidR="00E865C0" w:rsidRPr="00290812" w:rsidRDefault="00E865C0" w:rsidP="00D621FC">
            <w:pPr>
              <w:autoSpaceDE w:val="0"/>
              <w:autoSpaceDN w:val="0"/>
              <w:adjustRightInd w:val="0"/>
              <w:jc w:val="center"/>
              <w:rPr>
                <w:bCs/>
              </w:rPr>
            </w:pPr>
            <w:r w:rsidRPr="00290812">
              <w:t>1</w:t>
            </w:r>
          </w:p>
        </w:tc>
        <w:tc>
          <w:tcPr>
            <w:tcW w:w="2882" w:type="dxa"/>
            <w:shd w:val="clear" w:color="auto" w:fill="auto"/>
            <w:vAlign w:val="center"/>
          </w:tcPr>
          <w:p w:rsidR="00E865C0" w:rsidRPr="00E739FD" w:rsidRDefault="000D261B" w:rsidP="00D621FC">
            <w:pPr>
              <w:rPr>
                <w:rFonts w:ascii="FranklinGothicMedium,Italic" w:hAnsi="FranklinGothicMedium,Italic" w:cs="FranklinGothicMedium,Italic"/>
                <w:iCs/>
              </w:rPr>
            </w:pPr>
            <w:r>
              <w:rPr>
                <w:rFonts w:ascii="FranklinGothicMedium,Italic" w:hAnsi="FranklinGothicMedium,Italic" w:cs="FranklinGothicMedium,Italic"/>
                <w:iCs/>
              </w:rPr>
              <w:t>Tahir DEMİR</w:t>
            </w:r>
          </w:p>
        </w:tc>
        <w:tc>
          <w:tcPr>
            <w:tcW w:w="3243" w:type="dxa"/>
            <w:shd w:val="clear" w:color="auto" w:fill="auto"/>
            <w:vAlign w:val="center"/>
          </w:tcPr>
          <w:p w:rsidR="00E865C0" w:rsidRPr="00290812" w:rsidRDefault="00E865C0" w:rsidP="00D621FC">
            <w:pPr>
              <w:autoSpaceDE w:val="0"/>
              <w:autoSpaceDN w:val="0"/>
              <w:adjustRightInd w:val="0"/>
              <w:rPr>
                <w:bCs/>
              </w:rPr>
            </w:pPr>
            <w:r>
              <w:rPr>
                <w:bCs/>
              </w:rPr>
              <w:t>Kurum Müdürü</w:t>
            </w:r>
          </w:p>
        </w:tc>
        <w:tc>
          <w:tcPr>
            <w:tcW w:w="2342" w:type="dxa"/>
            <w:shd w:val="clear" w:color="auto" w:fill="auto"/>
            <w:vAlign w:val="center"/>
          </w:tcPr>
          <w:p w:rsidR="00E865C0" w:rsidRDefault="00E865C0" w:rsidP="00D621FC">
            <w:pPr>
              <w:autoSpaceDE w:val="0"/>
              <w:autoSpaceDN w:val="0"/>
              <w:adjustRightInd w:val="0"/>
              <w:rPr>
                <w:bCs/>
              </w:rPr>
            </w:pPr>
          </w:p>
          <w:p w:rsidR="00103D8E" w:rsidRDefault="00103D8E" w:rsidP="00D621FC">
            <w:pPr>
              <w:autoSpaceDE w:val="0"/>
              <w:autoSpaceDN w:val="0"/>
              <w:adjustRightInd w:val="0"/>
              <w:rPr>
                <w:bCs/>
              </w:rPr>
            </w:pPr>
          </w:p>
          <w:p w:rsidR="00103D8E" w:rsidRPr="00290812" w:rsidRDefault="00103D8E" w:rsidP="00D621FC">
            <w:pPr>
              <w:autoSpaceDE w:val="0"/>
              <w:autoSpaceDN w:val="0"/>
              <w:adjustRightInd w:val="0"/>
              <w:rPr>
                <w:bCs/>
              </w:rPr>
            </w:pPr>
          </w:p>
        </w:tc>
      </w:tr>
      <w:tr w:rsidR="00E865C0" w:rsidRPr="006F2964" w:rsidTr="00D621FC">
        <w:trPr>
          <w:trHeight w:val="299"/>
        </w:trPr>
        <w:tc>
          <w:tcPr>
            <w:tcW w:w="1261" w:type="dxa"/>
            <w:shd w:val="clear" w:color="auto" w:fill="auto"/>
            <w:vAlign w:val="center"/>
          </w:tcPr>
          <w:p w:rsidR="00E865C0" w:rsidRDefault="00E865C0" w:rsidP="00D621FC">
            <w:pPr>
              <w:autoSpaceDE w:val="0"/>
              <w:autoSpaceDN w:val="0"/>
              <w:adjustRightInd w:val="0"/>
              <w:jc w:val="center"/>
            </w:pPr>
          </w:p>
          <w:p w:rsidR="00E865C0" w:rsidRDefault="00E865C0" w:rsidP="00D621FC">
            <w:pPr>
              <w:autoSpaceDE w:val="0"/>
              <w:autoSpaceDN w:val="0"/>
              <w:adjustRightInd w:val="0"/>
              <w:jc w:val="center"/>
            </w:pPr>
            <w:r w:rsidRPr="00290812">
              <w:t>2</w:t>
            </w:r>
          </w:p>
          <w:p w:rsidR="00E865C0" w:rsidRPr="00290812" w:rsidRDefault="00E865C0" w:rsidP="00D621FC">
            <w:pPr>
              <w:autoSpaceDE w:val="0"/>
              <w:autoSpaceDN w:val="0"/>
              <w:adjustRightInd w:val="0"/>
              <w:jc w:val="center"/>
              <w:rPr>
                <w:bCs/>
              </w:rPr>
            </w:pPr>
          </w:p>
        </w:tc>
        <w:tc>
          <w:tcPr>
            <w:tcW w:w="2882" w:type="dxa"/>
            <w:shd w:val="clear" w:color="auto" w:fill="auto"/>
            <w:vAlign w:val="center"/>
          </w:tcPr>
          <w:p w:rsidR="00E865C0" w:rsidRPr="00E739FD" w:rsidRDefault="000D261B" w:rsidP="00D621FC">
            <w:pPr>
              <w:rPr>
                <w:rFonts w:ascii="FranklinGothicMedium,Italic" w:hAnsi="FranklinGothicMedium,Italic" w:cs="FranklinGothicMedium,Italic"/>
                <w:iCs/>
              </w:rPr>
            </w:pPr>
            <w:r>
              <w:rPr>
                <w:rFonts w:ascii="FranklinGothicMedium,Italic" w:hAnsi="FranklinGothicMedium,Italic" w:cs="FranklinGothicMedium,Italic"/>
                <w:iCs/>
              </w:rPr>
              <w:t>Musa AKIŞ</w:t>
            </w:r>
          </w:p>
        </w:tc>
        <w:tc>
          <w:tcPr>
            <w:tcW w:w="3243" w:type="dxa"/>
            <w:shd w:val="clear" w:color="auto" w:fill="auto"/>
            <w:vAlign w:val="center"/>
          </w:tcPr>
          <w:p w:rsidR="00E865C0" w:rsidRDefault="00E865C0" w:rsidP="00D621FC">
            <w:pPr>
              <w:autoSpaceDE w:val="0"/>
              <w:autoSpaceDN w:val="0"/>
              <w:adjustRightInd w:val="0"/>
              <w:rPr>
                <w:bCs/>
              </w:rPr>
            </w:pPr>
          </w:p>
          <w:p w:rsidR="00E865C0" w:rsidRDefault="00E865C0" w:rsidP="00D621FC">
            <w:pPr>
              <w:autoSpaceDE w:val="0"/>
              <w:autoSpaceDN w:val="0"/>
              <w:adjustRightInd w:val="0"/>
              <w:rPr>
                <w:bCs/>
              </w:rPr>
            </w:pPr>
            <w:r>
              <w:rPr>
                <w:bCs/>
              </w:rPr>
              <w:t>Müdür Yardımcısı</w:t>
            </w:r>
          </w:p>
          <w:p w:rsidR="00E865C0" w:rsidRPr="00290812" w:rsidRDefault="00E865C0" w:rsidP="00D621FC">
            <w:pPr>
              <w:autoSpaceDE w:val="0"/>
              <w:autoSpaceDN w:val="0"/>
              <w:adjustRightInd w:val="0"/>
              <w:rPr>
                <w:bCs/>
              </w:rPr>
            </w:pPr>
          </w:p>
        </w:tc>
        <w:tc>
          <w:tcPr>
            <w:tcW w:w="2342" w:type="dxa"/>
            <w:shd w:val="clear" w:color="auto" w:fill="auto"/>
            <w:vAlign w:val="center"/>
          </w:tcPr>
          <w:p w:rsidR="00E865C0" w:rsidRPr="00290812" w:rsidRDefault="00E865C0" w:rsidP="00D621FC">
            <w:pPr>
              <w:autoSpaceDE w:val="0"/>
              <w:autoSpaceDN w:val="0"/>
              <w:adjustRightInd w:val="0"/>
              <w:rPr>
                <w:bCs/>
              </w:rPr>
            </w:pPr>
          </w:p>
        </w:tc>
      </w:tr>
      <w:tr w:rsidR="00E865C0" w:rsidRPr="006F2964" w:rsidTr="00D621FC">
        <w:trPr>
          <w:trHeight w:val="116"/>
        </w:trPr>
        <w:tc>
          <w:tcPr>
            <w:tcW w:w="1261" w:type="dxa"/>
            <w:shd w:val="clear" w:color="auto" w:fill="auto"/>
            <w:vAlign w:val="center"/>
          </w:tcPr>
          <w:p w:rsidR="00E865C0" w:rsidRPr="00290812" w:rsidRDefault="00E865C0" w:rsidP="00D621FC">
            <w:pPr>
              <w:autoSpaceDE w:val="0"/>
              <w:autoSpaceDN w:val="0"/>
              <w:adjustRightInd w:val="0"/>
              <w:jc w:val="center"/>
            </w:pPr>
            <w:r w:rsidRPr="00290812">
              <w:t>3</w:t>
            </w:r>
          </w:p>
        </w:tc>
        <w:tc>
          <w:tcPr>
            <w:tcW w:w="2882" w:type="dxa"/>
            <w:shd w:val="clear" w:color="auto" w:fill="auto"/>
            <w:vAlign w:val="center"/>
          </w:tcPr>
          <w:p w:rsidR="00E865C0" w:rsidRDefault="00E865C0" w:rsidP="00D621FC">
            <w:pPr>
              <w:rPr>
                <w:rFonts w:ascii="FranklinGothicMedium,Italic" w:hAnsi="FranklinGothicMedium,Italic" w:cs="FranklinGothicMedium,Italic"/>
                <w:iCs/>
              </w:rPr>
            </w:pPr>
          </w:p>
          <w:p w:rsidR="00E865C0" w:rsidRDefault="000D261B" w:rsidP="00D621FC">
            <w:pPr>
              <w:rPr>
                <w:rFonts w:ascii="FranklinGothicMedium,Italic" w:hAnsi="FranklinGothicMedium,Italic" w:cs="FranklinGothicMedium,Italic"/>
                <w:iCs/>
              </w:rPr>
            </w:pPr>
            <w:r>
              <w:rPr>
                <w:rFonts w:ascii="FranklinGothicMedium,Italic" w:hAnsi="FranklinGothicMedium,Italic" w:cs="FranklinGothicMedium,Italic"/>
                <w:iCs/>
              </w:rPr>
              <w:t>Erol TAŞ</w:t>
            </w:r>
          </w:p>
          <w:p w:rsidR="00E865C0" w:rsidRPr="00E739FD" w:rsidRDefault="00E865C0" w:rsidP="00D621FC">
            <w:pPr>
              <w:rPr>
                <w:rFonts w:ascii="FranklinGothicMedium,Italic" w:hAnsi="FranklinGothicMedium,Italic" w:cs="FranklinGothicMedium,Italic"/>
                <w:iCs/>
              </w:rPr>
            </w:pPr>
          </w:p>
        </w:tc>
        <w:tc>
          <w:tcPr>
            <w:tcW w:w="3243" w:type="dxa"/>
            <w:shd w:val="clear" w:color="auto" w:fill="auto"/>
            <w:vAlign w:val="center"/>
          </w:tcPr>
          <w:p w:rsidR="00E865C0" w:rsidRDefault="00E865C0" w:rsidP="00D621FC">
            <w:pPr>
              <w:autoSpaceDE w:val="0"/>
              <w:autoSpaceDN w:val="0"/>
              <w:adjustRightInd w:val="0"/>
            </w:pPr>
          </w:p>
          <w:p w:rsidR="00E865C0" w:rsidRDefault="00E865C0" w:rsidP="00D621FC">
            <w:pPr>
              <w:autoSpaceDE w:val="0"/>
              <w:autoSpaceDN w:val="0"/>
              <w:adjustRightInd w:val="0"/>
            </w:pPr>
            <w:r>
              <w:t>Özel Eğitim Bölüm Başkanı</w:t>
            </w:r>
          </w:p>
          <w:p w:rsidR="00E865C0" w:rsidRPr="00290812" w:rsidRDefault="00E865C0" w:rsidP="00D621FC">
            <w:pPr>
              <w:autoSpaceDE w:val="0"/>
              <w:autoSpaceDN w:val="0"/>
              <w:adjustRightInd w:val="0"/>
            </w:pPr>
          </w:p>
        </w:tc>
        <w:tc>
          <w:tcPr>
            <w:tcW w:w="2342" w:type="dxa"/>
            <w:shd w:val="clear" w:color="auto" w:fill="auto"/>
            <w:vAlign w:val="center"/>
          </w:tcPr>
          <w:p w:rsidR="00E865C0" w:rsidRPr="00290812" w:rsidRDefault="00E865C0" w:rsidP="00D621FC">
            <w:pPr>
              <w:autoSpaceDE w:val="0"/>
              <w:autoSpaceDN w:val="0"/>
              <w:adjustRightInd w:val="0"/>
            </w:pPr>
          </w:p>
        </w:tc>
      </w:tr>
      <w:tr w:rsidR="00E865C0" w:rsidRPr="006F2964" w:rsidTr="00D621FC">
        <w:trPr>
          <w:trHeight w:val="166"/>
        </w:trPr>
        <w:tc>
          <w:tcPr>
            <w:tcW w:w="1261" w:type="dxa"/>
            <w:shd w:val="clear" w:color="auto" w:fill="auto"/>
            <w:vAlign w:val="center"/>
          </w:tcPr>
          <w:p w:rsidR="00E865C0" w:rsidRPr="00290812" w:rsidRDefault="00E865C0" w:rsidP="00D621FC">
            <w:pPr>
              <w:autoSpaceDE w:val="0"/>
              <w:autoSpaceDN w:val="0"/>
              <w:adjustRightInd w:val="0"/>
              <w:jc w:val="center"/>
            </w:pPr>
            <w:r w:rsidRPr="00290812">
              <w:t>4</w:t>
            </w:r>
          </w:p>
        </w:tc>
        <w:tc>
          <w:tcPr>
            <w:tcW w:w="2882" w:type="dxa"/>
            <w:shd w:val="clear" w:color="auto" w:fill="auto"/>
            <w:vAlign w:val="center"/>
          </w:tcPr>
          <w:p w:rsidR="00E865C0" w:rsidRPr="00E739FD" w:rsidRDefault="000D261B" w:rsidP="00D621FC">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M.Yaser</w:t>
            </w:r>
            <w:proofErr w:type="spellEnd"/>
            <w:r>
              <w:rPr>
                <w:rFonts w:ascii="FranklinGothicMedium,Italic" w:hAnsi="FranklinGothicMedium,Italic" w:cs="FranklinGothicMedium,Italic"/>
                <w:iCs/>
              </w:rPr>
              <w:t xml:space="preserve"> MERT</w:t>
            </w:r>
          </w:p>
        </w:tc>
        <w:tc>
          <w:tcPr>
            <w:tcW w:w="3243" w:type="dxa"/>
            <w:shd w:val="clear" w:color="auto" w:fill="auto"/>
            <w:vAlign w:val="center"/>
          </w:tcPr>
          <w:p w:rsidR="00E865C0" w:rsidRDefault="00E865C0" w:rsidP="00D621FC">
            <w:pPr>
              <w:autoSpaceDE w:val="0"/>
              <w:autoSpaceDN w:val="0"/>
              <w:adjustRightInd w:val="0"/>
            </w:pPr>
          </w:p>
          <w:p w:rsidR="00E865C0" w:rsidRDefault="000D261B" w:rsidP="00D621FC">
            <w:pPr>
              <w:autoSpaceDE w:val="0"/>
              <w:autoSpaceDN w:val="0"/>
              <w:adjustRightInd w:val="0"/>
            </w:pPr>
            <w:r>
              <w:t xml:space="preserve">PDR Hizmetleri </w:t>
            </w:r>
            <w:proofErr w:type="spellStart"/>
            <w:proofErr w:type="gramStart"/>
            <w:r>
              <w:t>Böl.Bşk</w:t>
            </w:r>
            <w:proofErr w:type="spellEnd"/>
            <w:r>
              <w:t>.</w:t>
            </w:r>
            <w:proofErr w:type="gramEnd"/>
          </w:p>
          <w:p w:rsidR="00E865C0" w:rsidRPr="00290812" w:rsidRDefault="00E865C0" w:rsidP="00D621FC">
            <w:pPr>
              <w:autoSpaceDE w:val="0"/>
              <w:autoSpaceDN w:val="0"/>
              <w:adjustRightInd w:val="0"/>
            </w:pPr>
          </w:p>
        </w:tc>
        <w:tc>
          <w:tcPr>
            <w:tcW w:w="2342" w:type="dxa"/>
            <w:shd w:val="clear" w:color="auto" w:fill="auto"/>
            <w:vAlign w:val="center"/>
          </w:tcPr>
          <w:p w:rsidR="00E865C0" w:rsidRPr="00290812" w:rsidRDefault="00E865C0" w:rsidP="00D621FC">
            <w:pPr>
              <w:autoSpaceDE w:val="0"/>
              <w:autoSpaceDN w:val="0"/>
              <w:adjustRightInd w:val="0"/>
            </w:pPr>
          </w:p>
        </w:tc>
      </w:tr>
    </w:tbl>
    <w:p w:rsidR="00E865C0" w:rsidRPr="007C6F59" w:rsidRDefault="00E865C0" w:rsidP="00E865C0">
      <w:pPr>
        <w:tabs>
          <w:tab w:val="left" w:pos="2220"/>
        </w:tabs>
      </w:pPr>
    </w:p>
    <w:p w:rsidR="00E865C0" w:rsidRDefault="00E865C0" w:rsidP="00E865C0">
      <w:pPr>
        <w:jc w:val="center"/>
        <w:rPr>
          <w:sz w:val="28"/>
          <w:szCs w:val="28"/>
        </w:rPr>
      </w:pPr>
    </w:p>
    <w:p w:rsidR="00E865C0" w:rsidRDefault="00E865C0" w:rsidP="00E865C0">
      <w:pPr>
        <w:jc w:val="center"/>
        <w:rPr>
          <w:sz w:val="28"/>
          <w:szCs w:val="28"/>
        </w:rPr>
      </w:pPr>
    </w:p>
    <w:p w:rsidR="00E865C0" w:rsidRDefault="00E865C0" w:rsidP="00E865C0">
      <w:pPr>
        <w:jc w:val="center"/>
        <w:rPr>
          <w:sz w:val="28"/>
          <w:szCs w:val="28"/>
        </w:rPr>
      </w:pPr>
    </w:p>
    <w:p w:rsidR="006A5004" w:rsidRDefault="006A5004" w:rsidP="006A5004">
      <w:pPr>
        <w:rPr>
          <w:sz w:val="28"/>
          <w:szCs w:val="28"/>
        </w:rPr>
      </w:pPr>
    </w:p>
    <w:p w:rsidR="00E865C0" w:rsidRDefault="006A5004" w:rsidP="006A5004">
      <w:pPr>
        <w:rPr>
          <w:sz w:val="28"/>
          <w:szCs w:val="28"/>
        </w:rPr>
      </w:pPr>
      <w:r>
        <w:rPr>
          <w:sz w:val="28"/>
          <w:szCs w:val="28"/>
        </w:rPr>
        <w:t>Uygun görüşle arz ederim.</w:t>
      </w:r>
    </w:p>
    <w:p w:rsidR="006A5004" w:rsidRDefault="006A5004" w:rsidP="006A5004">
      <w:pPr>
        <w:rPr>
          <w:sz w:val="28"/>
          <w:szCs w:val="28"/>
        </w:rPr>
      </w:pPr>
      <w:r>
        <w:rPr>
          <w:sz w:val="28"/>
          <w:szCs w:val="28"/>
        </w:rPr>
        <w:t xml:space="preserve">   Tahir DEMİR</w:t>
      </w:r>
    </w:p>
    <w:p w:rsidR="00E865C0" w:rsidRDefault="00E865C0" w:rsidP="00E865C0">
      <w:pPr>
        <w:jc w:val="center"/>
        <w:rPr>
          <w:sz w:val="28"/>
          <w:szCs w:val="28"/>
        </w:rPr>
      </w:pPr>
    </w:p>
    <w:p w:rsidR="00E865C0" w:rsidRDefault="00E865C0" w:rsidP="00E865C0">
      <w:pPr>
        <w:jc w:val="center"/>
        <w:rPr>
          <w:sz w:val="28"/>
          <w:szCs w:val="28"/>
        </w:rPr>
      </w:pPr>
    </w:p>
    <w:p w:rsidR="00E865C0" w:rsidRDefault="00E865C0" w:rsidP="00E865C0">
      <w:pPr>
        <w:jc w:val="center"/>
        <w:rPr>
          <w:sz w:val="28"/>
          <w:szCs w:val="28"/>
        </w:rPr>
      </w:pPr>
    </w:p>
    <w:p w:rsidR="00E865C0" w:rsidRDefault="00E865C0" w:rsidP="00E865C0">
      <w:pPr>
        <w:jc w:val="center"/>
        <w:rPr>
          <w:sz w:val="28"/>
          <w:szCs w:val="28"/>
        </w:rPr>
      </w:pPr>
    </w:p>
    <w:p w:rsidR="00E865C0" w:rsidRDefault="00E865C0" w:rsidP="00E865C0">
      <w:pPr>
        <w:jc w:val="center"/>
        <w:rPr>
          <w:sz w:val="28"/>
          <w:szCs w:val="28"/>
        </w:rPr>
      </w:pPr>
    </w:p>
    <w:p w:rsidR="00E865C0" w:rsidRDefault="00E865C0" w:rsidP="00E865C0">
      <w:pPr>
        <w:jc w:val="center"/>
        <w:rPr>
          <w:sz w:val="28"/>
          <w:szCs w:val="28"/>
        </w:rPr>
      </w:pPr>
    </w:p>
    <w:p w:rsidR="00E865C0" w:rsidRDefault="006A5004" w:rsidP="00E865C0">
      <w:pPr>
        <w:jc w:val="center"/>
        <w:rPr>
          <w:sz w:val="28"/>
          <w:szCs w:val="28"/>
        </w:rPr>
      </w:pPr>
      <w:r>
        <w:rPr>
          <w:sz w:val="28"/>
          <w:szCs w:val="28"/>
        </w:rPr>
        <w:t>UYGUNDUR</w:t>
      </w:r>
    </w:p>
    <w:p w:rsidR="00E865C0" w:rsidRDefault="00E865C0" w:rsidP="00E865C0">
      <w:pPr>
        <w:jc w:val="center"/>
        <w:rPr>
          <w:sz w:val="28"/>
          <w:szCs w:val="28"/>
        </w:rPr>
      </w:pPr>
    </w:p>
    <w:p w:rsidR="00E865C0" w:rsidRDefault="00E865C0" w:rsidP="00E865C0">
      <w:pPr>
        <w:jc w:val="center"/>
        <w:rPr>
          <w:sz w:val="28"/>
          <w:szCs w:val="28"/>
        </w:rPr>
      </w:pPr>
    </w:p>
    <w:p w:rsidR="00E865C0" w:rsidRDefault="00787256" w:rsidP="00E865C0">
      <w:pPr>
        <w:jc w:val="center"/>
        <w:rPr>
          <w:sz w:val="28"/>
          <w:szCs w:val="28"/>
        </w:rPr>
      </w:pPr>
      <w:proofErr w:type="gramStart"/>
      <w:r>
        <w:rPr>
          <w:sz w:val="28"/>
          <w:szCs w:val="28"/>
        </w:rPr>
        <w:t>…..</w:t>
      </w:r>
      <w:proofErr w:type="gramEnd"/>
      <w:r>
        <w:rPr>
          <w:sz w:val="28"/>
          <w:szCs w:val="28"/>
        </w:rPr>
        <w:t>/10</w:t>
      </w:r>
      <w:r w:rsidR="00E865C0">
        <w:rPr>
          <w:sz w:val="28"/>
          <w:szCs w:val="28"/>
        </w:rPr>
        <w:t>/2015</w:t>
      </w:r>
    </w:p>
    <w:p w:rsidR="00E865C0" w:rsidRDefault="00E865C0" w:rsidP="00E865C0">
      <w:pPr>
        <w:jc w:val="center"/>
        <w:rPr>
          <w:sz w:val="28"/>
          <w:szCs w:val="28"/>
        </w:rPr>
      </w:pPr>
    </w:p>
    <w:p w:rsidR="00E865C0" w:rsidRDefault="00E865C0" w:rsidP="00E865C0">
      <w:pPr>
        <w:jc w:val="center"/>
        <w:rPr>
          <w:sz w:val="28"/>
          <w:szCs w:val="28"/>
        </w:rPr>
      </w:pPr>
    </w:p>
    <w:p w:rsidR="00E865C0" w:rsidRDefault="003E4632" w:rsidP="00E865C0">
      <w:pPr>
        <w:jc w:val="center"/>
        <w:rPr>
          <w:sz w:val="28"/>
          <w:szCs w:val="28"/>
        </w:rPr>
      </w:pPr>
      <w:r>
        <w:rPr>
          <w:sz w:val="28"/>
          <w:szCs w:val="28"/>
        </w:rPr>
        <w:t>Kadir SÖNGÜT</w:t>
      </w:r>
    </w:p>
    <w:p w:rsidR="00E865C0" w:rsidRPr="009E15B5" w:rsidRDefault="003E4632" w:rsidP="00E865C0">
      <w:pPr>
        <w:jc w:val="center"/>
        <w:rPr>
          <w:sz w:val="28"/>
          <w:szCs w:val="28"/>
        </w:rPr>
      </w:pPr>
      <w:r>
        <w:rPr>
          <w:sz w:val="28"/>
          <w:szCs w:val="28"/>
        </w:rPr>
        <w:t>Milli Eğitim Müdür Yardımcısı</w:t>
      </w:r>
    </w:p>
    <w:p w:rsidR="00E865C0" w:rsidRDefault="00E865C0" w:rsidP="00E865C0">
      <w:pPr>
        <w:jc w:val="center"/>
        <w:rPr>
          <w:rFonts w:ascii="Arial-BoldMT" w:hAnsi="Arial-BoldMT" w:cs="Arial-BoldMT"/>
          <w:b/>
          <w:bCs/>
          <w:color w:val="008181"/>
          <w:sz w:val="27"/>
          <w:szCs w:val="27"/>
        </w:rPr>
      </w:pPr>
    </w:p>
    <w:p w:rsidR="00E865C0" w:rsidRDefault="00E865C0" w:rsidP="00E865C0">
      <w:pPr>
        <w:rPr>
          <w:rFonts w:ascii="Arial-BoldMT" w:hAnsi="Arial-BoldMT" w:cs="Arial-BoldMT"/>
          <w:b/>
          <w:bCs/>
          <w:color w:val="008181"/>
          <w:sz w:val="27"/>
          <w:szCs w:val="27"/>
        </w:rPr>
      </w:pPr>
    </w:p>
    <w:p w:rsidR="00E865C0" w:rsidRPr="00A840C0" w:rsidRDefault="00E865C0" w:rsidP="00B67A94">
      <w:pPr>
        <w:rPr>
          <w:b/>
        </w:rPr>
      </w:pPr>
    </w:p>
    <w:sectPr w:rsidR="00E865C0" w:rsidRPr="00A840C0" w:rsidSect="003A2F39">
      <w:pgSz w:w="11906" w:h="16838"/>
      <w:pgMar w:top="1417" w:right="1417" w:bottom="1417" w:left="1417"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4C" w:rsidRDefault="0045044C" w:rsidP="005E1A24">
      <w:pPr>
        <w:spacing w:after="0" w:line="240" w:lineRule="auto"/>
      </w:pPr>
      <w:r>
        <w:separator/>
      </w:r>
    </w:p>
  </w:endnote>
  <w:endnote w:type="continuationSeparator" w:id="0">
    <w:p w:rsidR="0045044C" w:rsidRDefault="0045044C" w:rsidP="005E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riam">
    <w:charset w:val="00"/>
    <w:family w:val="swiss"/>
    <w:pitch w:val="variable"/>
    <w:sig w:usb0="00000803" w:usb1="00000000" w:usb2="00000000" w:usb3="00000000" w:csb0="00000021" w:csb1="00000000"/>
  </w:font>
  <w:font w:name="Arial TUR">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A2"/>
    <w:family w:val="auto"/>
    <w:notTrueType/>
    <w:pitch w:val="default"/>
    <w:sig w:usb0="00000005" w:usb1="00000000" w:usb2="00000000" w:usb3="00000000" w:csb0="00000010" w:csb1="00000000"/>
  </w:font>
  <w:font w:name="SymbolMT">
    <w:panose1 w:val="00000000000000000000"/>
    <w:charset w:val="A2"/>
    <w:family w:val="auto"/>
    <w:notTrueType/>
    <w:pitch w:val="default"/>
    <w:sig w:usb0="00000005" w:usb1="00000000" w:usb2="00000000" w:usb3="00000000" w:csb0="00000010"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43" w:rsidRDefault="001E3F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50442"/>
      <w:docPartObj>
        <w:docPartGallery w:val="Page Numbers (Bottom of Page)"/>
        <w:docPartUnique/>
      </w:docPartObj>
    </w:sdtPr>
    <w:sdtContent>
      <w:p w:rsidR="001E3F43" w:rsidRDefault="001E3F43">
        <w:pPr>
          <w:pStyle w:val="AltBilgi"/>
          <w:jc w:val="right"/>
        </w:pPr>
        <w:r>
          <w:fldChar w:fldCharType="begin"/>
        </w:r>
        <w:r>
          <w:instrText xml:space="preserve"> PAGE   \* MERGEFORMAT </w:instrText>
        </w:r>
        <w:r>
          <w:fldChar w:fldCharType="separate"/>
        </w:r>
        <w:r w:rsidR="00745187">
          <w:rPr>
            <w:noProof/>
          </w:rPr>
          <w:t>66</w:t>
        </w:r>
        <w:r>
          <w:rPr>
            <w:noProof/>
          </w:rPr>
          <w:fldChar w:fldCharType="end"/>
        </w:r>
      </w:p>
    </w:sdtContent>
  </w:sdt>
  <w:p w:rsidR="001E3F43" w:rsidRDefault="001E3F4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43" w:rsidRDefault="001E3F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4C" w:rsidRDefault="0045044C" w:rsidP="005E1A24">
      <w:pPr>
        <w:spacing w:after="0" w:line="240" w:lineRule="auto"/>
      </w:pPr>
      <w:r>
        <w:separator/>
      </w:r>
    </w:p>
  </w:footnote>
  <w:footnote w:type="continuationSeparator" w:id="0">
    <w:p w:rsidR="0045044C" w:rsidRDefault="0045044C" w:rsidP="005E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43" w:rsidRDefault="001E3F4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43" w:rsidRDefault="001E3F4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43" w:rsidRDefault="001E3F4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62C3CD0"/>
    <w:multiLevelType w:val="hybridMultilevel"/>
    <w:tmpl w:val="650AB212"/>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1A0B42D2"/>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E924417"/>
    <w:multiLevelType w:val="hybridMultilevel"/>
    <w:tmpl w:val="ADB45CF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60044"/>
    <w:multiLevelType w:val="hybridMultilevel"/>
    <w:tmpl w:val="87347B70"/>
    <w:lvl w:ilvl="0" w:tplc="041F000B">
      <w:start w:val="1"/>
      <w:numFmt w:val="bullet"/>
      <w:lvlText w:val=""/>
      <w:lvlJc w:val="left"/>
      <w:pPr>
        <w:tabs>
          <w:tab w:val="num" w:pos="899"/>
        </w:tabs>
        <w:ind w:left="899"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956AC"/>
    <w:multiLevelType w:val="hybridMultilevel"/>
    <w:tmpl w:val="8340A0C8"/>
    <w:lvl w:ilvl="0" w:tplc="8D02FE4A">
      <w:start w:val="1"/>
      <w:numFmt w:val="decimal"/>
      <w:lvlText w:val="%1."/>
      <w:lvlJc w:val="left"/>
      <w:pPr>
        <w:tabs>
          <w:tab w:val="num" w:pos="360"/>
        </w:tabs>
        <w:ind w:left="360" w:hanging="360"/>
      </w:pPr>
      <w:rPr>
        <w:rFonts w:cs="Times New Roman"/>
        <w:b w:val="0"/>
      </w:rPr>
    </w:lvl>
    <w:lvl w:ilvl="1" w:tplc="F780A0D2" w:tentative="1">
      <w:start w:val="1"/>
      <w:numFmt w:val="lowerLetter"/>
      <w:lvlText w:val="%2."/>
      <w:lvlJc w:val="left"/>
      <w:pPr>
        <w:tabs>
          <w:tab w:val="num" w:pos="1440"/>
        </w:tabs>
        <w:ind w:left="1440" w:hanging="360"/>
      </w:pPr>
      <w:rPr>
        <w:rFonts w:cs="Times New Roman"/>
      </w:rPr>
    </w:lvl>
    <w:lvl w:ilvl="2" w:tplc="45567520" w:tentative="1">
      <w:start w:val="1"/>
      <w:numFmt w:val="lowerRoman"/>
      <w:lvlText w:val="%3."/>
      <w:lvlJc w:val="right"/>
      <w:pPr>
        <w:tabs>
          <w:tab w:val="num" w:pos="2160"/>
        </w:tabs>
        <w:ind w:left="2160" w:hanging="180"/>
      </w:pPr>
      <w:rPr>
        <w:rFonts w:cs="Times New Roman"/>
      </w:rPr>
    </w:lvl>
    <w:lvl w:ilvl="3" w:tplc="DB1685EC" w:tentative="1">
      <w:start w:val="1"/>
      <w:numFmt w:val="decimal"/>
      <w:lvlText w:val="%4."/>
      <w:lvlJc w:val="left"/>
      <w:pPr>
        <w:tabs>
          <w:tab w:val="num" w:pos="2880"/>
        </w:tabs>
        <w:ind w:left="2880" w:hanging="360"/>
      </w:pPr>
      <w:rPr>
        <w:rFonts w:cs="Times New Roman"/>
      </w:rPr>
    </w:lvl>
    <w:lvl w:ilvl="4" w:tplc="430466A0" w:tentative="1">
      <w:start w:val="1"/>
      <w:numFmt w:val="lowerLetter"/>
      <w:lvlText w:val="%5."/>
      <w:lvlJc w:val="left"/>
      <w:pPr>
        <w:tabs>
          <w:tab w:val="num" w:pos="3600"/>
        </w:tabs>
        <w:ind w:left="3600" w:hanging="360"/>
      </w:pPr>
      <w:rPr>
        <w:rFonts w:cs="Times New Roman"/>
      </w:rPr>
    </w:lvl>
    <w:lvl w:ilvl="5" w:tplc="A1CC9A64" w:tentative="1">
      <w:start w:val="1"/>
      <w:numFmt w:val="lowerRoman"/>
      <w:lvlText w:val="%6."/>
      <w:lvlJc w:val="right"/>
      <w:pPr>
        <w:tabs>
          <w:tab w:val="num" w:pos="4320"/>
        </w:tabs>
        <w:ind w:left="4320" w:hanging="180"/>
      </w:pPr>
      <w:rPr>
        <w:rFonts w:cs="Times New Roman"/>
      </w:rPr>
    </w:lvl>
    <w:lvl w:ilvl="6" w:tplc="5540CA2A" w:tentative="1">
      <w:start w:val="1"/>
      <w:numFmt w:val="decimal"/>
      <w:lvlText w:val="%7."/>
      <w:lvlJc w:val="left"/>
      <w:pPr>
        <w:tabs>
          <w:tab w:val="num" w:pos="5040"/>
        </w:tabs>
        <w:ind w:left="5040" w:hanging="360"/>
      </w:pPr>
      <w:rPr>
        <w:rFonts w:cs="Times New Roman"/>
      </w:rPr>
    </w:lvl>
    <w:lvl w:ilvl="7" w:tplc="69069C64" w:tentative="1">
      <w:start w:val="1"/>
      <w:numFmt w:val="lowerLetter"/>
      <w:lvlText w:val="%8."/>
      <w:lvlJc w:val="left"/>
      <w:pPr>
        <w:tabs>
          <w:tab w:val="num" w:pos="5760"/>
        </w:tabs>
        <w:ind w:left="5760" w:hanging="360"/>
      </w:pPr>
      <w:rPr>
        <w:rFonts w:cs="Times New Roman"/>
      </w:rPr>
    </w:lvl>
    <w:lvl w:ilvl="8" w:tplc="18B07D98" w:tentative="1">
      <w:start w:val="1"/>
      <w:numFmt w:val="lowerRoman"/>
      <w:lvlText w:val="%9."/>
      <w:lvlJc w:val="right"/>
      <w:pPr>
        <w:tabs>
          <w:tab w:val="num" w:pos="6480"/>
        </w:tabs>
        <w:ind w:left="6480" w:hanging="180"/>
      </w:pPr>
      <w:rPr>
        <w:rFonts w:cs="Times New Roman"/>
      </w:rPr>
    </w:lvl>
  </w:abstractNum>
  <w:abstractNum w:abstractNumId="6" w15:restartNumberingAfterBreak="0">
    <w:nsid w:val="57C15C55"/>
    <w:multiLevelType w:val="hybridMultilevel"/>
    <w:tmpl w:val="F496A0FA"/>
    <w:lvl w:ilvl="0" w:tplc="172AF06A">
      <w:start w:val="1"/>
      <w:numFmt w:val="bullet"/>
      <w:lvlText w:val="•"/>
      <w:lvlJc w:val="left"/>
      <w:pPr>
        <w:tabs>
          <w:tab w:val="num" w:pos="927"/>
        </w:tabs>
        <w:ind w:left="927" w:hanging="360"/>
      </w:pPr>
      <w:rPr>
        <w:rFonts w:ascii="Times New Roman" w:hAnsi="Times New Roman" w:hint="default"/>
      </w:rPr>
    </w:lvl>
    <w:lvl w:ilvl="1" w:tplc="BDD661AC" w:tentative="1">
      <w:start w:val="1"/>
      <w:numFmt w:val="bullet"/>
      <w:lvlText w:val="•"/>
      <w:lvlJc w:val="left"/>
      <w:pPr>
        <w:tabs>
          <w:tab w:val="num" w:pos="1647"/>
        </w:tabs>
        <w:ind w:left="1647" w:hanging="360"/>
      </w:pPr>
      <w:rPr>
        <w:rFonts w:ascii="Times New Roman" w:hAnsi="Times New Roman" w:hint="default"/>
      </w:rPr>
    </w:lvl>
    <w:lvl w:ilvl="2" w:tplc="744ACE68" w:tentative="1">
      <w:start w:val="1"/>
      <w:numFmt w:val="bullet"/>
      <w:lvlText w:val="•"/>
      <w:lvlJc w:val="left"/>
      <w:pPr>
        <w:tabs>
          <w:tab w:val="num" w:pos="2367"/>
        </w:tabs>
        <w:ind w:left="2367" w:hanging="360"/>
      </w:pPr>
      <w:rPr>
        <w:rFonts w:ascii="Times New Roman" w:hAnsi="Times New Roman" w:hint="default"/>
      </w:rPr>
    </w:lvl>
    <w:lvl w:ilvl="3" w:tplc="28B4E7AA" w:tentative="1">
      <w:start w:val="1"/>
      <w:numFmt w:val="bullet"/>
      <w:lvlText w:val="•"/>
      <w:lvlJc w:val="left"/>
      <w:pPr>
        <w:tabs>
          <w:tab w:val="num" w:pos="3087"/>
        </w:tabs>
        <w:ind w:left="3087" w:hanging="360"/>
      </w:pPr>
      <w:rPr>
        <w:rFonts w:ascii="Times New Roman" w:hAnsi="Times New Roman" w:hint="default"/>
      </w:rPr>
    </w:lvl>
    <w:lvl w:ilvl="4" w:tplc="F34E97C4" w:tentative="1">
      <w:start w:val="1"/>
      <w:numFmt w:val="bullet"/>
      <w:lvlText w:val="•"/>
      <w:lvlJc w:val="left"/>
      <w:pPr>
        <w:tabs>
          <w:tab w:val="num" w:pos="3807"/>
        </w:tabs>
        <w:ind w:left="3807" w:hanging="360"/>
      </w:pPr>
      <w:rPr>
        <w:rFonts w:ascii="Times New Roman" w:hAnsi="Times New Roman" w:hint="default"/>
      </w:rPr>
    </w:lvl>
    <w:lvl w:ilvl="5" w:tplc="C4EAC130" w:tentative="1">
      <w:start w:val="1"/>
      <w:numFmt w:val="bullet"/>
      <w:lvlText w:val="•"/>
      <w:lvlJc w:val="left"/>
      <w:pPr>
        <w:tabs>
          <w:tab w:val="num" w:pos="4527"/>
        </w:tabs>
        <w:ind w:left="4527" w:hanging="360"/>
      </w:pPr>
      <w:rPr>
        <w:rFonts w:ascii="Times New Roman" w:hAnsi="Times New Roman" w:hint="default"/>
      </w:rPr>
    </w:lvl>
    <w:lvl w:ilvl="6" w:tplc="D1CCF442" w:tentative="1">
      <w:start w:val="1"/>
      <w:numFmt w:val="bullet"/>
      <w:lvlText w:val="•"/>
      <w:lvlJc w:val="left"/>
      <w:pPr>
        <w:tabs>
          <w:tab w:val="num" w:pos="5247"/>
        </w:tabs>
        <w:ind w:left="5247" w:hanging="360"/>
      </w:pPr>
      <w:rPr>
        <w:rFonts w:ascii="Times New Roman" w:hAnsi="Times New Roman" w:hint="default"/>
      </w:rPr>
    </w:lvl>
    <w:lvl w:ilvl="7" w:tplc="10B0A708" w:tentative="1">
      <w:start w:val="1"/>
      <w:numFmt w:val="bullet"/>
      <w:lvlText w:val="•"/>
      <w:lvlJc w:val="left"/>
      <w:pPr>
        <w:tabs>
          <w:tab w:val="num" w:pos="5967"/>
        </w:tabs>
        <w:ind w:left="5967" w:hanging="360"/>
      </w:pPr>
      <w:rPr>
        <w:rFonts w:ascii="Times New Roman" w:hAnsi="Times New Roman" w:hint="default"/>
      </w:rPr>
    </w:lvl>
    <w:lvl w:ilvl="8" w:tplc="85489EB6" w:tentative="1">
      <w:start w:val="1"/>
      <w:numFmt w:val="bullet"/>
      <w:lvlText w:val="•"/>
      <w:lvlJc w:val="left"/>
      <w:pPr>
        <w:tabs>
          <w:tab w:val="num" w:pos="6687"/>
        </w:tabs>
        <w:ind w:left="6687" w:hanging="360"/>
      </w:pPr>
      <w:rPr>
        <w:rFonts w:ascii="Times New Roman" w:hAnsi="Times New Roman" w:hint="default"/>
      </w:rPr>
    </w:lvl>
  </w:abstractNum>
  <w:abstractNum w:abstractNumId="7" w15:restartNumberingAfterBreak="0">
    <w:nsid w:val="609E5236"/>
    <w:multiLevelType w:val="hybridMultilevel"/>
    <w:tmpl w:val="6A7459B4"/>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18F05F6"/>
    <w:multiLevelType w:val="hybridMultilevel"/>
    <w:tmpl w:val="6CCE76A8"/>
    <w:lvl w:ilvl="0" w:tplc="5C163C1E">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6C0C4DC7"/>
    <w:multiLevelType w:val="hybridMultilevel"/>
    <w:tmpl w:val="933E3BD8"/>
    <w:lvl w:ilvl="0" w:tplc="041F000F">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FE45443"/>
    <w:multiLevelType w:val="hybridMultilevel"/>
    <w:tmpl w:val="C2EEAFBA"/>
    <w:lvl w:ilvl="0" w:tplc="5C163C1E">
      <w:start w:val="1"/>
      <w:numFmt w:val="decimal"/>
      <w:lvlText w:val="%1."/>
      <w:lvlJc w:val="left"/>
      <w:pPr>
        <w:tabs>
          <w:tab w:val="num" w:pos="360"/>
        </w:tabs>
        <w:ind w:left="360" w:hanging="360"/>
      </w:pPr>
      <w:rPr>
        <w:rFonts w:cs="Times New Roman"/>
        <w:b w:val="0"/>
        <w:color w:val="FFFFFF"/>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98752B"/>
    <w:multiLevelType w:val="hybridMultilevel"/>
    <w:tmpl w:val="03D4144C"/>
    <w:lvl w:ilvl="0" w:tplc="053E7490">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15:restartNumberingAfterBreak="0">
    <w:nsid w:val="7CB15CDE"/>
    <w:multiLevelType w:val="hybridMultilevel"/>
    <w:tmpl w:val="E90858A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7"/>
  </w:num>
  <w:num w:numId="6">
    <w:abstractNumId w:val="11"/>
  </w:num>
  <w:num w:numId="7">
    <w:abstractNumId w:val="1"/>
  </w:num>
  <w:num w:numId="8">
    <w:abstractNumId w:val="8"/>
  </w:num>
  <w:num w:numId="9">
    <w:abstractNumId w:val="0"/>
  </w:num>
  <w:num w:numId="10">
    <w:abstractNumId w:val="12"/>
  </w:num>
  <w:num w:numId="11">
    <w:abstractNumId w:val="3"/>
  </w:num>
  <w:num w:numId="12">
    <w:abstractNumId w:val="4"/>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38"/>
    <w:rsid w:val="0001734E"/>
    <w:rsid w:val="0004642B"/>
    <w:rsid w:val="00050FDD"/>
    <w:rsid w:val="00052B57"/>
    <w:rsid w:val="00053CDD"/>
    <w:rsid w:val="000762C4"/>
    <w:rsid w:val="00086454"/>
    <w:rsid w:val="00091D88"/>
    <w:rsid w:val="000A0522"/>
    <w:rsid w:val="000B49FA"/>
    <w:rsid w:val="000C040B"/>
    <w:rsid w:val="000C0932"/>
    <w:rsid w:val="000D1D0B"/>
    <w:rsid w:val="000D261B"/>
    <w:rsid w:val="000D6040"/>
    <w:rsid w:val="000E19E9"/>
    <w:rsid w:val="000E681D"/>
    <w:rsid w:val="00103D8E"/>
    <w:rsid w:val="001154A1"/>
    <w:rsid w:val="001171B0"/>
    <w:rsid w:val="0012042E"/>
    <w:rsid w:val="00130ED6"/>
    <w:rsid w:val="0013749E"/>
    <w:rsid w:val="00137653"/>
    <w:rsid w:val="00143D3B"/>
    <w:rsid w:val="001724FD"/>
    <w:rsid w:val="00193BD3"/>
    <w:rsid w:val="001A1374"/>
    <w:rsid w:val="001C11EB"/>
    <w:rsid w:val="001C3286"/>
    <w:rsid w:val="001C3AFF"/>
    <w:rsid w:val="001E3F43"/>
    <w:rsid w:val="001E545F"/>
    <w:rsid w:val="001E5B08"/>
    <w:rsid w:val="001F487C"/>
    <w:rsid w:val="002136D1"/>
    <w:rsid w:val="00222F22"/>
    <w:rsid w:val="002250BA"/>
    <w:rsid w:val="00247A4C"/>
    <w:rsid w:val="002736B7"/>
    <w:rsid w:val="00292F03"/>
    <w:rsid w:val="002E3AD9"/>
    <w:rsid w:val="002F363F"/>
    <w:rsid w:val="003213BC"/>
    <w:rsid w:val="003517CC"/>
    <w:rsid w:val="00355DD5"/>
    <w:rsid w:val="0035674F"/>
    <w:rsid w:val="003961B1"/>
    <w:rsid w:val="003A2F39"/>
    <w:rsid w:val="003B2401"/>
    <w:rsid w:val="003C33DF"/>
    <w:rsid w:val="003C37AC"/>
    <w:rsid w:val="003D2459"/>
    <w:rsid w:val="003E334F"/>
    <w:rsid w:val="003E4632"/>
    <w:rsid w:val="003F28EE"/>
    <w:rsid w:val="003F3501"/>
    <w:rsid w:val="003F3FE1"/>
    <w:rsid w:val="003F5880"/>
    <w:rsid w:val="003F7318"/>
    <w:rsid w:val="00401914"/>
    <w:rsid w:val="0040493D"/>
    <w:rsid w:val="00407B6A"/>
    <w:rsid w:val="00411A27"/>
    <w:rsid w:val="004157B2"/>
    <w:rsid w:val="0045044C"/>
    <w:rsid w:val="004617CB"/>
    <w:rsid w:val="004669AC"/>
    <w:rsid w:val="00466A21"/>
    <w:rsid w:val="0047101D"/>
    <w:rsid w:val="004758FC"/>
    <w:rsid w:val="00486B51"/>
    <w:rsid w:val="0049214E"/>
    <w:rsid w:val="00494270"/>
    <w:rsid w:val="0049796B"/>
    <w:rsid w:val="004A1A60"/>
    <w:rsid w:val="004A56CC"/>
    <w:rsid w:val="004B3C67"/>
    <w:rsid w:val="004D471A"/>
    <w:rsid w:val="004D4723"/>
    <w:rsid w:val="004D5172"/>
    <w:rsid w:val="004D61D3"/>
    <w:rsid w:val="00500A27"/>
    <w:rsid w:val="00515A7F"/>
    <w:rsid w:val="00522207"/>
    <w:rsid w:val="00523559"/>
    <w:rsid w:val="00542351"/>
    <w:rsid w:val="0054484C"/>
    <w:rsid w:val="00546692"/>
    <w:rsid w:val="00575458"/>
    <w:rsid w:val="005852FB"/>
    <w:rsid w:val="00593697"/>
    <w:rsid w:val="005B2D08"/>
    <w:rsid w:val="005C4E10"/>
    <w:rsid w:val="005C7D60"/>
    <w:rsid w:val="005E1A24"/>
    <w:rsid w:val="005E67BB"/>
    <w:rsid w:val="005F1E99"/>
    <w:rsid w:val="005F6DCA"/>
    <w:rsid w:val="006011C5"/>
    <w:rsid w:val="0063770F"/>
    <w:rsid w:val="006402C0"/>
    <w:rsid w:val="00662320"/>
    <w:rsid w:val="006947F2"/>
    <w:rsid w:val="00694E93"/>
    <w:rsid w:val="006973AB"/>
    <w:rsid w:val="006A5004"/>
    <w:rsid w:val="006B7D93"/>
    <w:rsid w:val="006C7A21"/>
    <w:rsid w:val="006D09F3"/>
    <w:rsid w:val="006D1D9D"/>
    <w:rsid w:val="006D5550"/>
    <w:rsid w:val="006E0B60"/>
    <w:rsid w:val="006E0BCF"/>
    <w:rsid w:val="007137AF"/>
    <w:rsid w:val="007208E5"/>
    <w:rsid w:val="007347FD"/>
    <w:rsid w:val="007430A3"/>
    <w:rsid w:val="00745187"/>
    <w:rsid w:val="00760BB2"/>
    <w:rsid w:val="00787256"/>
    <w:rsid w:val="00793A05"/>
    <w:rsid w:val="00793E37"/>
    <w:rsid w:val="007C55AE"/>
    <w:rsid w:val="0080199D"/>
    <w:rsid w:val="008021E7"/>
    <w:rsid w:val="008147B8"/>
    <w:rsid w:val="00824995"/>
    <w:rsid w:val="008405D2"/>
    <w:rsid w:val="00851396"/>
    <w:rsid w:val="00852701"/>
    <w:rsid w:val="00853765"/>
    <w:rsid w:val="00854BCA"/>
    <w:rsid w:val="00855807"/>
    <w:rsid w:val="00855C1A"/>
    <w:rsid w:val="00875D54"/>
    <w:rsid w:val="00890AEC"/>
    <w:rsid w:val="00891AB7"/>
    <w:rsid w:val="00892EF6"/>
    <w:rsid w:val="008B3CC5"/>
    <w:rsid w:val="008B445B"/>
    <w:rsid w:val="008C00E0"/>
    <w:rsid w:val="008D7FFB"/>
    <w:rsid w:val="008E3056"/>
    <w:rsid w:val="009023D4"/>
    <w:rsid w:val="00922796"/>
    <w:rsid w:val="009370D2"/>
    <w:rsid w:val="0094355C"/>
    <w:rsid w:val="00943E90"/>
    <w:rsid w:val="00952213"/>
    <w:rsid w:val="009727C2"/>
    <w:rsid w:val="0097366A"/>
    <w:rsid w:val="009877C5"/>
    <w:rsid w:val="009A2243"/>
    <w:rsid w:val="009B2D1C"/>
    <w:rsid w:val="009D6C38"/>
    <w:rsid w:val="009E57B0"/>
    <w:rsid w:val="00A10233"/>
    <w:rsid w:val="00A27E8D"/>
    <w:rsid w:val="00A32D84"/>
    <w:rsid w:val="00A35237"/>
    <w:rsid w:val="00A37533"/>
    <w:rsid w:val="00A55F18"/>
    <w:rsid w:val="00A60D64"/>
    <w:rsid w:val="00A613AA"/>
    <w:rsid w:val="00A616C3"/>
    <w:rsid w:val="00A840C0"/>
    <w:rsid w:val="00AA119C"/>
    <w:rsid w:val="00AA6D4B"/>
    <w:rsid w:val="00AB36AB"/>
    <w:rsid w:val="00AD31F1"/>
    <w:rsid w:val="00AE07AE"/>
    <w:rsid w:val="00AE2756"/>
    <w:rsid w:val="00AE3536"/>
    <w:rsid w:val="00B0436A"/>
    <w:rsid w:val="00B26A62"/>
    <w:rsid w:val="00B45D50"/>
    <w:rsid w:val="00B52922"/>
    <w:rsid w:val="00B56A9F"/>
    <w:rsid w:val="00B6308F"/>
    <w:rsid w:val="00B67A94"/>
    <w:rsid w:val="00B94F41"/>
    <w:rsid w:val="00BA3E4B"/>
    <w:rsid w:val="00BA4D20"/>
    <w:rsid w:val="00BA7A3F"/>
    <w:rsid w:val="00BB1BDF"/>
    <w:rsid w:val="00BC6941"/>
    <w:rsid w:val="00BD4F94"/>
    <w:rsid w:val="00BE5B6D"/>
    <w:rsid w:val="00BF1D88"/>
    <w:rsid w:val="00BF7485"/>
    <w:rsid w:val="00C40223"/>
    <w:rsid w:val="00C40D48"/>
    <w:rsid w:val="00C41641"/>
    <w:rsid w:val="00C41C4D"/>
    <w:rsid w:val="00C5584B"/>
    <w:rsid w:val="00C7328E"/>
    <w:rsid w:val="00C908D1"/>
    <w:rsid w:val="00C91793"/>
    <w:rsid w:val="00C927C8"/>
    <w:rsid w:val="00CA0D0F"/>
    <w:rsid w:val="00CB2AF1"/>
    <w:rsid w:val="00CD205B"/>
    <w:rsid w:val="00CD712A"/>
    <w:rsid w:val="00CF0C97"/>
    <w:rsid w:val="00CF6C06"/>
    <w:rsid w:val="00D20FBD"/>
    <w:rsid w:val="00D342C4"/>
    <w:rsid w:val="00D6119D"/>
    <w:rsid w:val="00D621FC"/>
    <w:rsid w:val="00D92770"/>
    <w:rsid w:val="00DB6999"/>
    <w:rsid w:val="00DD2AE8"/>
    <w:rsid w:val="00DD3B8D"/>
    <w:rsid w:val="00DE2CF7"/>
    <w:rsid w:val="00DE7F73"/>
    <w:rsid w:val="00E01E9A"/>
    <w:rsid w:val="00E10EF2"/>
    <w:rsid w:val="00E122E2"/>
    <w:rsid w:val="00E45149"/>
    <w:rsid w:val="00E568A5"/>
    <w:rsid w:val="00E66DA0"/>
    <w:rsid w:val="00E74B1A"/>
    <w:rsid w:val="00E865C0"/>
    <w:rsid w:val="00E9739A"/>
    <w:rsid w:val="00EA52B8"/>
    <w:rsid w:val="00EB0B34"/>
    <w:rsid w:val="00EC3796"/>
    <w:rsid w:val="00EF42F8"/>
    <w:rsid w:val="00F21D22"/>
    <w:rsid w:val="00F42844"/>
    <w:rsid w:val="00F460F5"/>
    <w:rsid w:val="00F7345B"/>
    <w:rsid w:val="00F8475F"/>
    <w:rsid w:val="00F8565B"/>
    <w:rsid w:val="00FA0B79"/>
    <w:rsid w:val="00FA1E61"/>
    <w:rsid w:val="00FA4429"/>
    <w:rsid w:val="00FC005E"/>
    <w:rsid w:val="00FC1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FA7C"/>
  <w15:docId w15:val="{7002FFDB-E743-435A-A12D-3B68C67A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38"/>
    <w:rPr>
      <w:rFonts w:ascii="Calibri" w:eastAsia="Times New Roman" w:hAnsi="Calibri" w:cs="Times New Roman"/>
      <w:lang w:eastAsia="tr-TR"/>
    </w:rPr>
  </w:style>
  <w:style w:type="paragraph" w:styleId="Balk1">
    <w:name w:val="heading 1"/>
    <w:basedOn w:val="Normal"/>
    <w:next w:val="Normal"/>
    <w:link w:val="Balk1Char"/>
    <w:qFormat/>
    <w:rsid w:val="009D6C38"/>
    <w:pPr>
      <w:keepNext/>
      <w:widowControl w:val="0"/>
      <w:autoSpaceDE w:val="0"/>
      <w:autoSpaceDN w:val="0"/>
      <w:adjustRightInd w:val="0"/>
      <w:spacing w:before="160" w:after="40" w:line="360" w:lineRule="auto"/>
      <w:ind w:firstLine="720"/>
      <w:jc w:val="both"/>
      <w:outlineLvl w:val="0"/>
    </w:pPr>
    <w:rPr>
      <w:rFonts w:ascii="Times New Roman" w:hAnsi="Times New Roman" w:cs="Arial"/>
      <w:b/>
      <w:bCs/>
      <w:color w:val="000000"/>
      <w:kern w:val="32"/>
      <w:sz w:val="24"/>
      <w:szCs w:val="32"/>
    </w:rPr>
  </w:style>
  <w:style w:type="paragraph" w:styleId="Balk2">
    <w:name w:val="heading 2"/>
    <w:basedOn w:val="Normal"/>
    <w:next w:val="Normal"/>
    <w:link w:val="Balk2Char"/>
    <w:qFormat/>
    <w:rsid w:val="00E865C0"/>
    <w:pPr>
      <w:keepNext/>
      <w:tabs>
        <w:tab w:val="num" w:pos="576"/>
      </w:tabs>
      <w:spacing w:before="240" w:after="60" w:line="240" w:lineRule="auto"/>
      <w:ind w:left="576" w:hanging="576"/>
      <w:outlineLvl w:val="1"/>
    </w:pPr>
    <w:rPr>
      <w:rFonts w:ascii="Arial" w:hAnsi="Arial" w:cs="Arial"/>
      <w:b/>
      <w:bCs/>
      <w:i/>
      <w:iCs/>
      <w:sz w:val="28"/>
      <w:szCs w:val="28"/>
    </w:rPr>
  </w:style>
  <w:style w:type="paragraph" w:styleId="Balk3">
    <w:name w:val="heading 3"/>
    <w:basedOn w:val="Normal"/>
    <w:next w:val="Normal"/>
    <w:link w:val="Balk3Char"/>
    <w:qFormat/>
    <w:rsid w:val="00E865C0"/>
    <w:pPr>
      <w:keepNext/>
      <w:tabs>
        <w:tab w:val="num" w:pos="720"/>
      </w:tabs>
      <w:spacing w:before="240" w:after="60" w:line="240" w:lineRule="auto"/>
      <w:ind w:left="720" w:hanging="720"/>
      <w:outlineLvl w:val="2"/>
    </w:pPr>
    <w:rPr>
      <w:rFonts w:ascii="Arial" w:hAnsi="Arial" w:cs="Arial"/>
      <w:b/>
      <w:bCs/>
      <w:sz w:val="26"/>
      <w:szCs w:val="26"/>
    </w:rPr>
  </w:style>
  <w:style w:type="paragraph" w:styleId="Balk4">
    <w:name w:val="heading 4"/>
    <w:basedOn w:val="Normal"/>
    <w:next w:val="Normal"/>
    <w:link w:val="Balk4Char"/>
    <w:qFormat/>
    <w:rsid w:val="00E865C0"/>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Balk5">
    <w:name w:val="heading 5"/>
    <w:basedOn w:val="Normal"/>
    <w:next w:val="Normal"/>
    <w:link w:val="Balk5Char"/>
    <w:qFormat/>
    <w:rsid w:val="00E865C0"/>
    <w:pPr>
      <w:tabs>
        <w:tab w:val="num" w:pos="1008"/>
      </w:tabs>
      <w:spacing w:before="240" w:after="60" w:line="240" w:lineRule="auto"/>
      <w:ind w:left="1008" w:hanging="1008"/>
      <w:outlineLvl w:val="4"/>
    </w:pPr>
    <w:rPr>
      <w:rFonts w:ascii="Times New Roman" w:hAnsi="Times New Roman"/>
      <w:b/>
      <w:bCs/>
      <w:i/>
      <w:iCs/>
      <w:sz w:val="26"/>
      <w:szCs w:val="26"/>
    </w:rPr>
  </w:style>
  <w:style w:type="paragraph" w:styleId="Balk6">
    <w:name w:val="heading 6"/>
    <w:basedOn w:val="Normal"/>
    <w:next w:val="Normal"/>
    <w:link w:val="Balk6Char"/>
    <w:qFormat/>
    <w:rsid w:val="00E865C0"/>
    <w:pPr>
      <w:tabs>
        <w:tab w:val="num" w:pos="1152"/>
      </w:tabs>
      <w:spacing w:before="240" w:after="60" w:line="240" w:lineRule="auto"/>
      <w:ind w:left="1152" w:hanging="1152"/>
      <w:outlineLvl w:val="5"/>
    </w:pPr>
    <w:rPr>
      <w:rFonts w:ascii="Times New Roman" w:hAnsi="Times New Roman"/>
      <w:b/>
      <w:bCs/>
    </w:rPr>
  </w:style>
  <w:style w:type="paragraph" w:styleId="Balk7">
    <w:name w:val="heading 7"/>
    <w:basedOn w:val="Normal"/>
    <w:next w:val="Normal"/>
    <w:link w:val="Balk7Char"/>
    <w:qFormat/>
    <w:rsid w:val="00E865C0"/>
    <w:pPr>
      <w:tabs>
        <w:tab w:val="num" w:pos="1296"/>
      </w:tabs>
      <w:spacing w:before="240" w:after="60" w:line="240" w:lineRule="auto"/>
      <w:ind w:left="1296" w:hanging="1296"/>
      <w:outlineLvl w:val="6"/>
    </w:pPr>
    <w:rPr>
      <w:rFonts w:ascii="Times New Roman" w:hAnsi="Times New Roman"/>
      <w:sz w:val="24"/>
      <w:szCs w:val="24"/>
    </w:rPr>
  </w:style>
  <w:style w:type="paragraph" w:styleId="Balk8">
    <w:name w:val="heading 8"/>
    <w:basedOn w:val="Normal"/>
    <w:next w:val="Normal"/>
    <w:link w:val="Balk8Char"/>
    <w:qFormat/>
    <w:rsid w:val="00E865C0"/>
    <w:pPr>
      <w:tabs>
        <w:tab w:val="num" w:pos="1440"/>
      </w:tabs>
      <w:spacing w:before="240" w:after="60" w:line="240" w:lineRule="auto"/>
      <w:ind w:left="1440" w:hanging="1440"/>
      <w:outlineLvl w:val="7"/>
    </w:pPr>
    <w:rPr>
      <w:rFonts w:ascii="Times New Roman" w:hAnsi="Times New Roman"/>
      <w:i/>
      <w:iCs/>
      <w:sz w:val="24"/>
      <w:szCs w:val="24"/>
    </w:rPr>
  </w:style>
  <w:style w:type="paragraph" w:styleId="Balk9">
    <w:name w:val="heading 9"/>
    <w:basedOn w:val="Normal"/>
    <w:next w:val="Normal"/>
    <w:link w:val="Balk9Char"/>
    <w:qFormat/>
    <w:rsid w:val="00E865C0"/>
    <w:pPr>
      <w:tabs>
        <w:tab w:val="num" w:pos="1584"/>
      </w:tabs>
      <w:spacing w:before="240" w:after="60" w:line="240" w:lineRule="auto"/>
      <w:ind w:left="1584" w:hanging="1584"/>
      <w:outlineLvl w:val="8"/>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D6C38"/>
    <w:rPr>
      <w:rFonts w:ascii="Times New Roman" w:eastAsia="Times New Roman" w:hAnsi="Times New Roman" w:cs="Arial"/>
      <w:b/>
      <w:bCs/>
      <w:color w:val="000000"/>
      <w:kern w:val="32"/>
      <w:sz w:val="24"/>
      <w:szCs w:val="32"/>
      <w:lang w:eastAsia="tr-TR"/>
    </w:rPr>
  </w:style>
  <w:style w:type="character" w:customStyle="1" w:styleId="Balk2Char">
    <w:name w:val="Başlık 2 Char"/>
    <w:basedOn w:val="VarsaylanParagrafYazTipi"/>
    <w:link w:val="Balk2"/>
    <w:rsid w:val="00E865C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E865C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E865C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E865C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865C0"/>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E865C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E865C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E865C0"/>
    <w:rPr>
      <w:rFonts w:ascii="Arial" w:eastAsia="Times New Roman" w:hAnsi="Arial" w:cs="Arial"/>
      <w:lang w:eastAsia="tr-TR"/>
    </w:rPr>
  </w:style>
  <w:style w:type="paragraph" w:styleId="BalonMetni">
    <w:name w:val="Balloon Text"/>
    <w:basedOn w:val="Normal"/>
    <w:link w:val="BalonMetniChar"/>
    <w:unhideWhenUsed/>
    <w:rsid w:val="009D6C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9D6C38"/>
    <w:rPr>
      <w:rFonts w:ascii="Tahoma" w:eastAsia="Times New Roman" w:hAnsi="Tahoma" w:cs="Tahoma"/>
      <w:sz w:val="16"/>
      <w:szCs w:val="16"/>
      <w:lang w:eastAsia="tr-TR"/>
    </w:rPr>
  </w:style>
  <w:style w:type="paragraph" w:styleId="GvdeMetni">
    <w:name w:val="Body Text"/>
    <w:basedOn w:val="Normal"/>
    <w:link w:val="GvdeMetniChar"/>
    <w:semiHidden/>
    <w:rsid w:val="00AA119C"/>
    <w:pPr>
      <w:spacing w:after="0" w:line="240" w:lineRule="auto"/>
      <w:jc w:val="both"/>
    </w:pPr>
    <w:rPr>
      <w:rFonts w:ascii="Times New Roman" w:hAnsi="Times New Roman"/>
      <w:sz w:val="20"/>
      <w:szCs w:val="20"/>
    </w:rPr>
  </w:style>
  <w:style w:type="character" w:customStyle="1" w:styleId="GvdeMetniChar">
    <w:name w:val="Gövde Metni Char"/>
    <w:basedOn w:val="VarsaylanParagrafYazTipi"/>
    <w:link w:val="GvdeMetni"/>
    <w:semiHidden/>
    <w:rsid w:val="00AA119C"/>
    <w:rPr>
      <w:rFonts w:ascii="Times New Roman" w:eastAsia="Times New Roman" w:hAnsi="Times New Roman" w:cs="Times New Roman"/>
      <w:sz w:val="20"/>
      <w:szCs w:val="20"/>
      <w:lang w:eastAsia="tr-TR"/>
    </w:rPr>
  </w:style>
  <w:style w:type="paragraph" w:styleId="GvdeMetni2">
    <w:name w:val="Body Text 2"/>
    <w:basedOn w:val="Normal"/>
    <w:link w:val="GvdeMetni2Char"/>
    <w:rsid w:val="00AA119C"/>
    <w:pPr>
      <w:spacing w:after="0" w:line="240" w:lineRule="auto"/>
      <w:jc w:val="both"/>
    </w:pPr>
    <w:rPr>
      <w:rFonts w:ascii="Comic Sans MS" w:hAnsi="Comic Sans MS"/>
      <w:sz w:val="28"/>
      <w:szCs w:val="20"/>
    </w:rPr>
  </w:style>
  <w:style w:type="character" w:customStyle="1" w:styleId="GvdeMetni2Char">
    <w:name w:val="Gövde Metni 2 Char"/>
    <w:basedOn w:val="VarsaylanParagrafYazTipi"/>
    <w:link w:val="GvdeMetni2"/>
    <w:semiHidden/>
    <w:rsid w:val="00AA119C"/>
    <w:rPr>
      <w:rFonts w:ascii="Comic Sans MS" w:eastAsia="Times New Roman" w:hAnsi="Comic Sans MS" w:cs="Times New Roman"/>
      <w:sz w:val="28"/>
      <w:szCs w:val="20"/>
      <w:lang w:eastAsia="tr-TR"/>
    </w:rPr>
  </w:style>
  <w:style w:type="paragraph" w:styleId="stBilgi">
    <w:name w:val="header"/>
    <w:basedOn w:val="Normal"/>
    <w:link w:val="stBilgiChar"/>
    <w:unhideWhenUsed/>
    <w:rsid w:val="005E1A2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E1A24"/>
    <w:rPr>
      <w:rFonts w:ascii="Calibri" w:eastAsia="Times New Roman" w:hAnsi="Calibri" w:cs="Times New Roman"/>
      <w:lang w:eastAsia="tr-TR"/>
    </w:rPr>
  </w:style>
  <w:style w:type="paragraph" w:styleId="AltBilgi">
    <w:name w:val="footer"/>
    <w:basedOn w:val="Normal"/>
    <w:link w:val="AltBilgiChar"/>
    <w:uiPriority w:val="99"/>
    <w:unhideWhenUsed/>
    <w:rsid w:val="005E1A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1A24"/>
    <w:rPr>
      <w:rFonts w:ascii="Calibri" w:eastAsia="Times New Roman" w:hAnsi="Calibri" w:cs="Times New Roman"/>
      <w:lang w:eastAsia="tr-TR"/>
    </w:rPr>
  </w:style>
  <w:style w:type="character" w:styleId="Kpr">
    <w:name w:val="Hyperlink"/>
    <w:basedOn w:val="VarsaylanParagrafYazTipi"/>
    <w:uiPriority w:val="99"/>
    <w:unhideWhenUsed/>
    <w:rsid w:val="00B0436A"/>
    <w:rPr>
      <w:color w:val="0000FF" w:themeColor="hyperlink"/>
      <w:u w:val="single"/>
    </w:rPr>
  </w:style>
  <w:style w:type="character" w:styleId="Gl">
    <w:name w:val="Strong"/>
    <w:aliases w:val="12K Times New Roman Konu Başlığı"/>
    <w:qFormat/>
    <w:rsid w:val="00C40223"/>
    <w:rPr>
      <w:rFonts w:ascii="Times New Roman" w:hAnsi="Times New Roman"/>
      <w:b/>
      <w:bCs/>
      <w:i w:val="0"/>
      <w:sz w:val="24"/>
      <w:szCs w:val="24"/>
    </w:rPr>
  </w:style>
  <w:style w:type="paragraph" w:customStyle="1" w:styleId="TimesNewRoman12Koyu">
    <w:name w:val="Times New Roman 12 Koyu"/>
    <w:basedOn w:val="Normal"/>
    <w:rsid w:val="00C40223"/>
    <w:pPr>
      <w:spacing w:after="0" w:line="360" w:lineRule="auto"/>
      <w:ind w:firstLine="851"/>
    </w:pPr>
    <w:rPr>
      <w:rFonts w:ascii="Times New Roman" w:hAnsi="Times New Roman"/>
      <w:sz w:val="24"/>
      <w:szCs w:val="24"/>
    </w:rPr>
  </w:style>
  <w:style w:type="table" w:styleId="TabloKlavuzu">
    <w:name w:val="Table Grid"/>
    <w:basedOn w:val="NormalTablo"/>
    <w:rsid w:val="005C7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4">
    <w:name w:val="Light Shading Accent 4"/>
    <w:basedOn w:val="NormalTablo"/>
    <w:uiPriority w:val="60"/>
    <w:rsid w:val="0035674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12KTimesNewRomankonubal">
    <w:name w:val="12K Times New Roman konu başlığı"/>
    <w:basedOn w:val="Normal"/>
    <w:link w:val="12KTimesNewRomankonubalChar"/>
    <w:qFormat/>
    <w:rsid w:val="00BF1D88"/>
    <w:pPr>
      <w:spacing w:after="0" w:line="360" w:lineRule="auto"/>
    </w:pPr>
    <w:rPr>
      <w:rFonts w:ascii="Times New Roman" w:hAnsi="Times New Roman"/>
      <w:b/>
      <w:sz w:val="24"/>
      <w:szCs w:val="24"/>
    </w:rPr>
  </w:style>
  <w:style w:type="character" w:customStyle="1" w:styleId="12KTimesNewRomankonubalChar">
    <w:name w:val="12K Times New Roman konu başlığı Char"/>
    <w:link w:val="12KTimesNewRomankonubal"/>
    <w:rsid w:val="00BF1D88"/>
    <w:rPr>
      <w:rFonts w:ascii="Times New Roman" w:eastAsia="Times New Roman" w:hAnsi="Times New Roman" w:cs="Times New Roman"/>
      <w:b/>
      <w:sz w:val="24"/>
      <w:szCs w:val="24"/>
      <w:lang w:eastAsia="tr-TR"/>
    </w:rPr>
  </w:style>
  <w:style w:type="paragraph" w:customStyle="1" w:styleId="AralkYokChar">
    <w:name w:val="Aralık Yok Char"/>
    <w:link w:val="AralkYokCharChar"/>
    <w:qFormat/>
    <w:rsid w:val="00E865C0"/>
    <w:pPr>
      <w:spacing w:after="0" w:line="240" w:lineRule="auto"/>
    </w:pPr>
    <w:rPr>
      <w:rFonts w:ascii="Calibri" w:eastAsia="Times New Roman" w:hAnsi="Calibri" w:cs="Times New Roman"/>
    </w:rPr>
  </w:style>
  <w:style w:type="character" w:customStyle="1" w:styleId="AralkYokCharChar">
    <w:name w:val="Aralık Yok Char Char"/>
    <w:link w:val="AralkYokChar"/>
    <w:rsid w:val="00E865C0"/>
    <w:rPr>
      <w:rFonts w:ascii="Calibri" w:eastAsia="Times New Roman" w:hAnsi="Calibri" w:cs="Times New Roman"/>
    </w:rPr>
  </w:style>
  <w:style w:type="paragraph" w:customStyle="1" w:styleId="13KVardanakahve">
    <w:name w:val="13 K Vardana kahve"/>
    <w:basedOn w:val="Normal"/>
    <w:autoRedefine/>
    <w:qFormat/>
    <w:rsid w:val="00E865C0"/>
    <w:pPr>
      <w:spacing w:after="0" w:line="360" w:lineRule="auto"/>
      <w:ind w:left="874"/>
      <w:outlineLvl w:val="1"/>
    </w:pPr>
    <w:rPr>
      <w:rFonts w:ascii="Verdana" w:hAnsi="Verdana" w:cs="Verdana"/>
      <w:b/>
      <w:bCs/>
      <w:noProof/>
      <w:color w:val="947339"/>
      <w:sz w:val="26"/>
      <w:szCs w:val="26"/>
    </w:rPr>
  </w:style>
  <w:style w:type="paragraph" w:styleId="NormalWeb">
    <w:name w:val="Normal (Web)"/>
    <w:basedOn w:val="Normal"/>
    <w:rsid w:val="00E865C0"/>
    <w:pPr>
      <w:spacing w:before="100" w:beforeAutospacing="1" w:after="100" w:afterAutospacing="1" w:line="240" w:lineRule="auto"/>
    </w:pPr>
    <w:rPr>
      <w:rFonts w:ascii="Trebuchet MS" w:hAnsi="Trebuchet MS"/>
      <w:color w:val="333333"/>
      <w:sz w:val="18"/>
      <w:szCs w:val="18"/>
    </w:rPr>
  </w:style>
  <w:style w:type="paragraph" w:styleId="Altyaz">
    <w:name w:val="Subtitle"/>
    <w:aliases w:val="Alt Tablo Adı Char Char"/>
    <w:basedOn w:val="Normal"/>
    <w:next w:val="Normal"/>
    <w:link w:val="AltyazChar"/>
    <w:qFormat/>
    <w:rsid w:val="00E865C0"/>
    <w:pPr>
      <w:spacing w:after="60" w:line="360" w:lineRule="auto"/>
      <w:jc w:val="center"/>
      <w:outlineLvl w:val="1"/>
    </w:pPr>
    <w:rPr>
      <w:rFonts w:ascii="Times New Roman" w:hAnsi="Times New Roman"/>
      <w:i/>
      <w:sz w:val="24"/>
      <w:szCs w:val="24"/>
    </w:rPr>
  </w:style>
  <w:style w:type="character" w:customStyle="1" w:styleId="AltyazChar">
    <w:name w:val="Altyazı Char"/>
    <w:aliases w:val="Alt Tablo Adı Char Char Char"/>
    <w:basedOn w:val="VarsaylanParagrafYazTipi"/>
    <w:link w:val="Altyaz"/>
    <w:rsid w:val="00E865C0"/>
    <w:rPr>
      <w:rFonts w:ascii="Times New Roman" w:eastAsia="Times New Roman" w:hAnsi="Times New Roman" w:cs="Times New Roman"/>
      <w:i/>
      <w:sz w:val="24"/>
      <w:szCs w:val="24"/>
      <w:lang w:eastAsia="tr-TR"/>
    </w:rPr>
  </w:style>
  <w:style w:type="character" w:styleId="SayfaNumaras">
    <w:name w:val="page number"/>
    <w:basedOn w:val="VarsaylanParagrafYazTipi"/>
    <w:rsid w:val="00E865C0"/>
  </w:style>
  <w:style w:type="paragraph" w:styleId="ResimYazs">
    <w:name w:val="caption"/>
    <w:basedOn w:val="Normal"/>
    <w:next w:val="Normal"/>
    <w:qFormat/>
    <w:rsid w:val="00E865C0"/>
    <w:pPr>
      <w:spacing w:before="120" w:after="120" w:line="240" w:lineRule="auto"/>
    </w:pPr>
    <w:rPr>
      <w:rFonts w:ascii="Times New Roman" w:hAnsi="Times New Roman"/>
      <w:b/>
      <w:bCs/>
      <w:sz w:val="20"/>
      <w:szCs w:val="20"/>
    </w:rPr>
  </w:style>
  <w:style w:type="character" w:styleId="zlenenKpr">
    <w:name w:val="FollowedHyperlink"/>
    <w:uiPriority w:val="99"/>
    <w:rsid w:val="00E865C0"/>
    <w:rPr>
      <w:color w:val="800080"/>
      <w:u w:val="single"/>
    </w:rPr>
  </w:style>
  <w:style w:type="paragraph" w:styleId="Tarih">
    <w:name w:val="Date"/>
    <w:basedOn w:val="Normal"/>
    <w:next w:val="Normal"/>
    <w:link w:val="TarihChar"/>
    <w:rsid w:val="00E865C0"/>
    <w:pPr>
      <w:spacing w:after="0" w:line="240" w:lineRule="auto"/>
    </w:pPr>
    <w:rPr>
      <w:rFonts w:ascii="Times New Roman" w:hAnsi="Times New Roman"/>
      <w:sz w:val="24"/>
      <w:szCs w:val="24"/>
    </w:rPr>
  </w:style>
  <w:style w:type="character" w:customStyle="1" w:styleId="TarihChar">
    <w:name w:val="Tarih Char"/>
    <w:basedOn w:val="VarsaylanParagrafYazTipi"/>
    <w:link w:val="Tarih"/>
    <w:rsid w:val="00E865C0"/>
    <w:rPr>
      <w:rFonts w:ascii="Times New Roman" w:eastAsia="Times New Roman" w:hAnsi="Times New Roman" w:cs="Times New Roman"/>
      <w:sz w:val="24"/>
      <w:szCs w:val="24"/>
      <w:lang w:eastAsia="tr-TR"/>
    </w:rPr>
  </w:style>
  <w:style w:type="paragraph" w:styleId="AralkYok">
    <w:name w:val="No Spacing"/>
    <w:uiPriority w:val="1"/>
    <w:qFormat/>
    <w:rsid w:val="00E865C0"/>
    <w:pPr>
      <w:spacing w:after="0" w:line="240" w:lineRule="auto"/>
    </w:pPr>
    <w:rPr>
      <w:rFonts w:ascii="Calibri" w:eastAsia="Times New Roman" w:hAnsi="Calibri" w:cs="Times New Roman"/>
    </w:rPr>
  </w:style>
  <w:style w:type="character" w:styleId="SatrNumaras">
    <w:name w:val="line number"/>
    <w:basedOn w:val="VarsaylanParagrafYazTipi"/>
    <w:uiPriority w:val="99"/>
    <w:semiHidden/>
    <w:unhideWhenUsed/>
    <w:rsid w:val="00103D8E"/>
  </w:style>
  <w:style w:type="paragraph" w:styleId="ListeParagraf">
    <w:name w:val="List Paragraph"/>
    <w:aliases w:val="içindekiler vb"/>
    <w:basedOn w:val="Normal"/>
    <w:link w:val="ListeParagrafChar"/>
    <w:uiPriority w:val="34"/>
    <w:qFormat/>
    <w:rsid w:val="00EF42F8"/>
    <w:pPr>
      <w:ind w:left="720"/>
      <w:contextualSpacing/>
    </w:pPr>
  </w:style>
  <w:style w:type="character" w:customStyle="1" w:styleId="ListeParagrafChar">
    <w:name w:val="Liste Paragraf Char"/>
    <w:aliases w:val="içindekiler vb Char"/>
    <w:link w:val="ListeParagraf"/>
    <w:uiPriority w:val="34"/>
    <w:locked/>
    <w:rsid w:val="00892EF6"/>
    <w:rPr>
      <w:rFonts w:ascii="Calibri" w:eastAsia="Times New Roman" w:hAnsi="Calibri" w:cs="Times New Roman"/>
      <w:lang w:eastAsia="tr-TR"/>
    </w:rPr>
  </w:style>
  <w:style w:type="paragraph" w:customStyle="1" w:styleId="Char">
    <w:name w:val="Char"/>
    <w:basedOn w:val="Normal"/>
    <w:rsid w:val="00546692"/>
    <w:pPr>
      <w:spacing w:after="160" w:line="240" w:lineRule="exact"/>
    </w:pPr>
    <w:rPr>
      <w:rFonts w:ascii="Verdana" w:hAnsi="Verdana"/>
      <w:sz w:val="20"/>
      <w:szCs w:val="20"/>
      <w:lang w:val="en-US" w:eastAsia="en-US"/>
    </w:rPr>
  </w:style>
  <w:style w:type="paragraph" w:customStyle="1" w:styleId="Default">
    <w:name w:val="Default"/>
    <w:rsid w:val="00892E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6802">
      <w:bodyDiv w:val="1"/>
      <w:marLeft w:val="0"/>
      <w:marRight w:val="0"/>
      <w:marTop w:val="0"/>
      <w:marBottom w:val="0"/>
      <w:divBdr>
        <w:top w:val="none" w:sz="0" w:space="0" w:color="auto"/>
        <w:left w:val="none" w:sz="0" w:space="0" w:color="auto"/>
        <w:bottom w:val="none" w:sz="0" w:space="0" w:color="auto"/>
        <w:right w:val="none" w:sz="0" w:space="0" w:color="auto"/>
      </w:divBdr>
      <w:divsChild>
        <w:div w:id="51580840">
          <w:marLeft w:val="547"/>
          <w:marRight w:val="0"/>
          <w:marTop w:val="0"/>
          <w:marBottom w:val="0"/>
          <w:divBdr>
            <w:top w:val="none" w:sz="0" w:space="0" w:color="auto"/>
            <w:left w:val="none" w:sz="0" w:space="0" w:color="auto"/>
            <w:bottom w:val="none" w:sz="0" w:space="0" w:color="auto"/>
            <w:right w:val="none" w:sz="0" w:space="0" w:color="auto"/>
          </w:divBdr>
        </w:div>
      </w:divsChild>
    </w:div>
    <w:div w:id="1139954683">
      <w:bodyDiv w:val="1"/>
      <w:marLeft w:val="0"/>
      <w:marRight w:val="0"/>
      <w:marTop w:val="0"/>
      <w:marBottom w:val="0"/>
      <w:divBdr>
        <w:top w:val="none" w:sz="0" w:space="0" w:color="auto"/>
        <w:left w:val="none" w:sz="0" w:space="0" w:color="auto"/>
        <w:bottom w:val="none" w:sz="0" w:space="0" w:color="auto"/>
        <w:right w:val="none" w:sz="0" w:space="0" w:color="auto"/>
      </w:divBdr>
    </w:div>
    <w:div w:id="1539125694">
      <w:bodyDiv w:val="1"/>
      <w:marLeft w:val="0"/>
      <w:marRight w:val="0"/>
      <w:marTop w:val="0"/>
      <w:marBottom w:val="0"/>
      <w:divBdr>
        <w:top w:val="none" w:sz="0" w:space="0" w:color="auto"/>
        <w:left w:val="none" w:sz="0" w:space="0" w:color="auto"/>
        <w:bottom w:val="none" w:sz="0" w:space="0" w:color="auto"/>
        <w:right w:val="none" w:sz="0" w:space="0" w:color="auto"/>
      </w:divBdr>
    </w:div>
    <w:div w:id="1859658829">
      <w:bodyDiv w:val="1"/>
      <w:marLeft w:val="0"/>
      <w:marRight w:val="0"/>
      <w:marTop w:val="0"/>
      <w:marBottom w:val="0"/>
      <w:divBdr>
        <w:top w:val="none" w:sz="0" w:space="0" w:color="auto"/>
        <w:left w:val="none" w:sz="0" w:space="0" w:color="auto"/>
        <w:bottom w:val="none" w:sz="0" w:space="0" w:color="auto"/>
        <w:right w:val="none" w:sz="0" w:space="0" w:color="auto"/>
      </w:divBdr>
    </w:div>
    <w:div w:id="2038771823">
      <w:bodyDiv w:val="1"/>
      <w:marLeft w:val="0"/>
      <w:marRight w:val="0"/>
      <w:marTop w:val="0"/>
      <w:marBottom w:val="0"/>
      <w:divBdr>
        <w:top w:val="none" w:sz="0" w:space="0" w:color="auto"/>
        <w:left w:val="none" w:sz="0" w:space="0" w:color="auto"/>
        <w:bottom w:val="none" w:sz="0" w:space="0" w:color="auto"/>
        <w:right w:val="none" w:sz="0" w:space="0" w:color="auto"/>
      </w:divBdr>
    </w:div>
    <w:div w:id="20425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Tel:(364)22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incer\Downloads\Veli_Memnuniyet_Anket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incer\Desktop\RAM%20&#304;dari%20&#304;&#351;ler&amp;&#304;statistikler\&#304;dari%20&#304;&#351;ler\&#199;ORUM%20RAM%202023%20STARATEJ&#304;K%20PLAN\Kurum_Calisanlari_Memnuniyet_Anket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496296836939E-2"/>
          <c:y val="9.764653934084877E-2"/>
          <c:w val="0.91246592981276731"/>
          <c:h val="0.75513323756923056"/>
        </c:manualLayout>
      </c:layout>
      <c:barChart>
        <c:barDir val="col"/>
        <c:grouping val="clustered"/>
        <c:varyColors val="0"/>
        <c:ser>
          <c:idx val="0"/>
          <c:order val="0"/>
          <c:tx>
            <c:strRef>
              <c:f>rapor!$B$5</c:f>
              <c:strCache>
                <c:ptCount val="1"/>
                <c:pt idx="0">
                  <c:v>a1</c:v>
                </c:pt>
              </c:strCache>
            </c:strRef>
          </c:tx>
          <c:spPr>
            <a:solidFill>
              <a:srgbClr val="9999FF"/>
            </a:solidFill>
            <a:ln w="12700">
              <a:solidFill>
                <a:srgbClr val="000000"/>
              </a:solidFill>
              <a:prstDash val="solid"/>
            </a:ln>
          </c:spPr>
          <c:invertIfNegative val="0"/>
          <c:val>
            <c:numRef>
              <c:f>rapor!$K$5</c:f>
              <c:numCache>
                <c:formatCode>#,000</c:formatCode>
                <c:ptCount val="1"/>
                <c:pt idx="0">
                  <c:v>4.5</c:v>
                </c:pt>
              </c:numCache>
            </c:numRef>
          </c:val>
          <c:extLst>
            <c:ext xmlns:c16="http://schemas.microsoft.com/office/drawing/2014/chart" uri="{C3380CC4-5D6E-409C-BE32-E72D297353CC}">
              <c16:uniqueId val="{00000000-F720-4EF9-B628-B82245FA775B}"/>
            </c:ext>
          </c:extLst>
        </c:ser>
        <c:ser>
          <c:idx val="1"/>
          <c:order val="1"/>
          <c:tx>
            <c:strRef>
              <c:f>rapor!$B$6</c:f>
              <c:strCache>
                <c:ptCount val="1"/>
                <c:pt idx="0">
                  <c:v>a2</c:v>
                </c:pt>
              </c:strCache>
            </c:strRef>
          </c:tx>
          <c:spPr>
            <a:solidFill>
              <a:srgbClr val="993366"/>
            </a:solidFill>
            <a:ln w="12700">
              <a:solidFill>
                <a:srgbClr val="000000"/>
              </a:solidFill>
              <a:prstDash val="solid"/>
            </a:ln>
          </c:spPr>
          <c:invertIfNegative val="0"/>
          <c:val>
            <c:numRef>
              <c:f>rapor!$K$6</c:f>
              <c:numCache>
                <c:formatCode>#,000</c:formatCode>
                <c:ptCount val="1"/>
                <c:pt idx="0">
                  <c:v>4.9090909090909092</c:v>
                </c:pt>
              </c:numCache>
            </c:numRef>
          </c:val>
          <c:extLst>
            <c:ext xmlns:c16="http://schemas.microsoft.com/office/drawing/2014/chart" uri="{C3380CC4-5D6E-409C-BE32-E72D297353CC}">
              <c16:uniqueId val="{00000001-F720-4EF9-B628-B82245FA775B}"/>
            </c:ext>
          </c:extLst>
        </c:ser>
        <c:ser>
          <c:idx val="2"/>
          <c:order val="2"/>
          <c:tx>
            <c:strRef>
              <c:f>rapor!$B$7</c:f>
              <c:strCache>
                <c:ptCount val="1"/>
                <c:pt idx="0">
                  <c:v>a3</c:v>
                </c:pt>
              </c:strCache>
            </c:strRef>
          </c:tx>
          <c:spPr>
            <a:solidFill>
              <a:srgbClr val="FFFFCC"/>
            </a:solidFill>
            <a:ln w="12700">
              <a:solidFill>
                <a:srgbClr val="000000"/>
              </a:solidFill>
              <a:prstDash val="solid"/>
            </a:ln>
          </c:spPr>
          <c:invertIfNegative val="0"/>
          <c:val>
            <c:numRef>
              <c:f>rapor!$K$7</c:f>
              <c:numCache>
                <c:formatCode>#,000</c:formatCode>
                <c:ptCount val="1"/>
                <c:pt idx="0">
                  <c:v>4.9090909090909092</c:v>
                </c:pt>
              </c:numCache>
            </c:numRef>
          </c:val>
          <c:extLst>
            <c:ext xmlns:c16="http://schemas.microsoft.com/office/drawing/2014/chart" uri="{C3380CC4-5D6E-409C-BE32-E72D297353CC}">
              <c16:uniqueId val="{00000002-F720-4EF9-B628-B82245FA775B}"/>
            </c:ext>
          </c:extLst>
        </c:ser>
        <c:ser>
          <c:idx val="5"/>
          <c:order val="3"/>
          <c:tx>
            <c:strRef>
              <c:f>rapor!$B$8</c:f>
              <c:strCache>
                <c:ptCount val="1"/>
                <c:pt idx="0">
                  <c:v>a4</c:v>
                </c:pt>
              </c:strCache>
            </c:strRef>
          </c:tx>
          <c:spPr>
            <a:solidFill>
              <a:srgbClr val="FF8080"/>
            </a:solidFill>
            <a:ln w="12700">
              <a:solidFill>
                <a:srgbClr val="000000"/>
              </a:solidFill>
              <a:prstDash val="solid"/>
            </a:ln>
          </c:spPr>
          <c:invertIfNegative val="0"/>
          <c:val>
            <c:numRef>
              <c:f>rapor!$K$8</c:f>
              <c:numCache>
                <c:formatCode>#,000</c:formatCode>
                <c:ptCount val="1"/>
                <c:pt idx="0">
                  <c:v>4.7272727272727275</c:v>
                </c:pt>
              </c:numCache>
            </c:numRef>
          </c:val>
          <c:extLst>
            <c:ext xmlns:c16="http://schemas.microsoft.com/office/drawing/2014/chart" uri="{C3380CC4-5D6E-409C-BE32-E72D297353CC}">
              <c16:uniqueId val="{00000003-F720-4EF9-B628-B82245FA775B}"/>
            </c:ext>
          </c:extLst>
        </c:ser>
        <c:ser>
          <c:idx val="3"/>
          <c:order val="4"/>
          <c:tx>
            <c:strRef>
              <c:f>rapor!$B$9</c:f>
              <c:strCache>
                <c:ptCount val="1"/>
                <c:pt idx="0">
                  <c:v>a5</c:v>
                </c:pt>
              </c:strCache>
            </c:strRef>
          </c:tx>
          <c:spPr>
            <a:solidFill>
              <a:srgbClr val="CCFFFF"/>
            </a:solidFill>
            <a:ln w="12700">
              <a:solidFill>
                <a:srgbClr val="000000"/>
              </a:solidFill>
              <a:prstDash val="solid"/>
            </a:ln>
          </c:spPr>
          <c:invertIfNegative val="0"/>
          <c:val>
            <c:numRef>
              <c:f>rapor!$K$9</c:f>
              <c:numCache>
                <c:formatCode>#,000</c:formatCode>
                <c:ptCount val="1"/>
                <c:pt idx="0">
                  <c:v>4.7272727272727275</c:v>
                </c:pt>
              </c:numCache>
            </c:numRef>
          </c:val>
          <c:extLst>
            <c:ext xmlns:c16="http://schemas.microsoft.com/office/drawing/2014/chart" uri="{C3380CC4-5D6E-409C-BE32-E72D297353CC}">
              <c16:uniqueId val="{00000004-F720-4EF9-B628-B82245FA775B}"/>
            </c:ext>
          </c:extLst>
        </c:ser>
        <c:ser>
          <c:idx val="4"/>
          <c:order val="5"/>
          <c:tx>
            <c:strRef>
              <c:f>rapor!$A$10</c:f>
              <c:strCache>
                <c:ptCount val="1"/>
                <c:pt idx="0">
                  <c:v>Toplam</c:v>
                </c:pt>
              </c:strCache>
            </c:strRef>
          </c:tx>
          <c:spPr>
            <a:solidFill>
              <a:srgbClr val="660066"/>
            </a:solidFill>
            <a:ln w="12700">
              <a:solidFill>
                <a:srgbClr val="000000"/>
              </a:solidFill>
              <a:prstDash val="solid"/>
            </a:ln>
          </c:spPr>
          <c:invertIfNegative val="0"/>
          <c:val>
            <c:numRef>
              <c:f>rapor!$K$10</c:f>
              <c:numCache>
                <c:formatCode>#,000</c:formatCode>
                <c:ptCount val="1"/>
                <c:pt idx="0">
                  <c:v>4.7545454545454549</c:v>
                </c:pt>
              </c:numCache>
            </c:numRef>
          </c:val>
          <c:extLst>
            <c:ext xmlns:c16="http://schemas.microsoft.com/office/drawing/2014/chart" uri="{C3380CC4-5D6E-409C-BE32-E72D297353CC}">
              <c16:uniqueId val="{00000005-F720-4EF9-B628-B82245FA775B}"/>
            </c:ext>
          </c:extLst>
        </c:ser>
        <c:dLbls>
          <c:showLegendKey val="0"/>
          <c:showVal val="0"/>
          <c:showCatName val="0"/>
          <c:showSerName val="0"/>
          <c:showPercent val="0"/>
          <c:showBubbleSize val="0"/>
        </c:dLbls>
        <c:gapWidth val="150"/>
        <c:axId val="290540160"/>
        <c:axId val="291326976"/>
      </c:barChart>
      <c:catAx>
        <c:axId val="290540160"/>
        <c:scaling>
          <c:orientation val="minMax"/>
        </c:scaling>
        <c:delete val="1"/>
        <c:axPos val="b"/>
        <c:majorTickMark val="out"/>
        <c:minorTickMark val="none"/>
        <c:tickLblPos val="nextTo"/>
        <c:crossAx val="291326976"/>
        <c:crosses val="autoZero"/>
        <c:auto val="1"/>
        <c:lblAlgn val="ctr"/>
        <c:lblOffset val="100"/>
        <c:noMultiLvlLbl val="0"/>
      </c:catAx>
      <c:valAx>
        <c:axId val="291326976"/>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Tur"/>
                <a:ea typeface="Arial Tur"/>
                <a:cs typeface="Arial Tur"/>
              </a:defRPr>
            </a:pPr>
            <a:endParaRPr lang="tr-TR"/>
          </a:p>
        </c:txPr>
        <c:crossAx val="290540160"/>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7.9797400706059493E-2"/>
          <c:y val="0.87230908477824909"/>
          <c:w val="0.88471031217587703"/>
          <c:h val="0.11066607791962861"/>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667"/>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667"/>
                <a:invGamma/>
              </a:srgbClr>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204269173519226E-2"/>
          <c:y val="7.567567567567568E-2"/>
          <c:w val="0.91695656654912983"/>
          <c:h val="0.81621621621621621"/>
        </c:manualLayout>
      </c:layout>
      <c:barChart>
        <c:barDir val="col"/>
        <c:grouping val="clustered"/>
        <c:varyColors val="0"/>
        <c:ser>
          <c:idx val="0"/>
          <c:order val="0"/>
          <c:tx>
            <c:strRef>
              <c:f>rapor!$B$56</c:f>
              <c:strCache>
                <c:ptCount val="1"/>
                <c:pt idx="0">
                  <c:v>h29</c:v>
                </c:pt>
              </c:strCache>
            </c:strRef>
          </c:tx>
          <c:spPr>
            <a:solidFill>
              <a:srgbClr val="9999FF"/>
            </a:solidFill>
            <a:ln w="12700">
              <a:solidFill>
                <a:srgbClr val="000000"/>
              </a:solidFill>
              <a:prstDash val="solid"/>
            </a:ln>
          </c:spPr>
          <c:invertIfNegative val="0"/>
          <c:val>
            <c:numRef>
              <c:f>rapor!$K$56</c:f>
              <c:numCache>
                <c:formatCode>#,000</c:formatCode>
                <c:ptCount val="1"/>
                <c:pt idx="0">
                  <c:v>4.6818181818181817</c:v>
                </c:pt>
              </c:numCache>
            </c:numRef>
          </c:val>
          <c:extLst>
            <c:ext xmlns:c16="http://schemas.microsoft.com/office/drawing/2014/chart" uri="{C3380CC4-5D6E-409C-BE32-E72D297353CC}">
              <c16:uniqueId val="{00000000-F612-4720-8CB1-088FD17C13D5}"/>
            </c:ext>
          </c:extLst>
        </c:ser>
        <c:ser>
          <c:idx val="1"/>
          <c:order val="1"/>
          <c:tx>
            <c:strRef>
              <c:f>rapor!$B$57</c:f>
              <c:strCache>
                <c:ptCount val="1"/>
                <c:pt idx="0">
                  <c:v>h30</c:v>
                </c:pt>
              </c:strCache>
            </c:strRef>
          </c:tx>
          <c:spPr>
            <a:solidFill>
              <a:srgbClr val="993366"/>
            </a:solidFill>
            <a:ln w="12700">
              <a:solidFill>
                <a:srgbClr val="000000"/>
              </a:solidFill>
              <a:prstDash val="solid"/>
            </a:ln>
          </c:spPr>
          <c:invertIfNegative val="0"/>
          <c:val>
            <c:numRef>
              <c:f>rapor!$K$57</c:f>
              <c:numCache>
                <c:formatCode>#,000</c:formatCode>
                <c:ptCount val="1"/>
                <c:pt idx="0">
                  <c:v>4.5454545454545459</c:v>
                </c:pt>
              </c:numCache>
            </c:numRef>
          </c:val>
          <c:extLst>
            <c:ext xmlns:c16="http://schemas.microsoft.com/office/drawing/2014/chart" uri="{C3380CC4-5D6E-409C-BE32-E72D297353CC}">
              <c16:uniqueId val="{00000001-F612-4720-8CB1-088FD17C13D5}"/>
            </c:ext>
          </c:extLst>
        </c:ser>
        <c:ser>
          <c:idx val="2"/>
          <c:order val="2"/>
          <c:tx>
            <c:strRef>
              <c:f>rapor!$B$58</c:f>
              <c:strCache>
                <c:ptCount val="1"/>
                <c:pt idx="0">
                  <c:v>h31</c:v>
                </c:pt>
              </c:strCache>
            </c:strRef>
          </c:tx>
          <c:spPr>
            <a:solidFill>
              <a:srgbClr val="FFFFCC"/>
            </a:solidFill>
            <a:ln w="12700">
              <a:solidFill>
                <a:srgbClr val="000000"/>
              </a:solidFill>
              <a:prstDash val="solid"/>
            </a:ln>
          </c:spPr>
          <c:invertIfNegative val="0"/>
          <c:val>
            <c:numRef>
              <c:f>rapor!$K$58</c:f>
              <c:numCache>
                <c:formatCode>#,000</c:formatCode>
                <c:ptCount val="1"/>
                <c:pt idx="0">
                  <c:v>4.8636363636363633</c:v>
                </c:pt>
              </c:numCache>
            </c:numRef>
          </c:val>
          <c:extLst>
            <c:ext xmlns:c16="http://schemas.microsoft.com/office/drawing/2014/chart" uri="{C3380CC4-5D6E-409C-BE32-E72D297353CC}">
              <c16:uniqueId val="{00000002-F612-4720-8CB1-088FD17C13D5}"/>
            </c:ext>
          </c:extLst>
        </c:ser>
        <c:ser>
          <c:idx val="3"/>
          <c:order val="3"/>
          <c:tx>
            <c:strRef>
              <c:f>rapor!$B$59</c:f>
              <c:strCache>
                <c:ptCount val="1"/>
                <c:pt idx="0">
                  <c:v>h32</c:v>
                </c:pt>
              </c:strCache>
            </c:strRef>
          </c:tx>
          <c:spPr>
            <a:solidFill>
              <a:srgbClr val="CCFFFF"/>
            </a:solidFill>
            <a:ln w="12700">
              <a:solidFill>
                <a:srgbClr val="000000"/>
              </a:solidFill>
              <a:prstDash val="solid"/>
            </a:ln>
          </c:spPr>
          <c:invertIfNegative val="0"/>
          <c:val>
            <c:numRef>
              <c:f>rapor!$K$59</c:f>
              <c:numCache>
                <c:formatCode>#,000</c:formatCode>
                <c:ptCount val="1"/>
                <c:pt idx="0">
                  <c:v>4.6818181818181817</c:v>
                </c:pt>
              </c:numCache>
            </c:numRef>
          </c:val>
          <c:extLst>
            <c:ext xmlns:c16="http://schemas.microsoft.com/office/drawing/2014/chart" uri="{C3380CC4-5D6E-409C-BE32-E72D297353CC}">
              <c16:uniqueId val="{00000003-F612-4720-8CB1-088FD17C13D5}"/>
            </c:ext>
          </c:extLst>
        </c:ser>
        <c:ser>
          <c:idx val="4"/>
          <c:order val="4"/>
          <c:tx>
            <c:strRef>
              <c:f>rapor!$B$60</c:f>
              <c:strCache>
                <c:ptCount val="1"/>
                <c:pt idx="0">
                  <c:v>h33</c:v>
                </c:pt>
              </c:strCache>
            </c:strRef>
          </c:tx>
          <c:spPr>
            <a:solidFill>
              <a:srgbClr val="660066"/>
            </a:solidFill>
            <a:ln w="12700">
              <a:solidFill>
                <a:srgbClr val="000000"/>
              </a:solidFill>
              <a:prstDash val="solid"/>
            </a:ln>
          </c:spPr>
          <c:invertIfNegative val="0"/>
          <c:val>
            <c:numRef>
              <c:f>rapor!$K$60</c:f>
              <c:numCache>
                <c:formatCode>#,000</c:formatCode>
                <c:ptCount val="1"/>
                <c:pt idx="0">
                  <c:v>4.5</c:v>
                </c:pt>
              </c:numCache>
            </c:numRef>
          </c:val>
          <c:extLst>
            <c:ext xmlns:c16="http://schemas.microsoft.com/office/drawing/2014/chart" uri="{C3380CC4-5D6E-409C-BE32-E72D297353CC}">
              <c16:uniqueId val="{00000004-F612-4720-8CB1-088FD17C13D5}"/>
            </c:ext>
          </c:extLst>
        </c:ser>
        <c:ser>
          <c:idx val="6"/>
          <c:order val="5"/>
          <c:tx>
            <c:strRef>
              <c:f>rapor!$A$61</c:f>
              <c:strCache>
                <c:ptCount val="1"/>
                <c:pt idx="0">
                  <c:v>Toplam</c:v>
                </c:pt>
              </c:strCache>
            </c:strRef>
          </c:tx>
          <c:spPr>
            <a:solidFill>
              <a:srgbClr val="0066CC"/>
            </a:solidFill>
            <a:ln w="12700">
              <a:solidFill>
                <a:srgbClr val="000000"/>
              </a:solidFill>
              <a:prstDash val="solid"/>
            </a:ln>
          </c:spPr>
          <c:invertIfNegative val="0"/>
          <c:val>
            <c:numRef>
              <c:f>rapor!$K$61</c:f>
              <c:numCache>
                <c:formatCode>#,000</c:formatCode>
                <c:ptCount val="1"/>
                <c:pt idx="0">
                  <c:v>4.6545454545454543</c:v>
                </c:pt>
              </c:numCache>
            </c:numRef>
          </c:val>
          <c:extLst>
            <c:ext xmlns:c16="http://schemas.microsoft.com/office/drawing/2014/chart" uri="{C3380CC4-5D6E-409C-BE32-E72D297353CC}">
              <c16:uniqueId val="{00000005-F612-4720-8CB1-088FD17C13D5}"/>
            </c:ext>
          </c:extLst>
        </c:ser>
        <c:dLbls>
          <c:showLegendKey val="0"/>
          <c:showVal val="0"/>
          <c:showCatName val="0"/>
          <c:showSerName val="0"/>
          <c:showPercent val="0"/>
          <c:showBubbleSize val="0"/>
        </c:dLbls>
        <c:gapWidth val="150"/>
        <c:axId val="188646144"/>
        <c:axId val="188647680"/>
      </c:barChart>
      <c:catAx>
        <c:axId val="188646144"/>
        <c:scaling>
          <c:orientation val="minMax"/>
        </c:scaling>
        <c:delete val="1"/>
        <c:axPos val="b"/>
        <c:majorTickMark val="out"/>
        <c:minorTickMark val="none"/>
        <c:tickLblPos val="nextTo"/>
        <c:crossAx val="188647680"/>
        <c:crosses val="autoZero"/>
        <c:auto val="1"/>
        <c:lblAlgn val="ctr"/>
        <c:lblOffset val="100"/>
        <c:noMultiLvlLbl val="0"/>
      </c:catAx>
      <c:valAx>
        <c:axId val="188647680"/>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675" b="0" i="0" u="none" strike="noStrike" baseline="0">
                <a:solidFill>
                  <a:srgbClr val="000000"/>
                </a:solidFill>
                <a:latin typeface="Arial Tur"/>
                <a:ea typeface="Arial Tur"/>
                <a:cs typeface="Arial Tur"/>
              </a:defRPr>
            </a:pPr>
            <a:endParaRPr lang="tr-TR"/>
          </a:p>
        </c:txPr>
        <c:crossAx val="188646144"/>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8.3045123008223073E-2"/>
          <c:y val="0.89729729729729735"/>
          <c:w val="0.85813293775163846"/>
          <c:h val="8.6486486486486491E-2"/>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640"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204269173519226E-2"/>
          <c:y val="7.9545454545454544E-2"/>
          <c:w val="0.91695656654912983"/>
          <c:h val="0.80113636363636365"/>
        </c:manualLayout>
      </c:layout>
      <c:barChart>
        <c:barDir val="col"/>
        <c:grouping val="clustered"/>
        <c:varyColors val="0"/>
        <c:ser>
          <c:idx val="0"/>
          <c:order val="0"/>
          <c:tx>
            <c:strRef>
              <c:f>rapor!$B$64</c:f>
              <c:strCache>
                <c:ptCount val="1"/>
                <c:pt idx="0">
                  <c:v>i34</c:v>
                </c:pt>
              </c:strCache>
            </c:strRef>
          </c:tx>
          <c:spPr>
            <a:solidFill>
              <a:srgbClr val="9999FF"/>
            </a:solidFill>
            <a:ln w="12700">
              <a:solidFill>
                <a:srgbClr val="000000"/>
              </a:solidFill>
              <a:prstDash val="solid"/>
            </a:ln>
          </c:spPr>
          <c:invertIfNegative val="0"/>
          <c:val>
            <c:numRef>
              <c:f>rapor!$K$64</c:f>
              <c:numCache>
                <c:formatCode>#,000</c:formatCode>
                <c:ptCount val="1"/>
                <c:pt idx="0">
                  <c:v>4.5</c:v>
                </c:pt>
              </c:numCache>
            </c:numRef>
          </c:val>
          <c:extLst>
            <c:ext xmlns:c16="http://schemas.microsoft.com/office/drawing/2014/chart" uri="{C3380CC4-5D6E-409C-BE32-E72D297353CC}">
              <c16:uniqueId val="{00000000-CAEB-4854-83EB-E8C0E8343292}"/>
            </c:ext>
          </c:extLst>
        </c:ser>
        <c:ser>
          <c:idx val="1"/>
          <c:order val="1"/>
          <c:tx>
            <c:strRef>
              <c:f>rapor!$B$65</c:f>
              <c:strCache>
                <c:ptCount val="1"/>
                <c:pt idx="0">
                  <c:v>i35</c:v>
                </c:pt>
              </c:strCache>
            </c:strRef>
          </c:tx>
          <c:spPr>
            <a:solidFill>
              <a:srgbClr val="993366"/>
            </a:solidFill>
            <a:ln w="12700">
              <a:solidFill>
                <a:srgbClr val="000000"/>
              </a:solidFill>
              <a:prstDash val="solid"/>
            </a:ln>
          </c:spPr>
          <c:invertIfNegative val="0"/>
          <c:val>
            <c:numRef>
              <c:f>rapor!$K$65</c:f>
              <c:numCache>
                <c:formatCode>#,000</c:formatCode>
                <c:ptCount val="1"/>
                <c:pt idx="0">
                  <c:v>4.9090909090909092</c:v>
                </c:pt>
              </c:numCache>
            </c:numRef>
          </c:val>
          <c:extLst>
            <c:ext xmlns:c16="http://schemas.microsoft.com/office/drawing/2014/chart" uri="{C3380CC4-5D6E-409C-BE32-E72D297353CC}">
              <c16:uniqueId val="{00000001-CAEB-4854-83EB-E8C0E8343292}"/>
            </c:ext>
          </c:extLst>
        </c:ser>
        <c:ser>
          <c:idx val="2"/>
          <c:order val="2"/>
          <c:tx>
            <c:strRef>
              <c:f>rapor!$B$66</c:f>
              <c:strCache>
                <c:ptCount val="1"/>
                <c:pt idx="0">
                  <c:v>i36</c:v>
                </c:pt>
              </c:strCache>
            </c:strRef>
          </c:tx>
          <c:spPr>
            <a:solidFill>
              <a:srgbClr val="FFFFCC"/>
            </a:solidFill>
            <a:ln w="12700">
              <a:solidFill>
                <a:srgbClr val="000000"/>
              </a:solidFill>
              <a:prstDash val="solid"/>
            </a:ln>
          </c:spPr>
          <c:invertIfNegative val="0"/>
          <c:val>
            <c:numRef>
              <c:f>rapor!$K$66</c:f>
              <c:numCache>
                <c:formatCode>#,000</c:formatCode>
                <c:ptCount val="1"/>
                <c:pt idx="0">
                  <c:v>4.9545454545454541</c:v>
                </c:pt>
              </c:numCache>
            </c:numRef>
          </c:val>
          <c:extLst>
            <c:ext xmlns:c16="http://schemas.microsoft.com/office/drawing/2014/chart" uri="{C3380CC4-5D6E-409C-BE32-E72D297353CC}">
              <c16:uniqueId val="{00000002-CAEB-4854-83EB-E8C0E8343292}"/>
            </c:ext>
          </c:extLst>
        </c:ser>
        <c:ser>
          <c:idx val="3"/>
          <c:order val="3"/>
          <c:tx>
            <c:strRef>
              <c:f>rapor!$B$67</c:f>
              <c:strCache>
                <c:ptCount val="1"/>
                <c:pt idx="0">
                  <c:v>i37</c:v>
                </c:pt>
              </c:strCache>
            </c:strRef>
          </c:tx>
          <c:spPr>
            <a:solidFill>
              <a:srgbClr val="CCFFFF"/>
            </a:solidFill>
            <a:ln w="12700">
              <a:solidFill>
                <a:srgbClr val="000000"/>
              </a:solidFill>
              <a:prstDash val="solid"/>
            </a:ln>
          </c:spPr>
          <c:invertIfNegative val="0"/>
          <c:val>
            <c:numRef>
              <c:f>rapor!$K$67</c:f>
              <c:numCache>
                <c:formatCode>#,000</c:formatCode>
                <c:ptCount val="1"/>
                <c:pt idx="0">
                  <c:v>3.7727272727272729</c:v>
                </c:pt>
              </c:numCache>
            </c:numRef>
          </c:val>
          <c:extLst>
            <c:ext xmlns:c16="http://schemas.microsoft.com/office/drawing/2014/chart" uri="{C3380CC4-5D6E-409C-BE32-E72D297353CC}">
              <c16:uniqueId val="{00000003-CAEB-4854-83EB-E8C0E8343292}"/>
            </c:ext>
          </c:extLst>
        </c:ser>
        <c:ser>
          <c:idx val="4"/>
          <c:order val="4"/>
          <c:tx>
            <c:strRef>
              <c:f>rapor!$B$68</c:f>
              <c:strCache>
                <c:ptCount val="1"/>
                <c:pt idx="0">
                  <c:v>i38</c:v>
                </c:pt>
              </c:strCache>
            </c:strRef>
          </c:tx>
          <c:spPr>
            <a:solidFill>
              <a:srgbClr val="660066"/>
            </a:solidFill>
            <a:ln w="12700">
              <a:solidFill>
                <a:srgbClr val="000000"/>
              </a:solidFill>
              <a:prstDash val="solid"/>
            </a:ln>
          </c:spPr>
          <c:invertIfNegative val="0"/>
          <c:val>
            <c:numRef>
              <c:f>rapor!$K$68</c:f>
              <c:numCache>
                <c:formatCode>#,000</c:formatCode>
                <c:ptCount val="1"/>
                <c:pt idx="0">
                  <c:v>4.8636363636363633</c:v>
                </c:pt>
              </c:numCache>
            </c:numRef>
          </c:val>
          <c:extLst>
            <c:ext xmlns:c16="http://schemas.microsoft.com/office/drawing/2014/chart" uri="{C3380CC4-5D6E-409C-BE32-E72D297353CC}">
              <c16:uniqueId val="{00000004-CAEB-4854-83EB-E8C0E8343292}"/>
            </c:ext>
          </c:extLst>
        </c:ser>
        <c:ser>
          <c:idx val="5"/>
          <c:order val="5"/>
          <c:tx>
            <c:strRef>
              <c:f>rapor!$B$69</c:f>
              <c:strCache>
                <c:ptCount val="1"/>
                <c:pt idx="0">
                  <c:v>i39</c:v>
                </c:pt>
              </c:strCache>
            </c:strRef>
          </c:tx>
          <c:spPr>
            <a:solidFill>
              <a:srgbClr val="FF8080"/>
            </a:solidFill>
            <a:ln w="12700">
              <a:solidFill>
                <a:srgbClr val="000000"/>
              </a:solidFill>
              <a:prstDash val="solid"/>
            </a:ln>
          </c:spPr>
          <c:invertIfNegative val="0"/>
          <c:val>
            <c:numRef>
              <c:f>rapor!$K$69</c:f>
              <c:numCache>
                <c:formatCode>#,000</c:formatCode>
                <c:ptCount val="1"/>
                <c:pt idx="0">
                  <c:v>4.8181818181818183</c:v>
                </c:pt>
              </c:numCache>
            </c:numRef>
          </c:val>
          <c:extLst>
            <c:ext xmlns:c16="http://schemas.microsoft.com/office/drawing/2014/chart" uri="{C3380CC4-5D6E-409C-BE32-E72D297353CC}">
              <c16:uniqueId val="{00000005-CAEB-4854-83EB-E8C0E8343292}"/>
            </c:ext>
          </c:extLst>
        </c:ser>
        <c:ser>
          <c:idx val="7"/>
          <c:order val="6"/>
          <c:tx>
            <c:strRef>
              <c:f>rapor!$A$70</c:f>
              <c:strCache>
                <c:ptCount val="1"/>
                <c:pt idx="0">
                  <c:v>Toplam</c:v>
                </c:pt>
              </c:strCache>
            </c:strRef>
          </c:tx>
          <c:spPr>
            <a:solidFill>
              <a:srgbClr val="CCCCFF"/>
            </a:solidFill>
            <a:ln w="12700">
              <a:solidFill>
                <a:srgbClr val="000000"/>
              </a:solidFill>
              <a:prstDash val="solid"/>
            </a:ln>
          </c:spPr>
          <c:invertIfNegative val="0"/>
          <c:val>
            <c:numRef>
              <c:f>rapor!$K$70</c:f>
              <c:numCache>
                <c:formatCode>#,000</c:formatCode>
                <c:ptCount val="1"/>
                <c:pt idx="0">
                  <c:v>4.6363636363636367</c:v>
                </c:pt>
              </c:numCache>
            </c:numRef>
          </c:val>
          <c:extLst>
            <c:ext xmlns:c16="http://schemas.microsoft.com/office/drawing/2014/chart" uri="{C3380CC4-5D6E-409C-BE32-E72D297353CC}">
              <c16:uniqueId val="{00000006-CAEB-4854-83EB-E8C0E8343292}"/>
            </c:ext>
          </c:extLst>
        </c:ser>
        <c:dLbls>
          <c:showLegendKey val="0"/>
          <c:showVal val="0"/>
          <c:showCatName val="0"/>
          <c:showSerName val="0"/>
          <c:showPercent val="0"/>
          <c:showBubbleSize val="0"/>
        </c:dLbls>
        <c:gapWidth val="150"/>
        <c:axId val="189090816"/>
        <c:axId val="189100800"/>
      </c:barChart>
      <c:catAx>
        <c:axId val="189090816"/>
        <c:scaling>
          <c:orientation val="minMax"/>
        </c:scaling>
        <c:delete val="1"/>
        <c:axPos val="b"/>
        <c:majorTickMark val="out"/>
        <c:minorTickMark val="none"/>
        <c:tickLblPos val="nextTo"/>
        <c:crossAx val="189100800"/>
        <c:crosses val="autoZero"/>
        <c:auto val="1"/>
        <c:lblAlgn val="ctr"/>
        <c:lblOffset val="100"/>
        <c:noMultiLvlLbl val="0"/>
      </c:catAx>
      <c:valAx>
        <c:axId val="189100800"/>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650" b="0" i="0" u="none" strike="noStrike" baseline="0">
                <a:solidFill>
                  <a:srgbClr val="000000"/>
                </a:solidFill>
                <a:latin typeface="Arial Tur"/>
                <a:ea typeface="Arial Tur"/>
                <a:cs typeface="Arial Tur"/>
              </a:defRPr>
            </a:pPr>
            <a:endParaRPr lang="tr-TR"/>
          </a:p>
        </c:txPr>
        <c:crossAx val="189090816"/>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7.9584909549547111E-2"/>
          <c:y val="0.89204545454545459"/>
          <c:w val="0.87543400504501823"/>
          <c:h val="9.0909090909090912E-2"/>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640"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03201880139423E-2"/>
          <c:y val="0.10169533606716792"/>
          <c:w val="0.93425763384250959"/>
          <c:h val="0.74576579782589802"/>
        </c:manualLayout>
      </c:layout>
      <c:barChart>
        <c:barDir val="col"/>
        <c:grouping val="clustered"/>
        <c:varyColors val="0"/>
        <c:ser>
          <c:idx val="0"/>
          <c:order val="0"/>
          <c:tx>
            <c:strRef>
              <c:f>rapor!$B$73</c:f>
              <c:strCache>
                <c:ptCount val="1"/>
                <c:pt idx="0">
                  <c:v>j40</c:v>
                </c:pt>
              </c:strCache>
            </c:strRef>
          </c:tx>
          <c:spPr>
            <a:solidFill>
              <a:srgbClr val="9999FF"/>
            </a:solidFill>
            <a:ln w="12700">
              <a:solidFill>
                <a:srgbClr val="000000"/>
              </a:solidFill>
              <a:prstDash val="solid"/>
            </a:ln>
          </c:spPr>
          <c:invertIfNegative val="0"/>
          <c:val>
            <c:numRef>
              <c:f>rapor!$K$73</c:f>
              <c:numCache>
                <c:formatCode>#,000</c:formatCode>
                <c:ptCount val="1"/>
                <c:pt idx="0">
                  <c:v>4.6818181818181817</c:v>
                </c:pt>
              </c:numCache>
            </c:numRef>
          </c:val>
          <c:extLst>
            <c:ext xmlns:c16="http://schemas.microsoft.com/office/drawing/2014/chart" uri="{C3380CC4-5D6E-409C-BE32-E72D297353CC}">
              <c16:uniqueId val="{00000000-9DC6-4C98-8FB9-ECF0A932F19F}"/>
            </c:ext>
          </c:extLst>
        </c:ser>
        <c:ser>
          <c:idx val="1"/>
          <c:order val="1"/>
          <c:tx>
            <c:strRef>
              <c:f>rapor!$B$74</c:f>
              <c:strCache>
                <c:ptCount val="1"/>
                <c:pt idx="0">
                  <c:v>j41</c:v>
                </c:pt>
              </c:strCache>
            </c:strRef>
          </c:tx>
          <c:spPr>
            <a:solidFill>
              <a:srgbClr val="993366"/>
            </a:solidFill>
            <a:ln w="12700">
              <a:solidFill>
                <a:srgbClr val="000000"/>
              </a:solidFill>
              <a:prstDash val="solid"/>
            </a:ln>
          </c:spPr>
          <c:invertIfNegative val="0"/>
          <c:val>
            <c:numRef>
              <c:f>rapor!$K$74</c:f>
              <c:numCache>
                <c:formatCode>#,000</c:formatCode>
                <c:ptCount val="1"/>
                <c:pt idx="0">
                  <c:v>4.7272727272727275</c:v>
                </c:pt>
              </c:numCache>
            </c:numRef>
          </c:val>
          <c:extLst>
            <c:ext xmlns:c16="http://schemas.microsoft.com/office/drawing/2014/chart" uri="{C3380CC4-5D6E-409C-BE32-E72D297353CC}">
              <c16:uniqueId val="{00000001-9DC6-4C98-8FB9-ECF0A932F19F}"/>
            </c:ext>
          </c:extLst>
        </c:ser>
        <c:ser>
          <c:idx val="3"/>
          <c:order val="2"/>
          <c:tx>
            <c:strRef>
              <c:f>rapor!$A$75</c:f>
              <c:strCache>
                <c:ptCount val="1"/>
                <c:pt idx="0">
                  <c:v>Toplam</c:v>
                </c:pt>
              </c:strCache>
            </c:strRef>
          </c:tx>
          <c:spPr>
            <a:solidFill>
              <a:srgbClr val="CCFFFF"/>
            </a:solidFill>
            <a:ln w="12700">
              <a:solidFill>
                <a:srgbClr val="000000"/>
              </a:solidFill>
              <a:prstDash val="solid"/>
            </a:ln>
          </c:spPr>
          <c:invertIfNegative val="0"/>
          <c:val>
            <c:numRef>
              <c:f>rapor!$K$75</c:f>
              <c:numCache>
                <c:formatCode>#,000</c:formatCode>
                <c:ptCount val="1"/>
                <c:pt idx="0">
                  <c:v>4.704545454545455</c:v>
                </c:pt>
              </c:numCache>
            </c:numRef>
          </c:val>
          <c:extLst>
            <c:ext xmlns:c16="http://schemas.microsoft.com/office/drawing/2014/chart" uri="{C3380CC4-5D6E-409C-BE32-E72D297353CC}">
              <c16:uniqueId val="{00000002-9DC6-4C98-8FB9-ECF0A932F19F}"/>
            </c:ext>
          </c:extLst>
        </c:ser>
        <c:dLbls>
          <c:showLegendKey val="0"/>
          <c:showVal val="0"/>
          <c:showCatName val="0"/>
          <c:showSerName val="0"/>
          <c:showPercent val="0"/>
          <c:showBubbleSize val="0"/>
        </c:dLbls>
        <c:gapWidth val="150"/>
        <c:axId val="189364096"/>
        <c:axId val="189365632"/>
      </c:barChart>
      <c:catAx>
        <c:axId val="189364096"/>
        <c:scaling>
          <c:orientation val="minMax"/>
        </c:scaling>
        <c:delete val="1"/>
        <c:axPos val="b"/>
        <c:majorTickMark val="out"/>
        <c:minorTickMark val="none"/>
        <c:tickLblPos val="nextTo"/>
        <c:crossAx val="189365632"/>
        <c:crosses val="autoZero"/>
        <c:auto val="1"/>
        <c:lblAlgn val="ctr"/>
        <c:lblOffset val="100"/>
        <c:noMultiLvlLbl val="0"/>
      </c:catAx>
      <c:valAx>
        <c:axId val="189365632"/>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Tur"/>
                <a:ea typeface="Arial Tur"/>
                <a:cs typeface="Arial Tur"/>
              </a:defRPr>
            </a:pPr>
            <a:endParaRPr lang="tr-TR"/>
          </a:p>
        </c:txPr>
        <c:crossAx val="189364096"/>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7.9584909549547111E-2"/>
          <c:y val="0.83898652255413531"/>
          <c:w val="0.87197379158634225"/>
          <c:h val="0.13559378142289055"/>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35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204249686094413E-2"/>
          <c:y val="0.116892236911439"/>
          <c:w val="0.91695630834075093"/>
          <c:h val="0.701353421468634"/>
        </c:manualLayout>
      </c:layout>
      <c:barChart>
        <c:barDir val="col"/>
        <c:grouping val="clustered"/>
        <c:varyColors val="0"/>
        <c:ser>
          <c:idx val="0"/>
          <c:order val="0"/>
          <c:tx>
            <c:strRef>
              <c:f>rapor!$B$78</c:f>
              <c:strCache>
                <c:ptCount val="1"/>
                <c:pt idx="0">
                  <c:v>k42</c:v>
                </c:pt>
              </c:strCache>
            </c:strRef>
          </c:tx>
          <c:spPr>
            <a:solidFill>
              <a:srgbClr val="9999FF"/>
            </a:solidFill>
            <a:ln w="12700">
              <a:solidFill>
                <a:srgbClr val="000000"/>
              </a:solidFill>
              <a:prstDash val="solid"/>
            </a:ln>
          </c:spPr>
          <c:invertIfNegative val="0"/>
          <c:val>
            <c:numRef>
              <c:f>rapor!$K$78</c:f>
              <c:numCache>
                <c:formatCode>#,000</c:formatCode>
                <c:ptCount val="1"/>
                <c:pt idx="0">
                  <c:v>3.6818181818181817</c:v>
                </c:pt>
              </c:numCache>
            </c:numRef>
          </c:val>
          <c:extLst>
            <c:ext xmlns:c16="http://schemas.microsoft.com/office/drawing/2014/chart" uri="{C3380CC4-5D6E-409C-BE32-E72D297353CC}">
              <c16:uniqueId val="{00000000-48EA-4297-8646-0F8D253C8FC7}"/>
            </c:ext>
          </c:extLst>
        </c:ser>
        <c:ser>
          <c:idx val="1"/>
          <c:order val="1"/>
          <c:tx>
            <c:strRef>
              <c:f>rapor!$B$79</c:f>
              <c:strCache>
                <c:ptCount val="1"/>
                <c:pt idx="0">
                  <c:v>k43</c:v>
                </c:pt>
              </c:strCache>
            </c:strRef>
          </c:tx>
          <c:spPr>
            <a:solidFill>
              <a:srgbClr val="993366"/>
            </a:solidFill>
            <a:ln w="12700">
              <a:solidFill>
                <a:srgbClr val="000000"/>
              </a:solidFill>
              <a:prstDash val="solid"/>
            </a:ln>
          </c:spPr>
          <c:invertIfNegative val="0"/>
          <c:val>
            <c:numRef>
              <c:f>rapor!$K$79</c:f>
              <c:numCache>
                <c:formatCode>#,000</c:formatCode>
                <c:ptCount val="1"/>
                <c:pt idx="0">
                  <c:v>4.4090909090909092</c:v>
                </c:pt>
              </c:numCache>
            </c:numRef>
          </c:val>
          <c:extLst>
            <c:ext xmlns:c16="http://schemas.microsoft.com/office/drawing/2014/chart" uri="{C3380CC4-5D6E-409C-BE32-E72D297353CC}">
              <c16:uniqueId val="{00000001-48EA-4297-8646-0F8D253C8FC7}"/>
            </c:ext>
          </c:extLst>
        </c:ser>
        <c:ser>
          <c:idx val="2"/>
          <c:order val="2"/>
          <c:tx>
            <c:strRef>
              <c:f>rapor!$A$80</c:f>
              <c:strCache>
                <c:ptCount val="1"/>
                <c:pt idx="0">
                  <c:v>Toplam</c:v>
                </c:pt>
              </c:strCache>
            </c:strRef>
          </c:tx>
          <c:spPr>
            <a:solidFill>
              <a:srgbClr val="FFFFCC"/>
            </a:solidFill>
            <a:ln w="12700">
              <a:solidFill>
                <a:srgbClr val="000000"/>
              </a:solidFill>
              <a:prstDash val="solid"/>
            </a:ln>
          </c:spPr>
          <c:invertIfNegative val="0"/>
          <c:val>
            <c:numRef>
              <c:f>rapor!$K$80</c:f>
              <c:numCache>
                <c:formatCode>#,000</c:formatCode>
                <c:ptCount val="1"/>
                <c:pt idx="0">
                  <c:v>4.045454545454545</c:v>
                </c:pt>
              </c:numCache>
            </c:numRef>
          </c:val>
          <c:extLst>
            <c:ext xmlns:c16="http://schemas.microsoft.com/office/drawing/2014/chart" uri="{C3380CC4-5D6E-409C-BE32-E72D297353CC}">
              <c16:uniqueId val="{00000002-48EA-4297-8646-0F8D253C8FC7}"/>
            </c:ext>
          </c:extLst>
        </c:ser>
        <c:dLbls>
          <c:showLegendKey val="0"/>
          <c:showVal val="0"/>
          <c:showCatName val="0"/>
          <c:showSerName val="0"/>
          <c:showPercent val="0"/>
          <c:showBubbleSize val="0"/>
        </c:dLbls>
        <c:gapWidth val="150"/>
        <c:axId val="198927104"/>
        <c:axId val="198928640"/>
      </c:barChart>
      <c:catAx>
        <c:axId val="198927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50" b="0" i="0" u="none" strike="noStrike" baseline="0">
                <a:solidFill>
                  <a:srgbClr val="000000"/>
                </a:solidFill>
                <a:latin typeface="Arial Tur"/>
                <a:ea typeface="Arial Tur"/>
                <a:cs typeface="Arial Tur"/>
              </a:defRPr>
            </a:pPr>
            <a:endParaRPr lang="tr-TR"/>
          </a:p>
        </c:txPr>
        <c:crossAx val="198928640"/>
        <c:crosses val="autoZero"/>
        <c:auto val="1"/>
        <c:lblAlgn val="ctr"/>
        <c:lblOffset val="100"/>
        <c:tickLblSkip val="1"/>
        <c:tickMarkSkip val="1"/>
        <c:noMultiLvlLbl val="0"/>
      </c:catAx>
      <c:valAx>
        <c:axId val="198928640"/>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Tur"/>
                <a:ea typeface="Arial Tur"/>
                <a:cs typeface="Arial Tur"/>
              </a:defRPr>
            </a:pPr>
            <a:endParaRPr lang="tr-TR"/>
          </a:p>
        </c:txPr>
        <c:crossAx val="198927104"/>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8.6505312107618013E-2"/>
          <c:y val="0.85164344035476991"/>
          <c:w val="0.86851333356048488"/>
          <c:h val="0.116892236911439"/>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35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64462170399138E-2"/>
          <c:y val="0.12059457206657563"/>
          <c:w val="0.9134960958564462"/>
          <c:h val="0.72356743239945387"/>
        </c:manualLayout>
      </c:layout>
      <c:barChart>
        <c:barDir val="col"/>
        <c:grouping val="clustered"/>
        <c:varyColors val="0"/>
        <c:ser>
          <c:idx val="0"/>
          <c:order val="0"/>
          <c:tx>
            <c:strRef>
              <c:f>rapor!$B$83</c:f>
              <c:strCache>
                <c:ptCount val="1"/>
                <c:pt idx="0">
                  <c:v>l44</c:v>
                </c:pt>
              </c:strCache>
            </c:strRef>
          </c:tx>
          <c:spPr>
            <a:solidFill>
              <a:srgbClr val="9999FF"/>
            </a:solidFill>
            <a:ln w="12700">
              <a:solidFill>
                <a:srgbClr val="000000"/>
              </a:solidFill>
              <a:prstDash val="solid"/>
            </a:ln>
          </c:spPr>
          <c:invertIfNegative val="0"/>
          <c:val>
            <c:numRef>
              <c:f>rapor!$K$83</c:f>
              <c:numCache>
                <c:formatCode>#,000</c:formatCode>
                <c:ptCount val="1"/>
                <c:pt idx="0">
                  <c:v>4.8181818181818183</c:v>
                </c:pt>
              </c:numCache>
            </c:numRef>
          </c:val>
          <c:extLst>
            <c:ext xmlns:c16="http://schemas.microsoft.com/office/drawing/2014/chart" uri="{C3380CC4-5D6E-409C-BE32-E72D297353CC}">
              <c16:uniqueId val="{00000000-5CDE-4CFC-AE96-497B12EDC60D}"/>
            </c:ext>
          </c:extLst>
        </c:ser>
        <c:ser>
          <c:idx val="1"/>
          <c:order val="1"/>
          <c:tx>
            <c:strRef>
              <c:f>rapor!$B$84</c:f>
              <c:strCache>
                <c:ptCount val="1"/>
                <c:pt idx="0">
                  <c:v>l45</c:v>
                </c:pt>
              </c:strCache>
            </c:strRef>
          </c:tx>
          <c:spPr>
            <a:solidFill>
              <a:srgbClr val="993366"/>
            </a:solidFill>
            <a:ln w="12700">
              <a:solidFill>
                <a:srgbClr val="000000"/>
              </a:solidFill>
              <a:prstDash val="solid"/>
            </a:ln>
          </c:spPr>
          <c:invertIfNegative val="0"/>
          <c:val>
            <c:numRef>
              <c:f>rapor!$K$84</c:f>
              <c:numCache>
                <c:formatCode>#,000</c:formatCode>
                <c:ptCount val="1"/>
                <c:pt idx="0">
                  <c:v>4.8181818181818183</c:v>
                </c:pt>
              </c:numCache>
            </c:numRef>
          </c:val>
          <c:extLst>
            <c:ext xmlns:c16="http://schemas.microsoft.com/office/drawing/2014/chart" uri="{C3380CC4-5D6E-409C-BE32-E72D297353CC}">
              <c16:uniqueId val="{00000001-5CDE-4CFC-AE96-497B12EDC60D}"/>
            </c:ext>
          </c:extLst>
        </c:ser>
        <c:ser>
          <c:idx val="4"/>
          <c:order val="2"/>
          <c:tx>
            <c:strRef>
              <c:f>rapor!$B$85</c:f>
              <c:strCache>
                <c:ptCount val="1"/>
                <c:pt idx="0">
                  <c:v>l46</c:v>
                </c:pt>
              </c:strCache>
            </c:strRef>
          </c:tx>
          <c:spPr>
            <a:solidFill>
              <a:srgbClr val="660066"/>
            </a:solidFill>
            <a:ln w="12700">
              <a:solidFill>
                <a:srgbClr val="000000"/>
              </a:solidFill>
              <a:prstDash val="solid"/>
            </a:ln>
          </c:spPr>
          <c:invertIfNegative val="0"/>
          <c:val>
            <c:numRef>
              <c:f>rapor!$K$85</c:f>
              <c:numCache>
                <c:formatCode>#,000</c:formatCode>
                <c:ptCount val="1"/>
                <c:pt idx="0">
                  <c:v>4.6818181818181817</c:v>
                </c:pt>
              </c:numCache>
            </c:numRef>
          </c:val>
          <c:extLst>
            <c:ext xmlns:c16="http://schemas.microsoft.com/office/drawing/2014/chart" uri="{C3380CC4-5D6E-409C-BE32-E72D297353CC}">
              <c16:uniqueId val="{00000002-5CDE-4CFC-AE96-497B12EDC60D}"/>
            </c:ext>
          </c:extLst>
        </c:ser>
        <c:ser>
          <c:idx val="2"/>
          <c:order val="3"/>
          <c:tx>
            <c:strRef>
              <c:f>rapor!$B$86</c:f>
              <c:strCache>
                <c:ptCount val="1"/>
                <c:pt idx="0">
                  <c:v>l47</c:v>
                </c:pt>
              </c:strCache>
            </c:strRef>
          </c:tx>
          <c:spPr>
            <a:solidFill>
              <a:srgbClr val="FFFFCC"/>
            </a:solidFill>
            <a:ln w="12700">
              <a:solidFill>
                <a:srgbClr val="000000"/>
              </a:solidFill>
              <a:prstDash val="solid"/>
            </a:ln>
          </c:spPr>
          <c:invertIfNegative val="0"/>
          <c:val>
            <c:numRef>
              <c:f>rapor!$K$86</c:f>
              <c:numCache>
                <c:formatCode>#,000</c:formatCode>
                <c:ptCount val="1"/>
                <c:pt idx="0">
                  <c:v>3.7727272727272729</c:v>
                </c:pt>
              </c:numCache>
            </c:numRef>
          </c:val>
          <c:extLst>
            <c:ext xmlns:c16="http://schemas.microsoft.com/office/drawing/2014/chart" uri="{C3380CC4-5D6E-409C-BE32-E72D297353CC}">
              <c16:uniqueId val="{00000003-5CDE-4CFC-AE96-497B12EDC60D}"/>
            </c:ext>
          </c:extLst>
        </c:ser>
        <c:ser>
          <c:idx val="3"/>
          <c:order val="4"/>
          <c:tx>
            <c:strRef>
              <c:f>rapor!$A$87</c:f>
              <c:strCache>
                <c:ptCount val="1"/>
                <c:pt idx="0">
                  <c:v>Toplam</c:v>
                </c:pt>
              </c:strCache>
            </c:strRef>
          </c:tx>
          <c:spPr>
            <a:solidFill>
              <a:srgbClr val="CCFFFF"/>
            </a:solidFill>
            <a:ln w="12700">
              <a:solidFill>
                <a:srgbClr val="000000"/>
              </a:solidFill>
              <a:prstDash val="solid"/>
            </a:ln>
          </c:spPr>
          <c:invertIfNegative val="0"/>
          <c:val>
            <c:numRef>
              <c:f>rapor!$K$87</c:f>
              <c:numCache>
                <c:formatCode>#,000</c:formatCode>
                <c:ptCount val="1"/>
                <c:pt idx="0">
                  <c:v>4.5227272727272725</c:v>
                </c:pt>
              </c:numCache>
            </c:numRef>
          </c:val>
          <c:extLst>
            <c:ext xmlns:c16="http://schemas.microsoft.com/office/drawing/2014/chart" uri="{C3380CC4-5D6E-409C-BE32-E72D297353CC}">
              <c16:uniqueId val="{00000004-5CDE-4CFC-AE96-497B12EDC60D}"/>
            </c:ext>
          </c:extLst>
        </c:ser>
        <c:dLbls>
          <c:showLegendKey val="0"/>
          <c:showVal val="0"/>
          <c:showCatName val="0"/>
          <c:showSerName val="0"/>
          <c:showPercent val="0"/>
          <c:showBubbleSize val="0"/>
        </c:dLbls>
        <c:gapWidth val="150"/>
        <c:axId val="199025792"/>
        <c:axId val="199027328"/>
      </c:barChart>
      <c:catAx>
        <c:axId val="199025792"/>
        <c:scaling>
          <c:orientation val="minMax"/>
        </c:scaling>
        <c:delete val="1"/>
        <c:axPos val="b"/>
        <c:majorTickMark val="out"/>
        <c:minorTickMark val="none"/>
        <c:tickLblPos val="nextTo"/>
        <c:crossAx val="199027328"/>
        <c:crosses val="autoZero"/>
        <c:auto val="1"/>
        <c:lblAlgn val="ctr"/>
        <c:lblOffset val="100"/>
        <c:noMultiLvlLbl val="0"/>
      </c:catAx>
      <c:valAx>
        <c:axId val="199027328"/>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199025792"/>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9.342573707622745E-2"/>
          <c:y val="0.86024128074157291"/>
          <c:w val="0.85467248362326598"/>
          <c:h val="0.11255493392880393"/>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80237085748897"/>
          <c:y val="0.1021897881011346"/>
          <c:w val="0.91398169376432914"/>
          <c:h val="0.68613138686131392"/>
        </c:manualLayout>
      </c:layout>
      <c:barChart>
        <c:barDir val="col"/>
        <c:grouping val="clustered"/>
        <c:varyColors val="0"/>
        <c:ser>
          <c:idx val="0"/>
          <c:order val="0"/>
          <c:tx>
            <c:strRef>
              <c:f>[Veli_Memnuniyet_Anketi.xls]rapor!$B$4</c:f>
              <c:strCache>
                <c:ptCount val="1"/>
                <c:pt idx="0">
                  <c:v>1</c:v>
                </c:pt>
              </c:strCache>
            </c:strRef>
          </c:tx>
          <c:spPr>
            <a:solidFill>
              <a:srgbClr val="9999FF"/>
            </a:solidFill>
            <a:ln w="12700">
              <a:solidFill>
                <a:srgbClr val="000000"/>
              </a:solidFill>
              <a:prstDash val="solid"/>
            </a:ln>
          </c:spPr>
          <c:invertIfNegative val="0"/>
          <c:val>
            <c:numRef>
              <c:f>[Veli_Memnuniyet_Anketi.xls]rapor!$K$4:$L$4</c:f>
              <c:numCache>
                <c:formatCode>General</c:formatCode>
                <c:ptCount val="2"/>
                <c:pt idx="0" formatCode="#,000">
                  <c:v>4.612903225806452</c:v>
                </c:pt>
              </c:numCache>
            </c:numRef>
          </c:val>
          <c:extLst>
            <c:ext xmlns:c16="http://schemas.microsoft.com/office/drawing/2014/chart" uri="{C3380CC4-5D6E-409C-BE32-E72D297353CC}">
              <c16:uniqueId val="{00000000-8AFF-4A53-916B-6FAEAE6DC852}"/>
            </c:ext>
          </c:extLst>
        </c:ser>
        <c:ser>
          <c:idx val="1"/>
          <c:order val="1"/>
          <c:tx>
            <c:strRef>
              <c:f>[Veli_Memnuniyet_Anketi.xls]rapor!$B$5</c:f>
              <c:strCache>
                <c:ptCount val="1"/>
                <c:pt idx="0">
                  <c:v>2</c:v>
                </c:pt>
              </c:strCache>
            </c:strRef>
          </c:tx>
          <c:spPr>
            <a:solidFill>
              <a:srgbClr val="993366"/>
            </a:solidFill>
            <a:ln w="12700">
              <a:solidFill>
                <a:srgbClr val="000000"/>
              </a:solidFill>
              <a:prstDash val="solid"/>
            </a:ln>
          </c:spPr>
          <c:invertIfNegative val="0"/>
          <c:val>
            <c:numRef>
              <c:f>[Veli_Memnuniyet_Anketi.xls]rapor!$K$5:$L$5</c:f>
              <c:numCache>
                <c:formatCode>General</c:formatCode>
                <c:ptCount val="2"/>
                <c:pt idx="0" formatCode="#,000">
                  <c:v>4.741935483870968</c:v>
                </c:pt>
              </c:numCache>
            </c:numRef>
          </c:val>
          <c:extLst>
            <c:ext xmlns:c16="http://schemas.microsoft.com/office/drawing/2014/chart" uri="{C3380CC4-5D6E-409C-BE32-E72D297353CC}">
              <c16:uniqueId val="{00000001-8AFF-4A53-916B-6FAEAE6DC852}"/>
            </c:ext>
          </c:extLst>
        </c:ser>
        <c:ser>
          <c:idx val="2"/>
          <c:order val="2"/>
          <c:tx>
            <c:strRef>
              <c:f>[Veli_Memnuniyet_Anketi.xls]rapor!$B$6</c:f>
              <c:strCache>
                <c:ptCount val="1"/>
                <c:pt idx="0">
                  <c:v>3</c:v>
                </c:pt>
              </c:strCache>
            </c:strRef>
          </c:tx>
          <c:spPr>
            <a:solidFill>
              <a:srgbClr val="FFFFCC"/>
            </a:solidFill>
            <a:ln w="12700">
              <a:solidFill>
                <a:srgbClr val="000000"/>
              </a:solidFill>
              <a:prstDash val="solid"/>
            </a:ln>
          </c:spPr>
          <c:invertIfNegative val="0"/>
          <c:val>
            <c:numRef>
              <c:f>[Veli_Memnuniyet_Anketi.xls]rapor!$K$6:$L$6</c:f>
              <c:numCache>
                <c:formatCode>General</c:formatCode>
                <c:ptCount val="2"/>
                <c:pt idx="0" formatCode="#,000">
                  <c:v>4.806451612903226</c:v>
                </c:pt>
              </c:numCache>
            </c:numRef>
          </c:val>
          <c:extLst>
            <c:ext xmlns:c16="http://schemas.microsoft.com/office/drawing/2014/chart" uri="{C3380CC4-5D6E-409C-BE32-E72D297353CC}">
              <c16:uniqueId val="{00000002-8AFF-4A53-916B-6FAEAE6DC852}"/>
            </c:ext>
          </c:extLst>
        </c:ser>
        <c:ser>
          <c:idx val="5"/>
          <c:order val="3"/>
          <c:tx>
            <c:strRef>
              <c:f>[Veli_Memnuniyet_Anketi.xls]rapor!$B$7</c:f>
              <c:strCache>
                <c:ptCount val="1"/>
                <c:pt idx="0">
                  <c:v>4</c:v>
                </c:pt>
              </c:strCache>
            </c:strRef>
          </c:tx>
          <c:spPr>
            <a:solidFill>
              <a:srgbClr val="FF8080"/>
            </a:solidFill>
            <a:ln w="12700">
              <a:solidFill>
                <a:srgbClr val="000000"/>
              </a:solidFill>
              <a:prstDash val="solid"/>
            </a:ln>
          </c:spPr>
          <c:invertIfNegative val="0"/>
          <c:val>
            <c:numRef>
              <c:f>[Veli_Memnuniyet_Anketi.xls]rapor!$K$7:$L$7</c:f>
              <c:numCache>
                <c:formatCode>General</c:formatCode>
                <c:ptCount val="2"/>
                <c:pt idx="0" formatCode="#,000">
                  <c:v>4.5161290322580649</c:v>
                </c:pt>
              </c:numCache>
            </c:numRef>
          </c:val>
          <c:extLst>
            <c:ext xmlns:c16="http://schemas.microsoft.com/office/drawing/2014/chart" uri="{C3380CC4-5D6E-409C-BE32-E72D297353CC}">
              <c16:uniqueId val="{00000003-8AFF-4A53-916B-6FAEAE6DC852}"/>
            </c:ext>
          </c:extLst>
        </c:ser>
        <c:ser>
          <c:idx val="3"/>
          <c:order val="4"/>
          <c:tx>
            <c:strRef>
              <c:f>[Veli_Memnuniyet_Anketi.xls]rapor!$B$8</c:f>
              <c:strCache>
                <c:ptCount val="1"/>
                <c:pt idx="0">
                  <c:v>5</c:v>
                </c:pt>
              </c:strCache>
            </c:strRef>
          </c:tx>
          <c:invertIfNegative val="0"/>
          <c:val>
            <c:numRef>
              <c:f>[Veli_Memnuniyet_Anketi.xls]rapor!$K$8:$L$8</c:f>
              <c:numCache>
                <c:formatCode>General</c:formatCode>
                <c:ptCount val="2"/>
                <c:pt idx="0" formatCode="#,000">
                  <c:v>4.4516129032258061</c:v>
                </c:pt>
              </c:numCache>
            </c:numRef>
          </c:val>
          <c:extLst>
            <c:ext xmlns:c16="http://schemas.microsoft.com/office/drawing/2014/chart" uri="{C3380CC4-5D6E-409C-BE32-E72D297353CC}">
              <c16:uniqueId val="{00000004-8AFF-4A53-916B-6FAEAE6DC852}"/>
            </c:ext>
          </c:extLst>
        </c:ser>
        <c:ser>
          <c:idx val="4"/>
          <c:order val="5"/>
          <c:tx>
            <c:strRef>
              <c:f>[Veli_Memnuniyet_Anketi.xls]rapor!$B$9</c:f>
              <c:strCache>
                <c:ptCount val="1"/>
                <c:pt idx="0">
                  <c:v>6</c:v>
                </c:pt>
              </c:strCache>
            </c:strRef>
          </c:tx>
          <c:invertIfNegative val="0"/>
          <c:val>
            <c:numRef>
              <c:f>[Veli_Memnuniyet_Anketi.xls]rapor!$K$9:$L$9</c:f>
              <c:numCache>
                <c:formatCode>General</c:formatCode>
                <c:ptCount val="2"/>
                <c:pt idx="0" formatCode="#,000">
                  <c:v>4.774193548387097</c:v>
                </c:pt>
              </c:numCache>
            </c:numRef>
          </c:val>
          <c:extLst>
            <c:ext xmlns:c16="http://schemas.microsoft.com/office/drawing/2014/chart" uri="{C3380CC4-5D6E-409C-BE32-E72D297353CC}">
              <c16:uniqueId val="{00000005-8AFF-4A53-916B-6FAEAE6DC852}"/>
            </c:ext>
          </c:extLst>
        </c:ser>
        <c:ser>
          <c:idx val="6"/>
          <c:order val="6"/>
          <c:tx>
            <c:strRef>
              <c:f>[Veli_Memnuniyet_Anketi.xls]rapor!$B$10</c:f>
              <c:strCache>
                <c:ptCount val="1"/>
                <c:pt idx="0">
                  <c:v>7</c:v>
                </c:pt>
              </c:strCache>
            </c:strRef>
          </c:tx>
          <c:invertIfNegative val="0"/>
          <c:val>
            <c:numRef>
              <c:f>[Veli_Memnuniyet_Anketi.xls]rapor!$K$10:$L$10</c:f>
              <c:numCache>
                <c:formatCode>General</c:formatCode>
                <c:ptCount val="2"/>
                <c:pt idx="0" formatCode="#,000">
                  <c:v>4.67741935483871</c:v>
                </c:pt>
              </c:numCache>
            </c:numRef>
          </c:val>
          <c:extLst>
            <c:ext xmlns:c16="http://schemas.microsoft.com/office/drawing/2014/chart" uri="{C3380CC4-5D6E-409C-BE32-E72D297353CC}">
              <c16:uniqueId val="{00000006-8AFF-4A53-916B-6FAEAE6DC852}"/>
            </c:ext>
          </c:extLst>
        </c:ser>
        <c:ser>
          <c:idx val="7"/>
          <c:order val="7"/>
          <c:tx>
            <c:strRef>
              <c:f>[Veli_Memnuniyet_Anketi.xls]rapor!$B$11</c:f>
              <c:strCache>
                <c:ptCount val="1"/>
                <c:pt idx="0">
                  <c:v>8</c:v>
                </c:pt>
              </c:strCache>
            </c:strRef>
          </c:tx>
          <c:invertIfNegative val="0"/>
          <c:val>
            <c:numRef>
              <c:f>[Veli_Memnuniyet_Anketi.xls]rapor!$K$11:$L$11</c:f>
              <c:numCache>
                <c:formatCode>General</c:formatCode>
                <c:ptCount val="2"/>
                <c:pt idx="0" formatCode="#,000">
                  <c:v>4.645161290322581</c:v>
                </c:pt>
              </c:numCache>
            </c:numRef>
          </c:val>
          <c:extLst>
            <c:ext xmlns:c16="http://schemas.microsoft.com/office/drawing/2014/chart" uri="{C3380CC4-5D6E-409C-BE32-E72D297353CC}">
              <c16:uniqueId val="{00000007-8AFF-4A53-916B-6FAEAE6DC852}"/>
            </c:ext>
          </c:extLst>
        </c:ser>
        <c:ser>
          <c:idx val="8"/>
          <c:order val="8"/>
          <c:tx>
            <c:strRef>
              <c:f>[Veli_Memnuniyet_Anketi.xls]rapor!$B$12</c:f>
              <c:strCache>
                <c:ptCount val="1"/>
                <c:pt idx="0">
                  <c:v>9</c:v>
                </c:pt>
              </c:strCache>
            </c:strRef>
          </c:tx>
          <c:invertIfNegative val="0"/>
          <c:val>
            <c:numRef>
              <c:f>[Veli_Memnuniyet_Anketi.xls]rapor!$K$12:$L$12</c:f>
              <c:numCache>
                <c:formatCode>General</c:formatCode>
                <c:ptCount val="2"/>
                <c:pt idx="0" formatCode="#,000">
                  <c:v>4.5483870967741939</c:v>
                </c:pt>
              </c:numCache>
            </c:numRef>
          </c:val>
          <c:extLst>
            <c:ext xmlns:c16="http://schemas.microsoft.com/office/drawing/2014/chart" uri="{C3380CC4-5D6E-409C-BE32-E72D297353CC}">
              <c16:uniqueId val="{00000008-8AFF-4A53-916B-6FAEAE6DC852}"/>
            </c:ext>
          </c:extLst>
        </c:ser>
        <c:ser>
          <c:idx val="9"/>
          <c:order val="9"/>
          <c:tx>
            <c:strRef>
              <c:f>[Veli_Memnuniyet_Anketi.xls]rapor!$B$13</c:f>
              <c:strCache>
                <c:ptCount val="1"/>
                <c:pt idx="0">
                  <c:v>10</c:v>
                </c:pt>
              </c:strCache>
            </c:strRef>
          </c:tx>
          <c:invertIfNegative val="0"/>
          <c:val>
            <c:numRef>
              <c:f>[Veli_Memnuniyet_Anketi.xls]rapor!$K$13:$L$13</c:f>
              <c:numCache>
                <c:formatCode>General</c:formatCode>
                <c:ptCount val="2"/>
                <c:pt idx="0" formatCode="#,000">
                  <c:v>4.645161290322581</c:v>
                </c:pt>
              </c:numCache>
            </c:numRef>
          </c:val>
          <c:extLst>
            <c:ext xmlns:c16="http://schemas.microsoft.com/office/drawing/2014/chart" uri="{C3380CC4-5D6E-409C-BE32-E72D297353CC}">
              <c16:uniqueId val="{00000009-8AFF-4A53-916B-6FAEAE6DC852}"/>
            </c:ext>
          </c:extLst>
        </c:ser>
        <c:dLbls>
          <c:showLegendKey val="0"/>
          <c:showVal val="0"/>
          <c:showCatName val="0"/>
          <c:showSerName val="0"/>
          <c:showPercent val="0"/>
          <c:showBubbleSize val="0"/>
        </c:dLbls>
        <c:gapWidth val="151"/>
        <c:axId val="200508544"/>
        <c:axId val="200510080"/>
      </c:barChart>
      <c:catAx>
        <c:axId val="200508544"/>
        <c:scaling>
          <c:orientation val="minMax"/>
        </c:scaling>
        <c:delete val="1"/>
        <c:axPos val="b"/>
        <c:majorTickMark val="out"/>
        <c:minorTickMark val="none"/>
        <c:tickLblPos val="nextTo"/>
        <c:crossAx val="200510080"/>
        <c:crosses val="autoZero"/>
        <c:auto val="1"/>
        <c:lblAlgn val="ctr"/>
        <c:lblOffset val="100"/>
        <c:noMultiLvlLbl val="0"/>
      </c:catAx>
      <c:valAx>
        <c:axId val="200510080"/>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675" b="0" i="0" u="none" strike="noStrike" baseline="0">
                <a:solidFill>
                  <a:srgbClr val="000000"/>
                </a:solidFill>
                <a:latin typeface="Arial Tur"/>
                <a:ea typeface="Arial Tur"/>
                <a:cs typeface="Arial Tur"/>
              </a:defRPr>
            </a:pPr>
            <a:endParaRPr lang="tr-TR"/>
          </a:p>
        </c:txPr>
        <c:crossAx val="200508544"/>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0.87506417467047393"/>
          <c:y val="0.70324169330940367"/>
          <c:w val="0.11179977502812148"/>
          <c:h val="0.29675849561310441"/>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667"/>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667"/>
                <a:invGamma/>
              </a:srgbClr>
            </a:gs>
          </a:gsLst>
          <a:lin ang="5400000" scaled="1"/>
        </a:gradFill>
        <a:ln w="3175">
          <a:solidFill>
            <a:srgbClr val="000000"/>
          </a:solidFill>
          <a:prstDash val="solid"/>
        </a:ln>
        <a:effectLst>
          <a:outerShdw dist="35921" dir="2700000" algn="br">
            <a:srgbClr val="000000"/>
          </a:outerShdw>
        </a:effectLst>
      </c:spPr>
      <c:txPr>
        <a:bodyPr/>
        <a:lstStyle/>
        <a:p>
          <a:pPr rtl="0">
            <a:defRPr sz="82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40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496296836939E-2"/>
          <c:y val="0.1244419959329504"/>
          <c:w val="0.91246592981276731"/>
          <c:h val="0.69687517722452219"/>
        </c:manualLayout>
      </c:layout>
      <c:barChart>
        <c:barDir val="col"/>
        <c:grouping val="clustered"/>
        <c:varyColors val="0"/>
        <c:ser>
          <c:idx val="1"/>
          <c:order val="0"/>
          <c:tx>
            <c:strRef>
              <c:f>rapor!$B$42</c:f>
              <c:strCache>
                <c:ptCount val="1"/>
                <c:pt idx="0">
                  <c:v>f22</c:v>
                </c:pt>
              </c:strCache>
            </c:strRef>
          </c:tx>
          <c:spPr>
            <a:solidFill>
              <a:srgbClr val="993366"/>
            </a:solidFill>
            <a:ln w="12700">
              <a:solidFill>
                <a:srgbClr val="000000"/>
              </a:solidFill>
              <a:prstDash val="solid"/>
            </a:ln>
          </c:spPr>
          <c:invertIfNegative val="0"/>
          <c:val>
            <c:numRef>
              <c:f>rapor!$K$42</c:f>
              <c:numCache>
                <c:formatCode>#,000</c:formatCode>
                <c:ptCount val="1"/>
                <c:pt idx="0">
                  <c:v>4.6818181818181817</c:v>
                </c:pt>
              </c:numCache>
            </c:numRef>
          </c:val>
          <c:extLst>
            <c:ext xmlns:c16="http://schemas.microsoft.com/office/drawing/2014/chart" uri="{C3380CC4-5D6E-409C-BE32-E72D297353CC}">
              <c16:uniqueId val="{00000000-AF13-4D65-A952-E820C1A72F91}"/>
            </c:ext>
          </c:extLst>
        </c:ser>
        <c:ser>
          <c:idx val="3"/>
          <c:order val="1"/>
          <c:tx>
            <c:strRef>
              <c:f>rapor!$B$43</c:f>
              <c:strCache>
                <c:ptCount val="1"/>
                <c:pt idx="0">
                  <c:v>f23</c:v>
                </c:pt>
              </c:strCache>
            </c:strRef>
          </c:tx>
          <c:spPr>
            <a:solidFill>
              <a:srgbClr val="CCFFFF"/>
            </a:solidFill>
            <a:ln w="12700">
              <a:solidFill>
                <a:srgbClr val="000000"/>
              </a:solidFill>
              <a:prstDash val="solid"/>
            </a:ln>
          </c:spPr>
          <c:invertIfNegative val="0"/>
          <c:val>
            <c:numRef>
              <c:f>rapor!$K$43</c:f>
              <c:numCache>
                <c:formatCode>#,000</c:formatCode>
                <c:ptCount val="1"/>
                <c:pt idx="0">
                  <c:v>4.6818181818181817</c:v>
                </c:pt>
              </c:numCache>
            </c:numRef>
          </c:val>
          <c:extLst>
            <c:ext xmlns:c16="http://schemas.microsoft.com/office/drawing/2014/chart" uri="{C3380CC4-5D6E-409C-BE32-E72D297353CC}">
              <c16:uniqueId val="{00000001-AF13-4D65-A952-E820C1A72F91}"/>
            </c:ext>
          </c:extLst>
        </c:ser>
        <c:ser>
          <c:idx val="0"/>
          <c:order val="2"/>
          <c:tx>
            <c:strRef>
              <c:f>rapor!$B$44</c:f>
              <c:strCache>
                <c:ptCount val="1"/>
                <c:pt idx="0">
                  <c:v>f24</c:v>
                </c:pt>
              </c:strCache>
            </c:strRef>
          </c:tx>
          <c:spPr>
            <a:solidFill>
              <a:srgbClr val="9999FF"/>
            </a:solidFill>
            <a:ln w="12700">
              <a:solidFill>
                <a:srgbClr val="000000"/>
              </a:solidFill>
              <a:prstDash val="solid"/>
            </a:ln>
          </c:spPr>
          <c:invertIfNegative val="0"/>
          <c:val>
            <c:numRef>
              <c:f>rapor!$K$42</c:f>
              <c:numCache>
                <c:formatCode>#,000</c:formatCode>
                <c:ptCount val="1"/>
                <c:pt idx="0">
                  <c:v>4.6818181818181817</c:v>
                </c:pt>
              </c:numCache>
            </c:numRef>
          </c:val>
          <c:extLst>
            <c:ext xmlns:c16="http://schemas.microsoft.com/office/drawing/2014/chart" uri="{C3380CC4-5D6E-409C-BE32-E72D297353CC}">
              <c16:uniqueId val="{00000002-AF13-4D65-A952-E820C1A72F91}"/>
            </c:ext>
          </c:extLst>
        </c:ser>
        <c:ser>
          <c:idx val="2"/>
          <c:order val="3"/>
          <c:tx>
            <c:strRef>
              <c:f>rapor!$A$45</c:f>
              <c:strCache>
                <c:ptCount val="1"/>
                <c:pt idx="0">
                  <c:v>Toplam</c:v>
                </c:pt>
              </c:strCache>
            </c:strRef>
          </c:tx>
          <c:spPr>
            <a:solidFill>
              <a:srgbClr val="FFFFCC"/>
            </a:solidFill>
            <a:ln w="12700">
              <a:solidFill>
                <a:srgbClr val="000000"/>
              </a:solidFill>
              <a:prstDash val="solid"/>
            </a:ln>
          </c:spPr>
          <c:invertIfNegative val="0"/>
          <c:val>
            <c:numRef>
              <c:f>rapor!$K$45</c:f>
              <c:numCache>
                <c:formatCode>#,000</c:formatCode>
                <c:ptCount val="1"/>
                <c:pt idx="0">
                  <c:v>4.7121212121212119</c:v>
                </c:pt>
              </c:numCache>
            </c:numRef>
          </c:val>
          <c:extLst>
            <c:ext xmlns:c16="http://schemas.microsoft.com/office/drawing/2014/chart" uri="{C3380CC4-5D6E-409C-BE32-E72D297353CC}">
              <c16:uniqueId val="{00000003-AF13-4D65-A952-E820C1A72F91}"/>
            </c:ext>
          </c:extLst>
        </c:ser>
        <c:dLbls>
          <c:showLegendKey val="0"/>
          <c:showVal val="0"/>
          <c:showCatName val="0"/>
          <c:showSerName val="0"/>
          <c:showPercent val="0"/>
          <c:showBubbleSize val="0"/>
        </c:dLbls>
        <c:gapWidth val="150"/>
        <c:axId val="333721600"/>
        <c:axId val="333723904"/>
      </c:barChart>
      <c:catAx>
        <c:axId val="333721600"/>
        <c:scaling>
          <c:orientation val="minMax"/>
        </c:scaling>
        <c:delete val="1"/>
        <c:axPos val="b"/>
        <c:majorTickMark val="out"/>
        <c:minorTickMark val="none"/>
        <c:tickLblPos val="nextTo"/>
        <c:crossAx val="333723904"/>
        <c:crosses val="autoZero"/>
        <c:auto val="1"/>
        <c:lblAlgn val="ctr"/>
        <c:lblOffset val="100"/>
        <c:noMultiLvlLbl val="0"/>
      </c:catAx>
      <c:valAx>
        <c:axId val="333723904"/>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Tur"/>
                <a:ea typeface="Arial Tur"/>
                <a:cs typeface="Arial Tur"/>
              </a:defRPr>
            </a:pPr>
            <a:endParaRPr lang="tr-TR"/>
          </a:p>
        </c:txPr>
        <c:crossAx val="333721600"/>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7.9797400706059493E-2"/>
          <c:y val="0.84620557234406268"/>
          <c:w val="0.8708325033574319"/>
          <c:h val="0.13273812899514709"/>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35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496296836939E-2"/>
          <c:y val="8.9986400980906447E-2"/>
          <c:w val="0.91246592981276731"/>
          <c:h val="0.77388304843579547"/>
        </c:manualLayout>
      </c:layout>
      <c:barChart>
        <c:barDir val="col"/>
        <c:grouping val="clustered"/>
        <c:varyColors val="0"/>
        <c:ser>
          <c:idx val="0"/>
          <c:order val="0"/>
          <c:tx>
            <c:strRef>
              <c:f>rapor!$B$13</c:f>
              <c:strCache>
                <c:ptCount val="1"/>
                <c:pt idx="0">
                  <c:v>b6</c:v>
                </c:pt>
              </c:strCache>
            </c:strRef>
          </c:tx>
          <c:spPr>
            <a:solidFill>
              <a:srgbClr val="9999FF"/>
            </a:solidFill>
            <a:ln w="12700">
              <a:solidFill>
                <a:srgbClr val="000000"/>
              </a:solidFill>
              <a:prstDash val="solid"/>
            </a:ln>
          </c:spPr>
          <c:invertIfNegative val="0"/>
          <c:val>
            <c:numRef>
              <c:f>rapor!$K$13</c:f>
              <c:numCache>
                <c:formatCode>#,000</c:formatCode>
                <c:ptCount val="1"/>
                <c:pt idx="0">
                  <c:v>4.6818181818181817</c:v>
                </c:pt>
              </c:numCache>
            </c:numRef>
          </c:val>
          <c:extLst>
            <c:ext xmlns:c16="http://schemas.microsoft.com/office/drawing/2014/chart" uri="{C3380CC4-5D6E-409C-BE32-E72D297353CC}">
              <c16:uniqueId val="{00000000-8BEB-4820-BE58-C1E6CCCAA580}"/>
            </c:ext>
          </c:extLst>
        </c:ser>
        <c:ser>
          <c:idx val="1"/>
          <c:order val="1"/>
          <c:tx>
            <c:strRef>
              <c:f>rapor!$B$14</c:f>
              <c:strCache>
                <c:ptCount val="1"/>
                <c:pt idx="0">
                  <c:v>b7</c:v>
                </c:pt>
              </c:strCache>
            </c:strRef>
          </c:tx>
          <c:spPr>
            <a:solidFill>
              <a:srgbClr val="993366"/>
            </a:solidFill>
            <a:ln w="12700">
              <a:solidFill>
                <a:srgbClr val="000000"/>
              </a:solidFill>
              <a:prstDash val="solid"/>
            </a:ln>
          </c:spPr>
          <c:invertIfNegative val="0"/>
          <c:val>
            <c:numRef>
              <c:f>rapor!$K$14</c:f>
              <c:numCache>
                <c:formatCode>#,000</c:formatCode>
                <c:ptCount val="1"/>
                <c:pt idx="0">
                  <c:v>4.3181818181818183</c:v>
                </c:pt>
              </c:numCache>
            </c:numRef>
          </c:val>
          <c:extLst>
            <c:ext xmlns:c16="http://schemas.microsoft.com/office/drawing/2014/chart" uri="{C3380CC4-5D6E-409C-BE32-E72D297353CC}">
              <c16:uniqueId val="{00000001-8BEB-4820-BE58-C1E6CCCAA580}"/>
            </c:ext>
          </c:extLst>
        </c:ser>
        <c:ser>
          <c:idx val="2"/>
          <c:order val="2"/>
          <c:tx>
            <c:strRef>
              <c:f>rapor!$B$15</c:f>
              <c:strCache>
                <c:ptCount val="1"/>
                <c:pt idx="0">
                  <c:v>b8</c:v>
                </c:pt>
              </c:strCache>
            </c:strRef>
          </c:tx>
          <c:spPr>
            <a:solidFill>
              <a:srgbClr val="FFFFCC"/>
            </a:solidFill>
            <a:ln w="12700">
              <a:solidFill>
                <a:srgbClr val="000000"/>
              </a:solidFill>
              <a:prstDash val="solid"/>
            </a:ln>
          </c:spPr>
          <c:invertIfNegative val="0"/>
          <c:val>
            <c:numRef>
              <c:f>rapor!$K$15</c:f>
              <c:numCache>
                <c:formatCode>#,000</c:formatCode>
                <c:ptCount val="1"/>
                <c:pt idx="0">
                  <c:v>4.7272727272727275</c:v>
                </c:pt>
              </c:numCache>
            </c:numRef>
          </c:val>
          <c:extLst>
            <c:ext xmlns:c16="http://schemas.microsoft.com/office/drawing/2014/chart" uri="{C3380CC4-5D6E-409C-BE32-E72D297353CC}">
              <c16:uniqueId val="{00000002-8BEB-4820-BE58-C1E6CCCAA580}"/>
            </c:ext>
          </c:extLst>
        </c:ser>
        <c:ser>
          <c:idx val="3"/>
          <c:order val="3"/>
          <c:tx>
            <c:strRef>
              <c:f>rapor!$B$16</c:f>
              <c:strCache>
                <c:ptCount val="1"/>
                <c:pt idx="0">
                  <c:v>b9</c:v>
                </c:pt>
              </c:strCache>
            </c:strRef>
          </c:tx>
          <c:spPr>
            <a:solidFill>
              <a:srgbClr val="CCFFFF"/>
            </a:solidFill>
            <a:ln w="12700">
              <a:solidFill>
                <a:srgbClr val="000000"/>
              </a:solidFill>
              <a:prstDash val="solid"/>
            </a:ln>
          </c:spPr>
          <c:invertIfNegative val="0"/>
          <c:val>
            <c:numRef>
              <c:f>rapor!$K$16</c:f>
              <c:numCache>
                <c:formatCode>#,000</c:formatCode>
                <c:ptCount val="1"/>
                <c:pt idx="0">
                  <c:v>4.5</c:v>
                </c:pt>
              </c:numCache>
            </c:numRef>
          </c:val>
          <c:extLst>
            <c:ext xmlns:c16="http://schemas.microsoft.com/office/drawing/2014/chart" uri="{C3380CC4-5D6E-409C-BE32-E72D297353CC}">
              <c16:uniqueId val="{00000003-8BEB-4820-BE58-C1E6CCCAA580}"/>
            </c:ext>
          </c:extLst>
        </c:ser>
        <c:ser>
          <c:idx val="4"/>
          <c:order val="4"/>
          <c:tx>
            <c:strRef>
              <c:f>rapor!$B$17</c:f>
              <c:strCache>
                <c:ptCount val="1"/>
                <c:pt idx="0">
                  <c:v>b10</c:v>
                </c:pt>
              </c:strCache>
            </c:strRef>
          </c:tx>
          <c:spPr>
            <a:solidFill>
              <a:srgbClr val="660066"/>
            </a:solidFill>
            <a:ln w="12700">
              <a:solidFill>
                <a:srgbClr val="000000"/>
              </a:solidFill>
              <a:prstDash val="solid"/>
            </a:ln>
          </c:spPr>
          <c:invertIfNegative val="0"/>
          <c:val>
            <c:numRef>
              <c:f>rapor!$K$17</c:f>
              <c:numCache>
                <c:formatCode>#,000</c:formatCode>
                <c:ptCount val="1"/>
                <c:pt idx="0">
                  <c:v>4.6818181818181817</c:v>
                </c:pt>
              </c:numCache>
            </c:numRef>
          </c:val>
          <c:extLst>
            <c:ext xmlns:c16="http://schemas.microsoft.com/office/drawing/2014/chart" uri="{C3380CC4-5D6E-409C-BE32-E72D297353CC}">
              <c16:uniqueId val="{00000004-8BEB-4820-BE58-C1E6CCCAA580}"/>
            </c:ext>
          </c:extLst>
        </c:ser>
        <c:ser>
          <c:idx val="5"/>
          <c:order val="5"/>
          <c:tx>
            <c:strRef>
              <c:f>rapor!$A$18</c:f>
              <c:strCache>
                <c:ptCount val="1"/>
                <c:pt idx="0">
                  <c:v>Toplam</c:v>
                </c:pt>
              </c:strCache>
            </c:strRef>
          </c:tx>
          <c:spPr>
            <a:solidFill>
              <a:srgbClr val="FF8080"/>
            </a:solidFill>
            <a:ln w="12700">
              <a:solidFill>
                <a:srgbClr val="000000"/>
              </a:solidFill>
              <a:prstDash val="solid"/>
            </a:ln>
          </c:spPr>
          <c:invertIfNegative val="0"/>
          <c:val>
            <c:numRef>
              <c:f>rapor!$K$18</c:f>
              <c:numCache>
                <c:formatCode>#,000</c:formatCode>
                <c:ptCount val="1"/>
                <c:pt idx="0">
                  <c:v>4.5818181818181811</c:v>
                </c:pt>
              </c:numCache>
            </c:numRef>
          </c:val>
          <c:extLst>
            <c:ext xmlns:c16="http://schemas.microsoft.com/office/drawing/2014/chart" uri="{C3380CC4-5D6E-409C-BE32-E72D297353CC}">
              <c16:uniqueId val="{00000005-8BEB-4820-BE58-C1E6CCCAA580}"/>
            </c:ext>
          </c:extLst>
        </c:ser>
        <c:dLbls>
          <c:showLegendKey val="0"/>
          <c:showVal val="0"/>
          <c:showCatName val="0"/>
          <c:showSerName val="0"/>
          <c:showPercent val="0"/>
          <c:showBubbleSize val="0"/>
        </c:dLbls>
        <c:gapWidth val="150"/>
        <c:axId val="414679040"/>
        <c:axId val="480532352"/>
      </c:barChart>
      <c:catAx>
        <c:axId val="414679040"/>
        <c:scaling>
          <c:orientation val="minMax"/>
        </c:scaling>
        <c:delete val="1"/>
        <c:axPos val="b"/>
        <c:majorTickMark val="out"/>
        <c:minorTickMark val="none"/>
        <c:tickLblPos val="nextTo"/>
        <c:crossAx val="480532352"/>
        <c:crosses val="autoZero"/>
        <c:auto val="1"/>
        <c:lblAlgn val="ctr"/>
        <c:lblOffset val="100"/>
        <c:noMultiLvlLbl val="0"/>
      </c:catAx>
      <c:valAx>
        <c:axId val="480532352"/>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775" b="0" i="0" u="none" strike="noStrike" baseline="0">
                <a:solidFill>
                  <a:srgbClr val="000000"/>
                </a:solidFill>
                <a:latin typeface="Arial Tur"/>
                <a:ea typeface="Arial Tur"/>
                <a:cs typeface="Arial Tur"/>
              </a:defRPr>
            </a:pPr>
            <a:endParaRPr lang="tr-TR"/>
          </a:p>
        </c:txPr>
        <c:crossAx val="414679040"/>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7.2858496296836939E-2"/>
          <c:y val="0.88186672961288326"/>
          <c:w val="0.88817976438048829"/>
          <c:h val="0.10198458777836064"/>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916913916401899E-2"/>
          <c:y val="9.6154448082232086E-2"/>
          <c:w val="0.91319754095303329"/>
          <c:h val="0.76282528811904116"/>
        </c:manualLayout>
      </c:layout>
      <c:barChart>
        <c:barDir val="col"/>
        <c:grouping val="clustered"/>
        <c:varyColors val="0"/>
        <c:ser>
          <c:idx val="0"/>
          <c:order val="0"/>
          <c:tx>
            <c:strRef>
              <c:f>rapor!$B$27</c:f>
              <c:strCache>
                <c:ptCount val="1"/>
                <c:pt idx="0">
                  <c:v>d13</c:v>
                </c:pt>
              </c:strCache>
            </c:strRef>
          </c:tx>
          <c:spPr>
            <a:solidFill>
              <a:srgbClr val="9999FF"/>
            </a:solidFill>
            <a:ln w="12700">
              <a:solidFill>
                <a:srgbClr val="000000"/>
              </a:solidFill>
              <a:prstDash val="solid"/>
            </a:ln>
          </c:spPr>
          <c:invertIfNegative val="0"/>
          <c:val>
            <c:numRef>
              <c:f>rapor!$K$27</c:f>
              <c:numCache>
                <c:formatCode>#,000</c:formatCode>
                <c:ptCount val="1"/>
                <c:pt idx="0">
                  <c:v>4.1818181818181817</c:v>
                </c:pt>
              </c:numCache>
            </c:numRef>
          </c:val>
          <c:extLst>
            <c:ext xmlns:c16="http://schemas.microsoft.com/office/drawing/2014/chart" uri="{C3380CC4-5D6E-409C-BE32-E72D297353CC}">
              <c16:uniqueId val="{00000000-4ABD-4AE9-A2D3-A062EB479448}"/>
            </c:ext>
          </c:extLst>
        </c:ser>
        <c:ser>
          <c:idx val="1"/>
          <c:order val="1"/>
          <c:tx>
            <c:strRef>
              <c:f>rapor!$B$28</c:f>
              <c:strCache>
                <c:ptCount val="1"/>
                <c:pt idx="0">
                  <c:v>d14</c:v>
                </c:pt>
              </c:strCache>
            </c:strRef>
          </c:tx>
          <c:spPr>
            <a:solidFill>
              <a:srgbClr val="993366"/>
            </a:solidFill>
            <a:ln w="12700">
              <a:solidFill>
                <a:srgbClr val="000000"/>
              </a:solidFill>
              <a:prstDash val="solid"/>
            </a:ln>
          </c:spPr>
          <c:invertIfNegative val="0"/>
          <c:val>
            <c:numRef>
              <c:f>rapor!$K$28</c:f>
              <c:numCache>
                <c:formatCode>#,000</c:formatCode>
                <c:ptCount val="1"/>
                <c:pt idx="0">
                  <c:v>4.1363636363636367</c:v>
                </c:pt>
              </c:numCache>
            </c:numRef>
          </c:val>
          <c:extLst>
            <c:ext xmlns:c16="http://schemas.microsoft.com/office/drawing/2014/chart" uri="{C3380CC4-5D6E-409C-BE32-E72D297353CC}">
              <c16:uniqueId val="{00000001-4ABD-4AE9-A2D3-A062EB479448}"/>
            </c:ext>
          </c:extLst>
        </c:ser>
        <c:ser>
          <c:idx val="2"/>
          <c:order val="2"/>
          <c:tx>
            <c:strRef>
              <c:f>rapor!$B$29</c:f>
              <c:strCache>
                <c:ptCount val="1"/>
                <c:pt idx="0">
                  <c:v>d15</c:v>
                </c:pt>
              </c:strCache>
            </c:strRef>
          </c:tx>
          <c:spPr>
            <a:solidFill>
              <a:srgbClr val="FFFFCC"/>
            </a:solidFill>
            <a:ln w="12700">
              <a:solidFill>
                <a:srgbClr val="000000"/>
              </a:solidFill>
              <a:prstDash val="solid"/>
            </a:ln>
          </c:spPr>
          <c:invertIfNegative val="0"/>
          <c:val>
            <c:numRef>
              <c:f>rapor!$K$29</c:f>
              <c:numCache>
                <c:formatCode>#,000</c:formatCode>
                <c:ptCount val="1"/>
                <c:pt idx="0">
                  <c:v>4.4090909090909092</c:v>
                </c:pt>
              </c:numCache>
            </c:numRef>
          </c:val>
          <c:extLst>
            <c:ext xmlns:c16="http://schemas.microsoft.com/office/drawing/2014/chart" uri="{C3380CC4-5D6E-409C-BE32-E72D297353CC}">
              <c16:uniqueId val="{00000002-4ABD-4AE9-A2D3-A062EB479448}"/>
            </c:ext>
          </c:extLst>
        </c:ser>
        <c:ser>
          <c:idx val="4"/>
          <c:order val="3"/>
          <c:tx>
            <c:strRef>
              <c:f>rapor!$A$30</c:f>
              <c:strCache>
                <c:ptCount val="1"/>
                <c:pt idx="0">
                  <c:v>Toplam</c:v>
                </c:pt>
              </c:strCache>
            </c:strRef>
          </c:tx>
          <c:spPr>
            <a:solidFill>
              <a:srgbClr val="660066"/>
            </a:solidFill>
            <a:ln w="12700">
              <a:solidFill>
                <a:srgbClr val="000000"/>
              </a:solidFill>
              <a:prstDash val="solid"/>
            </a:ln>
          </c:spPr>
          <c:invertIfNegative val="0"/>
          <c:val>
            <c:numRef>
              <c:f>rapor!$K$30</c:f>
              <c:numCache>
                <c:formatCode>#,000</c:formatCode>
                <c:ptCount val="1"/>
                <c:pt idx="0">
                  <c:v>4.2424242424242422</c:v>
                </c:pt>
              </c:numCache>
            </c:numRef>
          </c:val>
          <c:extLst>
            <c:ext xmlns:c16="http://schemas.microsoft.com/office/drawing/2014/chart" uri="{C3380CC4-5D6E-409C-BE32-E72D297353CC}">
              <c16:uniqueId val="{00000003-4ABD-4AE9-A2D3-A062EB479448}"/>
            </c:ext>
          </c:extLst>
        </c:ser>
        <c:dLbls>
          <c:showLegendKey val="0"/>
          <c:showVal val="0"/>
          <c:showCatName val="0"/>
          <c:showSerName val="0"/>
          <c:showPercent val="0"/>
          <c:showBubbleSize val="0"/>
        </c:dLbls>
        <c:gapWidth val="150"/>
        <c:axId val="65668608"/>
        <c:axId val="65670144"/>
      </c:barChart>
      <c:catAx>
        <c:axId val="65668608"/>
        <c:scaling>
          <c:orientation val="minMax"/>
        </c:scaling>
        <c:delete val="1"/>
        <c:axPos val="b"/>
        <c:majorTickMark val="out"/>
        <c:minorTickMark val="none"/>
        <c:tickLblPos val="nextTo"/>
        <c:crossAx val="65670144"/>
        <c:crosses val="autoZero"/>
        <c:auto val="1"/>
        <c:lblAlgn val="ctr"/>
        <c:lblOffset val="100"/>
        <c:noMultiLvlLbl val="0"/>
      </c:catAx>
      <c:valAx>
        <c:axId val="65670144"/>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725" b="0" i="0" u="none" strike="noStrike" baseline="0">
                <a:solidFill>
                  <a:srgbClr val="000000"/>
                </a:solidFill>
                <a:latin typeface="Arial Tur"/>
                <a:ea typeface="Arial Tur"/>
                <a:cs typeface="Arial Tur"/>
              </a:defRPr>
            </a:pPr>
            <a:endParaRPr lang="tr-TR"/>
          </a:p>
        </c:txPr>
        <c:crossAx val="65668608"/>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8.3333615904459313E-2"/>
          <c:y val="0.87821062581771969"/>
          <c:w val="0.86458626500876534"/>
          <c:h val="0.10256474462104756"/>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916913916401899E-2"/>
          <c:y val="9.6154448082232086E-2"/>
          <c:w val="0.91319754095303329"/>
          <c:h val="0.76282528811904116"/>
        </c:manualLayout>
      </c:layout>
      <c:barChart>
        <c:barDir val="col"/>
        <c:grouping val="clustered"/>
        <c:varyColors val="0"/>
        <c:ser>
          <c:idx val="0"/>
          <c:order val="0"/>
          <c:tx>
            <c:strRef>
              <c:f>rapor!$B$27</c:f>
              <c:strCache>
                <c:ptCount val="1"/>
                <c:pt idx="0">
                  <c:v>d13</c:v>
                </c:pt>
              </c:strCache>
            </c:strRef>
          </c:tx>
          <c:spPr>
            <a:solidFill>
              <a:srgbClr val="9999FF"/>
            </a:solidFill>
            <a:ln w="12700">
              <a:solidFill>
                <a:srgbClr val="000000"/>
              </a:solidFill>
              <a:prstDash val="solid"/>
            </a:ln>
          </c:spPr>
          <c:invertIfNegative val="0"/>
          <c:val>
            <c:numRef>
              <c:f>rapor!$K$27</c:f>
              <c:numCache>
                <c:formatCode>#,000</c:formatCode>
                <c:ptCount val="1"/>
                <c:pt idx="0">
                  <c:v>4.1818181818181817</c:v>
                </c:pt>
              </c:numCache>
            </c:numRef>
          </c:val>
          <c:extLst>
            <c:ext xmlns:c16="http://schemas.microsoft.com/office/drawing/2014/chart" uri="{C3380CC4-5D6E-409C-BE32-E72D297353CC}">
              <c16:uniqueId val="{00000000-5007-448C-B65B-9427BC7DBA09}"/>
            </c:ext>
          </c:extLst>
        </c:ser>
        <c:ser>
          <c:idx val="1"/>
          <c:order val="1"/>
          <c:tx>
            <c:strRef>
              <c:f>rapor!$B$28</c:f>
              <c:strCache>
                <c:ptCount val="1"/>
                <c:pt idx="0">
                  <c:v>d14</c:v>
                </c:pt>
              </c:strCache>
            </c:strRef>
          </c:tx>
          <c:spPr>
            <a:solidFill>
              <a:srgbClr val="993366"/>
            </a:solidFill>
            <a:ln w="12700">
              <a:solidFill>
                <a:srgbClr val="000000"/>
              </a:solidFill>
              <a:prstDash val="solid"/>
            </a:ln>
          </c:spPr>
          <c:invertIfNegative val="0"/>
          <c:val>
            <c:numRef>
              <c:f>rapor!$K$28</c:f>
              <c:numCache>
                <c:formatCode>#,000</c:formatCode>
                <c:ptCount val="1"/>
                <c:pt idx="0">
                  <c:v>4.1363636363636367</c:v>
                </c:pt>
              </c:numCache>
            </c:numRef>
          </c:val>
          <c:extLst>
            <c:ext xmlns:c16="http://schemas.microsoft.com/office/drawing/2014/chart" uri="{C3380CC4-5D6E-409C-BE32-E72D297353CC}">
              <c16:uniqueId val="{00000001-5007-448C-B65B-9427BC7DBA09}"/>
            </c:ext>
          </c:extLst>
        </c:ser>
        <c:ser>
          <c:idx val="2"/>
          <c:order val="2"/>
          <c:tx>
            <c:strRef>
              <c:f>rapor!$B$29</c:f>
              <c:strCache>
                <c:ptCount val="1"/>
                <c:pt idx="0">
                  <c:v>d15</c:v>
                </c:pt>
              </c:strCache>
            </c:strRef>
          </c:tx>
          <c:spPr>
            <a:solidFill>
              <a:srgbClr val="FFFFCC"/>
            </a:solidFill>
            <a:ln w="12700">
              <a:solidFill>
                <a:srgbClr val="000000"/>
              </a:solidFill>
              <a:prstDash val="solid"/>
            </a:ln>
          </c:spPr>
          <c:invertIfNegative val="0"/>
          <c:val>
            <c:numRef>
              <c:f>rapor!$K$29</c:f>
              <c:numCache>
                <c:formatCode>#,000</c:formatCode>
                <c:ptCount val="1"/>
                <c:pt idx="0">
                  <c:v>4.4090909090909092</c:v>
                </c:pt>
              </c:numCache>
            </c:numRef>
          </c:val>
          <c:extLst>
            <c:ext xmlns:c16="http://schemas.microsoft.com/office/drawing/2014/chart" uri="{C3380CC4-5D6E-409C-BE32-E72D297353CC}">
              <c16:uniqueId val="{00000002-5007-448C-B65B-9427BC7DBA09}"/>
            </c:ext>
          </c:extLst>
        </c:ser>
        <c:ser>
          <c:idx val="4"/>
          <c:order val="3"/>
          <c:tx>
            <c:strRef>
              <c:f>rapor!$A$30</c:f>
              <c:strCache>
                <c:ptCount val="1"/>
                <c:pt idx="0">
                  <c:v>Toplam</c:v>
                </c:pt>
              </c:strCache>
            </c:strRef>
          </c:tx>
          <c:spPr>
            <a:solidFill>
              <a:srgbClr val="660066"/>
            </a:solidFill>
            <a:ln w="12700">
              <a:solidFill>
                <a:srgbClr val="000000"/>
              </a:solidFill>
              <a:prstDash val="solid"/>
            </a:ln>
          </c:spPr>
          <c:invertIfNegative val="0"/>
          <c:val>
            <c:numRef>
              <c:f>rapor!$K$30</c:f>
              <c:numCache>
                <c:formatCode>#,000</c:formatCode>
                <c:ptCount val="1"/>
                <c:pt idx="0">
                  <c:v>4.2424242424242422</c:v>
                </c:pt>
              </c:numCache>
            </c:numRef>
          </c:val>
          <c:extLst>
            <c:ext xmlns:c16="http://schemas.microsoft.com/office/drawing/2014/chart" uri="{C3380CC4-5D6E-409C-BE32-E72D297353CC}">
              <c16:uniqueId val="{00000003-5007-448C-B65B-9427BC7DBA09}"/>
            </c:ext>
          </c:extLst>
        </c:ser>
        <c:dLbls>
          <c:showLegendKey val="0"/>
          <c:showVal val="0"/>
          <c:showCatName val="0"/>
          <c:showSerName val="0"/>
          <c:showPercent val="0"/>
          <c:showBubbleSize val="0"/>
        </c:dLbls>
        <c:gapWidth val="150"/>
        <c:axId val="111260800"/>
        <c:axId val="111262336"/>
      </c:barChart>
      <c:catAx>
        <c:axId val="111260800"/>
        <c:scaling>
          <c:orientation val="minMax"/>
        </c:scaling>
        <c:delete val="1"/>
        <c:axPos val="b"/>
        <c:majorTickMark val="out"/>
        <c:minorTickMark val="none"/>
        <c:tickLblPos val="nextTo"/>
        <c:crossAx val="111262336"/>
        <c:crosses val="autoZero"/>
        <c:auto val="1"/>
        <c:lblAlgn val="ctr"/>
        <c:lblOffset val="100"/>
        <c:noMultiLvlLbl val="0"/>
      </c:catAx>
      <c:valAx>
        <c:axId val="111262336"/>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725" b="0" i="0" u="none" strike="noStrike" baseline="0">
                <a:solidFill>
                  <a:srgbClr val="000000"/>
                </a:solidFill>
                <a:latin typeface="Arial Tur"/>
                <a:ea typeface="Arial Tur"/>
                <a:cs typeface="Arial Tur"/>
              </a:defRPr>
            </a:pPr>
            <a:endParaRPr lang="tr-TR"/>
          </a:p>
        </c:txPr>
        <c:crossAx val="111260800"/>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8.3333615904459313E-2"/>
          <c:y val="0.87821062581771969"/>
          <c:w val="0.86458626500876534"/>
          <c:h val="0.10256474462104756"/>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916913916401899E-2"/>
          <c:y val="7.8125397366319613E-2"/>
          <c:w val="0.91319754095303329"/>
          <c:h val="0.80729577278530262"/>
        </c:manualLayout>
      </c:layout>
      <c:barChart>
        <c:barDir val="col"/>
        <c:grouping val="clustered"/>
        <c:varyColors val="0"/>
        <c:ser>
          <c:idx val="0"/>
          <c:order val="0"/>
          <c:tx>
            <c:strRef>
              <c:f>rapor!$B$33</c:f>
              <c:strCache>
                <c:ptCount val="1"/>
                <c:pt idx="0">
                  <c:v>e16</c:v>
                </c:pt>
              </c:strCache>
            </c:strRef>
          </c:tx>
          <c:spPr>
            <a:solidFill>
              <a:srgbClr val="9999FF"/>
            </a:solidFill>
            <a:ln w="12700">
              <a:solidFill>
                <a:srgbClr val="000000"/>
              </a:solidFill>
              <a:prstDash val="solid"/>
            </a:ln>
          </c:spPr>
          <c:invertIfNegative val="0"/>
          <c:val>
            <c:numRef>
              <c:f>rapor!$K$33</c:f>
              <c:numCache>
                <c:formatCode>#,000</c:formatCode>
                <c:ptCount val="1"/>
                <c:pt idx="0">
                  <c:v>4.7727272727272725</c:v>
                </c:pt>
              </c:numCache>
            </c:numRef>
          </c:val>
          <c:extLst>
            <c:ext xmlns:c16="http://schemas.microsoft.com/office/drawing/2014/chart" uri="{C3380CC4-5D6E-409C-BE32-E72D297353CC}">
              <c16:uniqueId val="{00000000-41AA-41A4-9134-ED822FDE6EDE}"/>
            </c:ext>
          </c:extLst>
        </c:ser>
        <c:ser>
          <c:idx val="1"/>
          <c:order val="1"/>
          <c:tx>
            <c:strRef>
              <c:f>rapor!$B$34</c:f>
              <c:strCache>
                <c:ptCount val="1"/>
                <c:pt idx="0">
                  <c:v>e17</c:v>
                </c:pt>
              </c:strCache>
            </c:strRef>
          </c:tx>
          <c:spPr>
            <a:solidFill>
              <a:srgbClr val="993366"/>
            </a:solidFill>
            <a:ln w="12700">
              <a:solidFill>
                <a:srgbClr val="000000"/>
              </a:solidFill>
              <a:prstDash val="solid"/>
            </a:ln>
          </c:spPr>
          <c:invertIfNegative val="0"/>
          <c:val>
            <c:numRef>
              <c:f>rapor!$K$34</c:f>
              <c:numCache>
                <c:formatCode>#,000</c:formatCode>
                <c:ptCount val="1"/>
                <c:pt idx="0">
                  <c:v>4.4545454545454541</c:v>
                </c:pt>
              </c:numCache>
            </c:numRef>
          </c:val>
          <c:extLst>
            <c:ext xmlns:c16="http://schemas.microsoft.com/office/drawing/2014/chart" uri="{C3380CC4-5D6E-409C-BE32-E72D297353CC}">
              <c16:uniqueId val="{00000001-41AA-41A4-9134-ED822FDE6EDE}"/>
            </c:ext>
          </c:extLst>
        </c:ser>
        <c:ser>
          <c:idx val="2"/>
          <c:order val="2"/>
          <c:tx>
            <c:strRef>
              <c:f>rapor!$B$35</c:f>
              <c:strCache>
                <c:ptCount val="1"/>
                <c:pt idx="0">
                  <c:v>e18</c:v>
                </c:pt>
              </c:strCache>
            </c:strRef>
          </c:tx>
          <c:spPr>
            <a:solidFill>
              <a:srgbClr val="FFFFCC"/>
            </a:solidFill>
            <a:ln w="12700">
              <a:solidFill>
                <a:srgbClr val="000000"/>
              </a:solidFill>
              <a:prstDash val="solid"/>
            </a:ln>
          </c:spPr>
          <c:invertIfNegative val="0"/>
          <c:val>
            <c:numRef>
              <c:f>rapor!$K$35</c:f>
              <c:numCache>
                <c:formatCode>#,000</c:formatCode>
                <c:ptCount val="1"/>
                <c:pt idx="0">
                  <c:v>4.0454545454545459</c:v>
                </c:pt>
              </c:numCache>
            </c:numRef>
          </c:val>
          <c:extLst>
            <c:ext xmlns:c16="http://schemas.microsoft.com/office/drawing/2014/chart" uri="{C3380CC4-5D6E-409C-BE32-E72D297353CC}">
              <c16:uniqueId val="{00000002-41AA-41A4-9134-ED822FDE6EDE}"/>
            </c:ext>
          </c:extLst>
        </c:ser>
        <c:ser>
          <c:idx val="5"/>
          <c:order val="3"/>
          <c:tx>
            <c:strRef>
              <c:f>rapor!$B$36</c:f>
              <c:strCache>
                <c:ptCount val="1"/>
                <c:pt idx="0">
                  <c:v>e19</c:v>
                </c:pt>
              </c:strCache>
            </c:strRef>
          </c:tx>
          <c:spPr>
            <a:solidFill>
              <a:srgbClr val="FF8080"/>
            </a:solidFill>
            <a:ln w="12700">
              <a:solidFill>
                <a:srgbClr val="000000"/>
              </a:solidFill>
              <a:prstDash val="solid"/>
            </a:ln>
          </c:spPr>
          <c:invertIfNegative val="0"/>
          <c:val>
            <c:numRef>
              <c:f>rapor!$K$36</c:f>
              <c:numCache>
                <c:formatCode>#,000</c:formatCode>
                <c:ptCount val="1"/>
                <c:pt idx="0">
                  <c:v>4.7727272727272725</c:v>
                </c:pt>
              </c:numCache>
            </c:numRef>
          </c:val>
          <c:extLst>
            <c:ext xmlns:c16="http://schemas.microsoft.com/office/drawing/2014/chart" uri="{C3380CC4-5D6E-409C-BE32-E72D297353CC}">
              <c16:uniqueId val="{00000003-41AA-41A4-9134-ED822FDE6EDE}"/>
            </c:ext>
          </c:extLst>
        </c:ser>
        <c:ser>
          <c:idx val="6"/>
          <c:order val="4"/>
          <c:tx>
            <c:strRef>
              <c:f>rapor!$B$37</c:f>
              <c:strCache>
                <c:ptCount val="1"/>
                <c:pt idx="0">
                  <c:v>e20</c:v>
                </c:pt>
              </c:strCache>
            </c:strRef>
          </c:tx>
          <c:spPr>
            <a:solidFill>
              <a:srgbClr val="0066CC"/>
            </a:solidFill>
            <a:ln w="12700">
              <a:solidFill>
                <a:srgbClr val="000000"/>
              </a:solidFill>
              <a:prstDash val="solid"/>
            </a:ln>
          </c:spPr>
          <c:invertIfNegative val="0"/>
          <c:val>
            <c:numRef>
              <c:f>rapor!$K$37</c:f>
              <c:numCache>
                <c:formatCode>#,000</c:formatCode>
                <c:ptCount val="1"/>
                <c:pt idx="0">
                  <c:v>4.8181818181818183</c:v>
                </c:pt>
              </c:numCache>
            </c:numRef>
          </c:val>
          <c:extLst>
            <c:ext xmlns:c16="http://schemas.microsoft.com/office/drawing/2014/chart" uri="{C3380CC4-5D6E-409C-BE32-E72D297353CC}">
              <c16:uniqueId val="{00000004-41AA-41A4-9134-ED822FDE6EDE}"/>
            </c:ext>
          </c:extLst>
        </c:ser>
        <c:ser>
          <c:idx val="3"/>
          <c:order val="5"/>
          <c:tx>
            <c:strRef>
              <c:f>rapor!$B$38</c:f>
              <c:strCache>
                <c:ptCount val="1"/>
                <c:pt idx="0">
                  <c:v>e21</c:v>
                </c:pt>
              </c:strCache>
            </c:strRef>
          </c:tx>
          <c:spPr>
            <a:solidFill>
              <a:srgbClr val="CCFFFF"/>
            </a:solidFill>
            <a:ln w="12700">
              <a:solidFill>
                <a:srgbClr val="000000"/>
              </a:solidFill>
              <a:prstDash val="solid"/>
            </a:ln>
          </c:spPr>
          <c:invertIfNegative val="0"/>
          <c:val>
            <c:numRef>
              <c:f>rapor!$K$38</c:f>
              <c:numCache>
                <c:formatCode>#,000</c:formatCode>
                <c:ptCount val="1"/>
                <c:pt idx="0">
                  <c:v>4.9545454545454541</c:v>
                </c:pt>
              </c:numCache>
            </c:numRef>
          </c:val>
          <c:extLst>
            <c:ext xmlns:c16="http://schemas.microsoft.com/office/drawing/2014/chart" uri="{C3380CC4-5D6E-409C-BE32-E72D297353CC}">
              <c16:uniqueId val="{00000005-41AA-41A4-9134-ED822FDE6EDE}"/>
            </c:ext>
          </c:extLst>
        </c:ser>
        <c:ser>
          <c:idx val="4"/>
          <c:order val="6"/>
          <c:tx>
            <c:strRef>
              <c:f>rapor!$A$39</c:f>
              <c:strCache>
                <c:ptCount val="1"/>
                <c:pt idx="0">
                  <c:v>Toplam</c:v>
                </c:pt>
              </c:strCache>
            </c:strRef>
          </c:tx>
          <c:spPr>
            <a:solidFill>
              <a:srgbClr val="660066"/>
            </a:solidFill>
            <a:ln w="12700">
              <a:solidFill>
                <a:srgbClr val="000000"/>
              </a:solidFill>
              <a:prstDash val="solid"/>
            </a:ln>
          </c:spPr>
          <c:invertIfNegative val="0"/>
          <c:val>
            <c:numRef>
              <c:f>rapor!$K$39</c:f>
              <c:numCache>
                <c:formatCode>#,000</c:formatCode>
                <c:ptCount val="1"/>
                <c:pt idx="0">
                  <c:v>4.6363636363636367</c:v>
                </c:pt>
              </c:numCache>
            </c:numRef>
          </c:val>
          <c:extLst>
            <c:ext xmlns:c16="http://schemas.microsoft.com/office/drawing/2014/chart" uri="{C3380CC4-5D6E-409C-BE32-E72D297353CC}">
              <c16:uniqueId val="{00000006-41AA-41A4-9134-ED822FDE6EDE}"/>
            </c:ext>
          </c:extLst>
        </c:ser>
        <c:dLbls>
          <c:showLegendKey val="0"/>
          <c:showVal val="0"/>
          <c:showCatName val="0"/>
          <c:showSerName val="0"/>
          <c:showPercent val="0"/>
          <c:showBubbleSize val="0"/>
        </c:dLbls>
        <c:gapWidth val="150"/>
        <c:axId val="130026496"/>
        <c:axId val="130032384"/>
      </c:barChart>
      <c:catAx>
        <c:axId val="130026496"/>
        <c:scaling>
          <c:orientation val="minMax"/>
        </c:scaling>
        <c:delete val="1"/>
        <c:axPos val="b"/>
        <c:majorTickMark val="out"/>
        <c:minorTickMark val="none"/>
        <c:tickLblPos val="nextTo"/>
        <c:crossAx val="130032384"/>
        <c:crosses val="autoZero"/>
        <c:auto val="1"/>
        <c:lblAlgn val="ctr"/>
        <c:lblOffset val="100"/>
        <c:noMultiLvlLbl val="0"/>
      </c:catAx>
      <c:valAx>
        <c:axId val="130032384"/>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Tur"/>
                <a:ea typeface="Arial Tur"/>
                <a:cs typeface="Arial Tur"/>
              </a:defRPr>
            </a:pPr>
            <a:endParaRPr lang="tr-TR"/>
          </a:p>
        </c:txPr>
        <c:crossAx val="130026496"/>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9.0278083896497593E-2"/>
          <c:y val="0.89583788980046486"/>
          <c:w val="0.87153073300080364"/>
          <c:h val="8.8542117015162222E-2"/>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5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496296836939E-2"/>
          <c:y val="0.1244419959329504"/>
          <c:w val="0.91246592981276731"/>
          <c:h val="0.69687517722452219"/>
        </c:manualLayout>
      </c:layout>
      <c:barChart>
        <c:barDir val="col"/>
        <c:grouping val="clustered"/>
        <c:varyColors val="0"/>
        <c:ser>
          <c:idx val="1"/>
          <c:order val="0"/>
          <c:tx>
            <c:strRef>
              <c:f>rapor!$B$42</c:f>
              <c:strCache>
                <c:ptCount val="1"/>
                <c:pt idx="0">
                  <c:v>f22</c:v>
                </c:pt>
              </c:strCache>
            </c:strRef>
          </c:tx>
          <c:spPr>
            <a:solidFill>
              <a:srgbClr val="993366"/>
            </a:solidFill>
            <a:ln w="12700">
              <a:solidFill>
                <a:srgbClr val="000000"/>
              </a:solidFill>
              <a:prstDash val="solid"/>
            </a:ln>
          </c:spPr>
          <c:invertIfNegative val="0"/>
          <c:val>
            <c:numRef>
              <c:f>rapor!$K$42</c:f>
              <c:numCache>
                <c:formatCode>#,000</c:formatCode>
                <c:ptCount val="1"/>
                <c:pt idx="0">
                  <c:v>4.6818181818181817</c:v>
                </c:pt>
              </c:numCache>
            </c:numRef>
          </c:val>
          <c:extLst>
            <c:ext xmlns:c16="http://schemas.microsoft.com/office/drawing/2014/chart" uri="{C3380CC4-5D6E-409C-BE32-E72D297353CC}">
              <c16:uniqueId val="{00000000-4131-4F2F-AF33-97F1F3E7C982}"/>
            </c:ext>
          </c:extLst>
        </c:ser>
        <c:ser>
          <c:idx val="3"/>
          <c:order val="1"/>
          <c:tx>
            <c:strRef>
              <c:f>rapor!$B$43</c:f>
              <c:strCache>
                <c:ptCount val="1"/>
                <c:pt idx="0">
                  <c:v>f23</c:v>
                </c:pt>
              </c:strCache>
            </c:strRef>
          </c:tx>
          <c:spPr>
            <a:solidFill>
              <a:srgbClr val="CCFFFF"/>
            </a:solidFill>
            <a:ln w="12700">
              <a:solidFill>
                <a:srgbClr val="000000"/>
              </a:solidFill>
              <a:prstDash val="solid"/>
            </a:ln>
          </c:spPr>
          <c:invertIfNegative val="0"/>
          <c:val>
            <c:numRef>
              <c:f>rapor!$K$43</c:f>
              <c:numCache>
                <c:formatCode>#,000</c:formatCode>
                <c:ptCount val="1"/>
                <c:pt idx="0">
                  <c:v>4.6818181818181817</c:v>
                </c:pt>
              </c:numCache>
            </c:numRef>
          </c:val>
          <c:extLst>
            <c:ext xmlns:c16="http://schemas.microsoft.com/office/drawing/2014/chart" uri="{C3380CC4-5D6E-409C-BE32-E72D297353CC}">
              <c16:uniqueId val="{00000001-4131-4F2F-AF33-97F1F3E7C982}"/>
            </c:ext>
          </c:extLst>
        </c:ser>
        <c:ser>
          <c:idx val="0"/>
          <c:order val="2"/>
          <c:tx>
            <c:strRef>
              <c:f>rapor!$B$44</c:f>
              <c:strCache>
                <c:ptCount val="1"/>
                <c:pt idx="0">
                  <c:v>f24</c:v>
                </c:pt>
              </c:strCache>
            </c:strRef>
          </c:tx>
          <c:spPr>
            <a:solidFill>
              <a:srgbClr val="9999FF"/>
            </a:solidFill>
            <a:ln w="12700">
              <a:solidFill>
                <a:srgbClr val="000000"/>
              </a:solidFill>
              <a:prstDash val="solid"/>
            </a:ln>
          </c:spPr>
          <c:invertIfNegative val="0"/>
          <c:val>
            <c:numRef>
              <c:f>rapor!$K$42</c:f>
              <c:numCache>
                <c:formatCode>#,000</c:formatCode>
                <c:ptCount val="1"/>
                <c:pt idx="0">
                  <c:v>4.6818181818181817</c:v>
                </c:pt>
              </c:numCache>
            </c:numRef>
          </c:val>
          <c:extLst>
            <c:ext xmlns:c16="http://schemas.microsoft.com/office/drawing/2014/chart" uri="{C3380CC4-5D6E-409C-BE32-E72D297353CC}">
              <c16:uniqueId val="{00000002-4131-4F2F-AF33-97F1F3E7C982}"/>
            </c:ext>
          </c:extLst>
        </c:ser>
        <c:ser>
          <c:idx val="2"/>
          <c:order val="3"/>
          <c:tx>
            <c:strRef>
              <c:f>rapor!$A$45</c:f>
              <c:strCache>
                <c:ptCount val="1"/>
                <c:pt idx="0">
                  <c:v>Toplam</c:v>
                </c:pt>
              </c:strCache>
            </c:strRef>
          </c:tx>
          <c:spPr>
            <a:solidFill>
              <a:srgbClr val="FFFFCC"/>
            </a:solidFill>
            <a:ln w="12700">
              <a:solidFill>
                <a:srgbClr val="000000"/>
              </a:solidFill>
              <a:prstDash val="solid"/>
            </a:ln>
          </c:spPr>
          <c:invertIfNegative val="0"/>
          <c:val>
            <c:numRef>
              <c:f>rapor!$K$45</c:f>
              <c:numCache>
                <c:formatCode>#,000</c:formatCode>
                <c:ptCount val="1"/>
                <c:pt idx="0">
                  <c:v>4.7121212121212119</c:v>
                </c:pt>
              </c:numCache>
            </c:numRef>
          </c:val>
          <c:extLst>
            <c:ext xmlns:c16="http://schemas.microsoft.com/office/drawing/2014/chart" uri="{C3380CC4-5D6E-409C-BE32-E72D297353CC}">
              <c16:uniqueId val="{00000003-4131-4F2F-AF33-97F1F3E7C982}"/>
            </c:ext>
          </c:extLst>
        </c:ser>
        <c:dLbls>
          <c:showLegendKey val="0"/>
          <c:showVal val="0"/>
          <c:showCatName val="0"/>
          <c:showSerName val="0"/>
          <c:showPercent val="0"/>
          <c:showBubbleSize val="0"/>
        </c:dLbls>
        <c:gapWidth val="150"/>
        <c:axId val="130194048"/>
        <c:axId val="130199936"/>
      </c:barChart>
      <c:catAx>
        <c:axId val="130194048"/>
        <c:scaling>
          <c:orientation val="minMax"/>
        </c:scaling>
        <c:delete val="1"/>
        <c:axPos val="b"/>
        <c:majorTickMark val="out"/>
        <c:minorTickMark val="none"/>
        <c:tickLblPos val="nextTo"/>
        <c:crossAx val="130199936"/>
        <c:crosses val="autoZero"/>
        <c:auto val="1"/>
        <c:lblAlgn val="ctr"/>
        <c:lblOffset val="100"/>
        <c:noMultiLvlLbl val="0"/>
      </c:catAx>
      <c:valAx>
        <c:axId val="130199936"/>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750" b="0" i="0" u="none" strike="noStrike" baseline="0">
                <a:solidFill>
                  <a:srgbClr val="000000"/>
                </a:solidFill>
                <a:latin typeface="Arial Tur"/>
                <a:ea typeface="Arial Tur"/>
                <a:cs typeface="Arial Tur"/>
              </a:defRPr>
            </a:pPr>
            <a:endParaRPr lang="tr-TR"/>
          </a:p>
        </c:txPr>
        <c:crossAx val="130194048"/>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7.9797400706059493E-2"/>
          <c:y val="0.84620557234406268"/>
          <c:w val="0.8708325033574319"/>
          <c:h val="0.13273812899514709"/>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35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64462170399138E-2"/>
          <c:y val="0.12059457206657563"/>
          <c:w val="0.9134960958564462"/>
          <c:h val="0.72356743239945387"/>
        </c:manualLayout>
      </c:layout>
      <c:barChart>
        <c:barDir val="col"/>
        <c:grouping val="clustered"/>
        <c:varyColors val="0"/>
        <c:ser>
          <c:idx val="0"/>
          <c:order val="0"/>
          <c:tx>
            <c:strRef>
              <c:f>rapor!$B$83</c:f>
              <c:strCache>
                <c:ptCount val="1"/>
                <c:pt idx="0">
                  <c:v>l44</c:v>
                </c:pt>
              </c:strCache>
            </c:strRef>
          </c:tx>
          <c:spPr>
            <a:solidFill>
              <a:srgbClr val="9999FF"/>
            </a:solidFill>
            <a:ln w="12700">
              <a:solidFill>
                <a:srgbClr val="000000"/>
              </a:solidFill>
              <a:prstDash val="solid"/>
            </a:ln>
          </c:spPr>
          <c:invertIfNegative val="0"/>
          <c:val>
            <c:numRef>
              <c:f>rapor!$K$83</c:f>
              <c:numCache>
                <c:formatCode>#,000</c:formatCode>
                <c:ptCount val="1"/>
                <c:pt idx="0">
                  <c:v>4.8181818181818183</c:v>
                </c:pt>
              </c:numCache>
            </c:numRef>
          </c:val>
          <c:extLst>
            <c:ext xmlns:c16="http://schemas.microsoft.com/office/drawing/2014/chart" uri="{C3380CC4-5D6E-409C-BE32-E72D297353CC}">
              <c16:uniqueId val="{00000000-7D4C-488F-BF5D-3AD713E3F555}"/>
            </c:ext>
          </c:extLst>
        </c:ser>
        <c:ser>
          <c:idx val="1"/>
          <c:order val="1"/>
          <c:tx>
            <c:strRef>
              <c:f>rapor!$B$84</c:f>
              <c:strCache>
                <c:ptCount val="1"/>
                <c:pt idx="0">
                  <c:v>l45</c:v>
                </c:pt>
              </c:strCache>
            </c:strRef>
          </c:tx>
          <c:spPr>
            <a:solidFill>
              <a:srgbClr val="993366"/>
            </a:solidFill>
            <a:ln w="12700">
              <a:solidFill>
                <a:srgbClr val="000000"/>
              </a:solidFill>
              <a:prstDash val="solid"/>
            </a:ln>
          </c:spPr>
          <c:invertIfNegative val="0"/>
          <c:val>
            <c:numRef>
              <c:f>rapor!$K$84</c:f>
              <c:numCache>
                <c:formatCode>#,000</c:formatCode>
                <c:ptCount val="1"/>
                <c:pt idx="0">
                  <c:v>4.8181818181818183</c:v>
                </c:pt>
              </c:numCache>
            </c:numRef>
          </c:val>
          <c:extLst>
            <c:ext xmlns:c16="http://schemas.microsoft.com/office/drawing/2014/chart" uri="{C3380CC4-5D6E-409C-BE32-E72D297353CC}">
              <c16:uniqueId val="{00000001-7D4C-488F-BF5D-3AD713E3F555}"/>
            </c:ext>
          </c:extLst>
        </c:ser>
        <c:ser>
          <c:idx val="4"/>
          <c:order val="2"/>
          <c:tx>
            <c:strRef>
              <c:f>rapor!$B$85</c:f>
              <c:strCache>
                <c:ptCount val="1"/>
                <c:pt idx="0">
                  <c:v>l46</c:v>
                </c:pt>
              </c:strCache>
            </c:strRef>
          </c:tx>
          <c:spPr>
            <a:solidFill>
              <a:srgbClr val="660066"/>
            </a:solidFill>
            <a:ln w="12700">
              <a:solidFill>
                <a:srgbClr val="000000"/>
              </a:solidFill>
              <a:prstDash val="solid"/>
            </a:ln>
          </c:spPr>
          <c:invertIfNegative val="0"/>
          <c:val>
            <c:numRef>
              <c:f>rapor!$K$85</c:f>
              <c:numCache>
                <c:formatCode>#,000</c:formatCode>
                <c:ptCount val="1"/>
                <c:pt idx="0">
                  <c:v>4.6818181818181817</c:v>
                </c:pt>
              </c:numCache>
            </c:numRef>
          </c:val>
          <c:extLst>
            <c:ext xmlns:c16="http://schemas.microsoft.com/office/drawing/2014/chart" uri="{C3380CC4-5D6E-409C-BE32-E72D297353CC}">
              <c16:uniqueId val="{00000002-7D4C-488F-BF5D-3AD713E3F555}"/>
            </c:ext>
          </c:extLst>
        </c:ser>
        <c:ser>
          <c:idx val="2"/>
          <c:order val="3"/>
          <c:tx>
            <c:strRef>
              <c:f>rapor!$B$86</c:f>
              <c:strCache>
                <c:ptCount val="1"/>
                <c:pt idx="0">
                  <c:v>l47</c:v>
                </c:pt>
              </c:strCache>
            </c:strRef>
          </c:tx>
          <c:spPr>
            <a:solidFill>
              <a:srgbClr val="FFFFCC"/>
            </a:solidFill>
            <a:ln w="12700">
              <a:solidFill>
                <a:srgbClr val="000000"/>
              </a:solidFill>
              <a:prstDash val="solid"/>
            </a:ln>
          </c:spPr>
          <c:invertIfNegative val="0"/>
          <c:val>
            <c:numRef>
              <c:f>rapor!$K$86</c:f>
              <c:numCache>
                <c:formatCode>#,000</c:formatCode>
                <c:ptCount val="1"/>
                <c:pt idx="0">
                  <c:v>3.7727272727272729</c:v>
                </c:pt>
              </c:numCache>
            </c:numRef>
          </c:val>
          <c:extLst>
            <c:ext xmlns:c16="http://schemas.microsoft.com/office/drawing/2014/chart" uri="{C3380CC4-5D6E-409C-BE32-E72D297353CC}">
              <c16:uniqueId val="{00000003-7D4C-488F-BF5D-3AD713E3F555}"/>
            </c:ext>
          </c:extLst>
        </c:ser>
        <c:ser>
          <c:idx val="3"/>
          <c:order val="4"/>
          <c:tx>
            <c:strRef>
              <c:f>rapor!$A$87</c:f>
              <c:strCache>
                <c:ptCount val="1"/>
                <c:pt idx="0">
                  <c:v>Toplam</c:v>
                </c:pt>
              </c:strCache>
            </c:strRef>
          </c:tx>
          <c:spPr>
            <a:solidFill>
              <a:srgbClr val="CCFFFF"/>
            </a:solidFill>
            <a:ln w="12700">
              <a:solidFill>
                <a:srgbClr val="000000"/>
              </a:solidFill>
              <a:prstDash val="solid"/>
            </a:ln>
          </c:spPr>
          <c:invertIfNegative val="0"/>
          <c:val>
            <c:numRef>
              <c:f>rapor!$K$87</c:f>
              <c:numCache>
                <c:formatCode>#,000</c:formatCode>
                <c:ptCount val="1"/>
                <c:pt idx="0">
                  <c:v>4.5227272727272725</c:v>
                </c:pt>
              </c:numCache>
            </c:numRef>
          </c:val>
          <c:extLst>
            <c:ext xmlns:c16="http://schemas.microsoft.com/office/drawing/2014/chart" uri="{C3380CC4-5D6E-409C-BE32-E72D297353CC}">
              <c16:uniqueId val="{00000004-7D4C-488F-BF5D-3AD713E3F555}"/>
            </c:ext>
          </c:extLst>
        </c:ser>
        <c:dLbls>
          <c:showLegendKey val="0"/>
          <c:showVal val="0"/>
          <c:showCatName val="0"/>
          <c:showSerName val="0"/>
          <c:showPercent val="0"/>
          <c:showBubbleSize val="0"/>
        </c:dLbls>
        <c:gapWidth val="150"/>
        <c:axId val="147500032"/>
        <c:axId val="147505920"/>
      </c:barChart>
      <c:catAx>
        <c:axId val="147500032"/>
        <c:scaling>
          <c:orientation val="minMax"/>
        </c:scaling>
        <c:delete val="1"/>
        <c:axPos val="b"/>
        <c:majorTickMark val="out"/>
        <c:minorTickMark val="none"/>
        <c:tickLblPos val="nextTo"/>
        <c:crossAx val="147505920"/>
        <c:crosses val="autoZero"/>
        <c:auto val="1"/>
        <c:lblAlgn val="ctr"/>
        <c:lblOffset val="100"/>
        <c:noMultiLvlLbl val="0"/>
      </c:catAx>
      <c:valAx>
        <c:axId val="147505920"/>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147500032"/>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9.342573707622745E-2"/>
          <c:y val="0.86024128074157291"/>
          <c:w val="0.85467248362326598"/>
          <c:h val="0.11255493392880393"/>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64482632195188E-2"/>
          <c:y val="9.6970270894122246E-2"/>
          <c:w val="0.91003613963177787"/>
          <c:h val="0.78182280908386059"/>
        </c:manualLayout>
      </c:layout>
      <c:barChart>
        <c:barDir val="col"/>
        <c:grouping val="clustered"/>
        <c:varyColors val="0"/>
        <c:ser>
          <c:idx val="0"/>
          <c:order val="0"/>
          <c:tx>
            <c:strRef>
              <c:f>rapor!$B$49</c:f>
              <c:strCache>
                <c:ptCount val="1"/>
                <c:pt idx="0">
                  <c:v>g25</c:v>
                </c:pt>
              </c:strCache>
            </c:strRef>
          </c:tx>
          <c:spPr>
            <a:solidFill>
              <a:srgbClr val="9999FF"/>
            </a:solidFill>
            <a:ln w="12700">
              <a:solidFill>
                <a:srgbClr val="000000"/>
              </a:solidFill>
              <a:prstDash val="solid"/>
            </a:ln>
          </c:spPr>
          <c:invertIfNegative val="0"/>
          <c:val>
            <c:numRef>
              <c:f>rapor!$K$49</c:f>
              <c:numCache>
                <c:formatCode>#,000</c:formatCode>
                <c:ptCount val="1"/>
                <c:pt idx="0">
                  <c:v>4.4545454545454541</c:v>
                </c:pt>
              </c:numCache>
            </c:numRef>
          </c:val>
          <c:extLst>
            <c:ext xmlns:c16="http://schemas.microsoft.com/office/drawing/2014/chart" uri="{C3380CC4-5D6E-409C-BE32-E72D297353CC}">
              <c16:uniqueId val="{00000000-FFB3-4F38-BB5F-9F44AE91535C}"/>
            </c:ext>
          </c:extLst>
        </c:ser>
        <c:ser>
          <c:idx val="1"/>
          <c:order val="1"/>
          <c:tx>
            <c:strRef>
              <c:f>rapor!$B$50</c:f>
              <c:strCache>
                <c:ptCount val="1"/>
                <c:pt idx="0">
                  <c:v>g26</c:v>
                </c:pt>
              </c:strCache>
            </c:strRef>
          </c:tx>
          <c:spPr>
            <a:solidFill>
              <a:srgbClr val="993366"/>
            </a:solidFill>
            <a:ln w="12700">
              <a:solidFill>
                <a:srgbClr val="000000"/>
              </a:solidFill>
              <a:prstDash val="solid"/>
            </a:ln>
          </c:spPr>
          <c:invertIfNegative val="0"/>
          <c:val>
            <c:numRef>
              <c:f>rapor!$K$50</c:f>
              <c:numCache>
                <c:formatCode>#,000</c:formatCode>
                <c:ptCount val="1"/>
                <c:pt idx="0">
                  <c:v>1.2727272727272727</c:v>
                </c:pt>
              </c:numCache>
            </c:numRef>
          </c:val>
          <c:extLst>
            <c:ext xmlns:c16="http://schemas.microsoft.com/office/drawing/2014/chart" uri="{C3380CC4-5D6E-409C-BE32-E72D297353CC}">
              <c16:uniqueId val="{00000001-FFB3-4F38-BB5F-9F44AE91535C}"/>
            </c:ext>
          </c:extLst>
        </c:ser>
        <c:ser>
          <c:idx val="2"/>
          <c:order val="2"/>
          <c:tx>
            <c:strRef>
              <c:f>rapor!$B$51</c:f>
              <c:strCache>
                <c:ptCount val="1"/>
                <c:pt idx="0">
                  <c:v>g27</c:v>
                </c:pt>
              </c:strCache>
            </c:strRef>
          </c:tx>
          <c:spPr>
            <a:solidFill>
              <a:srgbClr val="FFFFCC"/>
            </a:solidFill>
            <a:ln w="12700">
              <a:solidFill>
                <a:srgbClr val="000000"/>
              </a:solidFill>
              <a:prstDash val="solid"/>
            </a:ln>
          </c:spPr>
          <c:invertIfNegative val="0"/>
          <c:val>
            <c:numRef>
              <c:f>rapor!$K$51</c:f>
              <c:numCache>
                <c:formatCode>#,000</c:formatCode>
                <c:ptCount val="1"/>
                <c:pt idx="0">
                  <c:v>4.8181818181818183</c:v>
                </c:pt>
              </c:numCache>
            </c:numRef>
          </c:val>
          <c:extLst>
            <c:ext xmlns:c16="http://schemas.microsoft.com/office/drawing/2014/chart" uri="{C3380CC4-5D6E-409C-BE32-E72D297353CC}">
              <c16:uniqueId val="{00000002-FFB3-4F38-BB5F-9F44AE91535C}"/>
            </c:ext>
          </c:extLst>
        </c:ser>
        <c:ser>
          <c:idx val="3"/>
          <c:order val="3"/>
          <c:tx>
            <c:strRef>
              <c:f>rapor!$B$52</c:f>
              <c:strCache>
                <c:ptCount val="1"/>
                <c:pt idx="0">
                  <c:v>g28</c:v>
                </c:pt>
              </c:strCache>
            </c:strRef>
          </c:tx>
          <c:spPr>
            <a:solidFill>
              <a:srgbClr val="CCFFFF"/>
            </a:solidFill>
            <a:ln w="12700">
              <a:solidFill>
                <a:srgbClr val="000000"/>
              </a:solidFill>
              <a:prstDash val="solid"/>
            </a:ln>
          </c:spPr>
          <c:invertIfNegative val="0"/>
          <c:val>
            <c:numRef>
              <c:f>rapor!$K$52</c:f>
              <c:numCache>
                <c:formatCode>#,000</c:formatCode>
                <c:ptCount val="1"/>
                <c:pt idx="0">
                  <c:v>4.6818181818181817</c:v>
                </c:pt>
              </c:numCache>
            </c:numRef>
          </c:val>
          <c:extLst>
            <c:ext xmlns:c16="http://schemas.microsoft.com/office/drawing/2014/chart" uri="{C3380CC4-5D6E-409C-BE32-E72D297353CC}">
              <c16:uniqueId val="{00000003-FFB3-4F38-BB5F-9F44AE91535C}"/>
            </c:ext>
          </c:extLst>
        </c:ser>
        <c:ser>
          <c:idx val="4"/>
          <c:order val="4"/>
          <c:tx>
            <c:strRef>
              <c:f>rapor!$A$53</c:f>
              <c:strCache>
                <c:ptCount val="1"/>
                <c:pt idx="0">
                  <c:v>Toplam</c:v>
                </c:pt>
              </c:strCache>
            </c:strRef>
          </c:tx>
          <c:spPr>
            <a:solidFill>
              <a:srgbClr val="660066"/>
            </a:solidFill>
            <a:ln w="12700">
              <a:solidFill>
                <a:srgbClr val="000000"/>
              </a:solidFill>
              <a:prstDash val="solid"/>
            </a:ln>
          </c:spPr>
          <c:invertIfNegative val="0"/>
          <c:val>
            <c:numRef>
              <c:f>rapor!$K$53</c:f>
              <c:numCache>
                <c:formatCode>#,000</c:formatCode>
                <c:ptCount val="1"/>
                <c:pt idx="0">
                  <c:v>3.8068181818181817</c:v>
                </c:pt>
              </c:numCache>
            </c:numRef>
          </c:val>
          <c:extLst>
            <c:ext xmlns:c16="http://schemas.microsoft.com/office/drawing/2014/chart" uri="{C3380CC4-5D6E-409C-BE32-E72D297353CC}">
              <c16:uniqueId val="{00000004-FFB3-4F38-BB5F-9F44AE91535C}"/>
            </c:ext>
          </c:extLst>
        </c:ser>
        <c:dLbls>
          <c:showLegendKey val="0"/>
          <c:showVal val="0"/>
          <c:showCatName val="0"/>
          <c:showSerName val="0"/>
          <c:showPercent val="0"/>
          <c:showBubbleSize val="0"/>
        </c:dLbls>
        <c:gapWidth val="150"/>
        <c:axId val="188030336"/>
        <c:axId val="188040320"/>
      </c:barChart>
      <c:catAx>
        <c:axId val="188030336"/>
        <c:scaling>
          <c:orientation val="minMax"/>
        </c:scaling>
        <c:delete val="1"/>
        <c:axPos val="b"/>
        <c:majorTickMark val="out"/>
        <c:minorTickMark val="none"/>
        <c:tickLblPos val="nextTo"/>
        <c:crossAx val="188040320"/>
        <c:crosses val="autoZero"/>
        <c:auto val="1"/>
        <c:lblAlgn val="ctr"/>
        <c:lblOffset val="100"/>
        <c:noMultiLvlLbl val="0"/>
      </c:catAx>
      <c:valAx>
        <c:axId val="188040320"/>
        <c:scaling>
          <c:orientation val="minMax"/>
          <c:max val="5"/>
          <c:min val="0"/>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775" b="0" i="0" u="none" strike="noStrike" baseline="0">
                <a:solidFill>
                  <a:srgbClr val="000000"/>
                </a:solidFill>
                <a:latin typeface="Arial Tur"/>
                <a:ea typeface="Arial Tur"/>
                <a:cs typeface="Arial Tur"/>
              </a:defRPr>
            </a:pPr>
            <a:endParaRPr lang="tr-TR"/>
          </a:p>
        </c:txPr>
        <c:crossAx val="188030336"/>
        <c:crosses val="autoZero"/>
        <c:crossBetween val="between"/>
        <c:majorUnit val="1"/>
        <c:minorUnit val="1"/>
      </c:valAx>
      <c:spPr>
        <a:solidFill>
          <a:srgbClr val="C0C0C0"/>
        </a:solidFill>
        <a:ln w="12700">
          <a:solidFill>
            <a:srgbClr val="808080"/>
          </a:solidFill>
          <a:prstDash val="solid"/>
        </a:ln>
      </c:spPr>
    </c:plotArea>
    <c:legend>
      <c:legendPos val="r"/>
      <c:layout>
        <c:manualLayout>
          <c:xMode val="edge"/>
          <c:yMode val="edge"/>
          <c:x val="8.6505336466899035E-2"/>
          <c:y val="0.88485372190886546"/>
          <c:w val="0.85813293775163846"/>
          <c:h val="9.6970270894122246E-2"/>
        </c:manualLayout>
      </c:layout>
      <c:overlay val="0"/>
      <c:spPr>
        <a:gradFill rotWithShape="0">
          <a:gsLst>
            <a:gs pos="0">
              <a:srgbClr xmlns:mc="http://schemas.openxmlformats.org/markup-compatibility/2006" xmlns:a14="http://schemas.microsoft.com/office/drawing/2010/main" val="030303" mc:Ignorable="a14" a14:legacySpreadsheetColorIndex="26">
                <a:gamma/>
                <a:shade val="8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30303" mc:Ignorable="a14" a14:legacySpreadsheetColorIndex="26">
                <a:gamma/>
                <a:shade val="86275"/>
                <a:invGamma/>
              </a:srgbClr>
            </a:gs>
          </a:gsLst>
          <a:lin ang="5400000" scaled="1"/>
        </a:gradFill>
        <a:ln w="3175">
          <a:solidFill>
            <a:srgbClr val="000000"/>
          </a:solidFill>
          <a:prstDash val="solid"/>
        </a:ln>
        <a:effectLst>
          <a:outerShdw dist="35921" dir="2700000" algn="br">
            <a:srgbClr val="000000"/>
          </a:outerShdw>
        </a:effectLst>
      </c:spPr>
      <c:txPr>
        <a:bodyPr/>
        <a:lstStyle/>
        <a:p>
          <a:pPr>
            <a:defRPr sz="755"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Tur"/>
          <a:ea typeface="Arial Tur"/>
          <a:cs typeface="Arial Tu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0B2C-F46C-427A-A51E-9C0A7205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14017</Words>
  <Characters>79902</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tahir demir</cp:lastModifiedBy>
  <cp:revision>4</cp:revision>
  <dcterms:created xsi:type="dcterms:W3CDTF">2019-12-12T07:44:00Z</dcterms:created>
  <dcterms:modified xsi:type="dcterms:W3CDTF">2019-12-12T08:32:00Z</dcterms:modified>
</cp:coreProperties>
</file>